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2795" w14:textId="30762FD5" w:rsidR="000B22B1" w:rsidRPr="00837704" w:rsidRDefault="00DE5851" w:rsidP="00837704">
      <w:pPr>
        <w:spacing w:after="360"/>
        <w:jc w:val="center"/>
        <w:rPr>
          <w:rFonts w:cstheme="minorHAnsi"/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08749B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PM </w:t>
      </w:r>
      <w:r w:rsidR="00834E35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Implementation</w:t>
      </w:r>
      <w:r w:rsidR="0008749B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40285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Logic Model</w:t>
      </w:r>
      <w:r w:rsidR="00837704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654C92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Tips</w:t>
      </w:r>
      <w:r w:rsidR="00834E35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and Template</w:t>
      </w:r>
      <w:r w:rsidR="00A40285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E256559" w14:textId="79FF315E" w:rsidR="004254F0" w:rsidRDefault="00834E35" w:rsidP="00582ED3">
      <w:pPr>
        <w:pStyle w:val="NormalWeb"/>
        <w:spacing w:before="160" w:after="0"/>
        <w:jc w:val="both"/>
        <w:rPr>
          <w:rFonts w:ascii="Avenir Book" w:hAnsi="Avenir Book" w:cstheme="minorHAnsi"/>
          <w:sz w:val="28"/>
          <w:szCs w:val="28"/>
          <w:lang w:val="en"/>
        </w:rPr>
      </w:pPr>
      <w:bookmarkStart w:id="0" w:name="_Hlk508911279"/>
      <w:r w:rsidRPr="00F3419C">
        <w:rPr>
          <w:rFonts w:ascii="Avenir Book" w:hAnsi="Avenir Book" w:cstheme="minorHAnsi"/>
          <w:sz w:val="28"/>
          <w:szCs w:val="28"/>
          <w:lang w:val="en"/>
        </w:rPr>
        <w:t>Early CPM logic modeling assist</w:t>
      </w:r>
      <w:r w:rsidR="00315AA5" w:rsidRPr="00F3419C">
        <w:rPr>
          <w:rFonts w:ascii="Avenir Book" w:hAnsi="Avenir Book" w:cstheme="minorHAnsi"/>
          <w:sz w:val="28"/>
          <w:szCs w:val="28"/>
          <w:lang w:val="en"/>
        </w:rPr>
        <w:t>s</w:t>
      </w:r>
      <w:r w:rsidRPr="00F3419C">
        <w:rPr>
          <w:rFonts w:ascii="Avenir Book" w:hAnsi="Avenir Book" w:cstheme="minorHAnsi"/>
          <w:sz w:val="28"/>
          <w:szCs w:val="28"/>
          <w:lang w:val="en"/>
        </w:rPr>
        <w:t xml:space="preserve"> counties </w:t>
      </w:r>
      <w:r w:rsidR="00862EB5">
        <w:rPr>
          <w:rFonts w:ascii="Avenir Book" w:hAnsi="Avenir Book" w:cstheme="minorHAnsi"/>
          <w:sz w:val="28"/>
          <w:szCs w:val="28"/>
          <w:lang w:val="en"/>
        </w:rPr>
        <w:t xml:space="preserve">and their planning teams </w:t>
      </w:r>
      <w:r w:rsidRPr="00F3419C">
        <w:rPr>
          <w:rFonts w:ascii="Avenir Book" w:hAnsi="Avenir Book" w:cstheme="minorHAnsi"/>
          <w:sz w:val="28"/>
          <w:szCs w:val="28"/>
          <w:lang w:val="en"/>
        </w:rPr>
        <w:t xml:space="preserve">to be intentional about the implementation outcomes they are working toward and the data that will be used 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for </w:t>
      </w:r>
      <w:r w:rsidR="00315AA5" w:rsidRPr="00F3419C">
        <w:rPr>
          <w:rFonts w:ascii="Avenir Book" w:hAnsi="Avenir Book" w:cstheme="minorHAnsi"/>
          <w:sz w:val="28"/>
          <w:szCs w:val="28"/>
          <w:lang w:val="en"/>
        </w:rPr>
        <w:t>underst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>and</w:t>
      </w:r>
      <w:r w:rsidR="00315AA5" w:rsidRPr="00F3419C">
        <w:rPr>
          <w:rFonts w:ascii="Avenir Book" w:hAnsi="Avenir Book" w:cstheme="minorHAnsi"/>
          <w:sz w:val="28"/>
          <w:szCs w:val="28"/>
          <w:lang w:val="en"/>
        </w:rPr>
        <w:t>ing and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 improvement.  </w:t>
      </w:r>
      <w:r w:rsidR="00E614A3">
        <w:rPr>
          <w:rFonts w:ascii="Avenir Book" w:hAnsi="Avenir Book" w:cstheme="minorHAnsi"/>
          <w:sz w:val="28"/>
          <w:szCs w:val="28"/>
          <w:lang w:val="en"/>
        </w:rPr>
        <w:t>Working from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 the implementation </w:t>
      </w:r>
      <w:r w:rsidR="002D0BA2" w:rsidRPr="00F3419C">
        <w:rPr>
          <w:rFonts w:ascii="Avenir Book" w:hAnsi="Avenir Book" w:cstheme="minorHAnsi"/>
          <w:sz w:val="28"/>
          <w:szCs w:val="28"/>
          <w:lang w:val="en"/>
        </w:rPr>
        <w:t>o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>bjectives in the local CPM implementation plan</w:t>
      </w:r>
      <w:r w:rsidR="00194AB0" w:rsidRPr="00F3419C">
        <w:rPr>
          <w:rFonts w:ascii="Avenir Book" w:hAnsi="Avenir Book" w:cstheme="minorHAnsi"/>
          <w:sz w:val="28"/>
          <w:szCs w:val="28"/>
          <w:lang w:val="en"/>
        </w:rPr>
        <w:t>, t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he logical sequence from </w:t>
      </w:r>
      <w:r w:rsidR="00150F22" w:rsidRPr="00F3419C">
        <w:rPr>
          <w:rFonts w:ascii="Avenir Book" w:hAnsi="Avenir Book" w:cstheme="minorHAnsi"/>
          <w:sz w:val="28"/>
          <w:szCs w:val="28"/>
          <w:lang w:val="en"/>
        </w:rPr>
        <w:t xml:space="preserve">“Activities </w:t>
      </w:r>
      <w:r w:rsidR="00150F22" w:rsidRPr="00F3419C">
        <w:rPr>
          <w:rFonts w:ascii="Arial" w:hAnsi="Arial" w:cs="Arial"/>
          <w:sz w:val="28"/>
          <w:szCs w:val="28"/>
          <w:lang w:val="en"/>
        </w:rPr>
        <w:t>→</w:t>
      </w:r>
      <w:r w:rsidR="00150F22" w:rsidRPr="00F3419C">
        <w:rPr>
          <w:rFonts w:ascii="Avenir Book" w:hAnsi="Avenir Book" w:cstheme="minorHAnsi"/>
          <w:sz w:val="28"/>
          <w:szCs w:val="28"/>
          <w:lang w:val="en"/>
        </w:rPr>
        <w:t xml:space="preserve"> Outputs </w:t>
      </w:r>
      <w:r w:rsidR="00150F22" w:rsidRPr="00F3419C">
        <w:rPr>
          <w:rFonts w:ascii="Arial" w:hAnsi="Arial" w:cs="Arial"/>
          <w:sz w:val="28"/>
          <w:szCs w:val="28"/>
          <w:lang w:val="en"/>
        </w:rPr>
        <w:t>→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 </w:t>
      </w:r>
      <w:r w:rsidR="00150F22" w:rsidRPr="00F3419C">
        <w:rPr>
          <w:rFonts w:ascii="Avenir Book" w:hAnsi="Avenir Book" w:cstheme="minorHAnsi"/>
          <w:sz w:val="28"/>
          <w:szCs w:val="28"/>
          <w:lang w:val="en"/>
        </w:rPr>
        <w:t>Outcomes</w:t>
      </w:r>
      <w:r w:rsidR="00150F22" w:rsidRPr="00F3419C">
        <w:rPr>
          <w:rFonts w:ascii="Avenir Book" w:hAnsi="Avenir Book" w:cs="Tw Cen MT"/>
          <w:sz w:val="28"/>
          <w:szCs w:val="28"/>
          <w:lang w:val="en"/>
        </w:rPr>
        <w:t xml:space="preserve">” </w:t>
      </w:r>
      <w:r w:rsidR="00A534BD" w:rsidRPr="00F3419C">
        <w:rPr>
          <w:rFonts w:ascii="Avenir Book" w:hAnsi="Avenir Book" w:cs="Tw Cen MT"/>
          <w:sz w:val="28"/>
          <w:szCs w:val="28"/>
          <w:lang w:val="en"/>
        </w:rPr>
        <w:t>is mapped</w:t>
      </w:r>
      <w:r w:rsidR="00501002" w:rsidRPr="00F3419C">
        <w:rPr>
          <w:rFonts w:ascii="Avenir Book" w:hAnsi="Avenir Book" w:cs="Tw Cen MT"/>
          <w:sz w:val="28"/>
          <w:szCs w:val="28"/>
          <w:lang w:val="en"/>
        </w:rPr>
        <w:t xml:space="preserve"> so the strategic thinking behind the </w:t>
      </w:r>
      <w:r w:rsidR="00315AA5" w:rsidRPr="00F3419C">
        <w:rPr>
          <w:rFonts w:ascii="Avenir Book" w:hAnsi="Avenir Book" w:cs="Tw Cen MT"/>
          <w:sz w:val="28"/>
          <w:szCs w:val="28"/>
          <w:lang w:val="en"/>
        </w:rPr>
        <w:t>agency’s implementation</w:t>
      </w:r>
      <w:r w:rsidR="00582ED3">
        <w:rPr>
          <w:rFonts w:ascii="Avenir Book" w:hAnsi="Avenir Book" w:cs="Tw Cen MT"/>
          <w:sz w:val="28"/>
          <w:szCs w:val="28"/>
          <w:lang w:val="en"/>
        </w:rPr>
        <w:t xml:space="preserve"> </w:t>
      </w:r>
      <w:r w:rsidR="00E614A3">
        <w:rPr>
          <w:rFonts w:ascii="Avenir Book" w:hAnsi="Avenir Book" w:cs="Tw Cen MT"/>
          <w:sz w:val="28"/>
          <w:szCs w:val="28"/>
          <w:lang w:val="en"/>
        </w:rPr>
        <w:t>efforts</w:t>
      </w:r>
      <w:r w:rsidR="00582ED3">
        <w:rPr>
          <w:rFonts w:ascii="Avenir Book" w:hAnsi="Avenir Book" w:cs="Tw Cen MT"/>
          <w:sz w:val="28"/>
          <w:szCs w:val="28"/>
          <w:lang w:val="en"/>
        </w:rPr>
        <w:t xml:space="preserve"> becomes</w:t>
      </w:r>
      <w:r w:rsidR="00501002" w:rsidRPr="00F3419C">
        <w:rPr>
          <w:rFonts w:ascii="Avenir Book" w:hAnsi="Avenir Book" w:cs="Tw Cen MT"/>
          <w:sz w:val="28"/>
          <w:szCs w:val="28"/>
          <w:lang w:val="en"/>
        </w:rPr>
        <w:t xml:space="preserve"> apparent</w:t>
      </w:r>
      <w:r w:rsidR="00A534BD" w:rsidRPr="00F3419C">
        <w:rPr>
          <w:rFonts w:ascii="Avenir Book" w:hAnsi="Avenir Book" w:cs="Tw Cen MT"/>
          <w:sz w:val="28"/>
          <w:szCs w:val="28"/>
          <w:lang w:val="en"/>
        </w:rPr>
        <w:t xml:space="preserve">. </w:t>
      </w:r>
      <w:r w:rsidR="00582ED3">
        <w:rPr>
          <w:rFonts w:ascii="Avenir Book" w:hAnsi="Avenir Book" w:cs="Tw Cen MT"/>
          <w:sz w:val="28"/>
          <w:szCs w:val="28"/>
          <w:lang w:val="en"/>
        </w:rPr>
        <w:t xml:space="preserve">Implementation </w:t>
      </w:r>
      <w:r w:rsidR="00607FF4" w:rsidRPr="00F3419C">
        <w:rPr>
          <w:rFonts w:ascii="Avenir Book" w:hAnsi="Avenir Book" w:cs="Tw Cen MT"/>
          <w:sz w:val="28"/>
          <w:szCs w:val="28"/>
          <w:lang w:val="en"/>
        </w:rPr>
        <w:t>logic model</w:t>
      </w:r>
      <w:r w:rsidR="00582ED3">
        <w:rPr>
          <w:rFonts w:ascii="Avenir Book" w:hAnsi="Avenir Book" w:cs="Tw Cen MT"/>
          <w:sz w:val="28"/>
          <w:szCs w:val="28"/>
          <w:lang w:val="en"/>
        </w:rPr>
        <w:t>s</w:t>
      </w:r>
      <w:r w:rsidR="00607FF4" w:rsidRPr="00F3419C">
        <w:rPr>
          <w:rFonts w:ascii="Avenir Book" w:hAnsi="Avenir Book" w:cs="Tw Cen MT"/>
          <w:sz w:val="28"/>
          <w:szCs w:val="28"/>
          <w:lang w:val="en"/>
        </w:rPr>
        <w:t xml:space="preserve"> reflect capacity-building “intentions”</w:t>
      </w:r>
      <w:r w:rsidR="003E7504" w:rsidRPr="00F3419C">
        <w:rPr>
          <w:rFonts w:ascii="Avenir Book" w:hAnsi="Avenir Book" w:cs="Tw Cen MT"/>
          <w:sz w:val="28"/>
          <w:szCs w:val="28"/>
          <w:lang w:val="en"/>
        </w:rPr>
        <w:t xml:space="preserve"> </w:t>
      </w:r>
      <w:r w:rsidR="00DE070B" w:rsidRPr="00F3419C">
        <w:rPr>
          <w:rFonts w:ascii="Avenir Book" w:hAnsi="Avenir Book" w:cstheme="minorHAnsi"/>
          <w:sz w:val="28"/>
          <w:szCs w:val="28"/>
          <w:lang w:val="en"/>
        </w:rPr>
        <w:t xml:space="preserve">and </w:t>
      </w:r>
      <w:r w:rsidR="00582ED3">
        <w:rPr>
          <w:rFonts w:ascii="Avenir Book" w:hAnsi="Avenir Book" w:cstheme="minorHAnsi"/>
          <w:sz w:val="28"/>
          <w:szCs w:val="28"/>
          <w:lang w:val="en"/>
        </w:rPr>
        <w:t>are</w:t>
      </w:r>
      <w:r w:rsidR="00607FF4" w:rsidRPr="00F3419C">
        <w:rPr>
          <w:rFonts w:ascii="Avenir Book" w:hAnsi="Avenir Book" w:cstheme="minorHAnsi"/>
          <w:sz w:val="28"/>
          <w:szCs w:val="28"/>
          <w:lang w:val="en"/>
        </w:rPr>
        <w:t xml:space="preserve"> </w:t>
      </w:r>
      <w:r w:rsidR="00582ED3">
        <w:rPr>
          <w:rFonts w:ascii="Avenir Book" w:hAnsi="Avenir Book"/>
          <w:sz w:val="28"/>
          <w:szCs w:val="28"/>
        </w:rPr>
        <w:t>updated</w:t>
      </w:r>
      <w:r w:rsidR="00DE070B" w:rsidRPr="00F3419C">
        <w:rPr>
          <w:rFonts w:ascii="Avenir Book" w:hAnsi="Avenir Book"/>
          <w:sz w:val="28"/>
          <w:szCs w:val="28"/>
        </w:rPr>
        <w:t xml:space="preserve"> as</w:t>
      </w:r>
      <w:r w:rsidR="00607FF4" w:rsidRPr="00F3419C">
        <w:rPr>
          <w:rFonts w:ascii="Avenir Book" w:hAnsi="Avenir Book"/>
          <w:sz w:val="28"/>
          <w:szCs w:val="28"/>
        </w:rPr>
        <w:t xml:space="preserve"> </w:t>
      </w:r>
      <w:r w:rsidR="00582ED3">
        <w:rPr>
          <w:rFonts w:ascii="Avenir Book" w:hAnsi="Avenir Book"/>
          <w:sz w:val="28"/>
          <w:szCs w:val="28"/>
        </w:rPr>
        <w:t xml:space="preserve">CPM </w:t>
      </w:r>
      <w:r w:rsidR="00DC54A5">
        <w:rPr>
          <w:rFonts w:ascii="Avenir Book" w:hAnsi="Avenir Book"/>
          <w:sz w:val="28"/>
          <w:szCs w:val="28"/>
        </w:rPr>
        <w:t xml:space="preserve">implementation </w:t>
      </w:r>
      <w:proofErr w:type="gramStart"/>
      <w:r w:rsidR="00DC54A5">
        <w:rPr>
          <w:rFonts w:ascii="Avenir Book" w:hAnsi="Avenir Book"/>
          <w:sz w:val="28"/>
          <w:szCs w:val="28"/>
        </w:rPr>
        <w:t>plans</w:t>
      </w:r>
      <w:proofErr w:type="gramEnd"/>
      <w:r w:rsidR="00DC54A5">
        <w:rPr>
          <w:rFonts w:ascii="Avenir Book" w:hAnsi="Avenir Book"/>
          <w:sz w:val="28"/>
          <w:szCs w:val="28"/>
        </w:rPr>
        <w:t xml:space="preserve"> and </w:t>
      </w:r>
      <w:r w:rsidR="00582ED3">
        <w:rPr>
          <w:rFonts w:ascii="Avenir Book" w:hAnsi="Avenir Book"/>
          <w:sz w:val="28"/>
          <w:szCs w:val="28"/>
        </w:rPr>
        <w:t xml:space="preserve">support </w:t>
      </w:r>
      <w:r w:rsidR="00DE070B" w:rsidRPr="00F3419C">
        <w:rPr>
          <w:rFonts w:ascii="Avenir Book" w:hAnsi="Avenir Book"/>
          <w:sz w:val="28"/>
          <w:szCs w:val="28"/>
        </w:rPr>
        <w:t xml:space="preserve">needs </w:t>
      </w:r>
      <w:r w:rsidR="00DC54A5">
        <w:rPr>
          <w:rFonts w:ascii="Avenir Book" w:hAnsi="Avenir Book"/>
          <w:sz w:val="28"/>
          <w:szCs w:val="28"/>
        </w:rPr>
        <w:t xml:space="preserve">evolve and </w:t>
      </w:r>
      <w:r w:rsidR="00DE070B" w:rsidRPr="00F3419C">
        <w:rPr>
          <w:rFonts w:ascii="Avenir Book" w:hAnsi="Avenir Book"/>
          <w:sz w:val="28"/>
          <w:szCs w:val="28"/>
        </w:rPr>
        <w:t>change.</w:t>
      </w:r>
      <w:r w:rsidR="004254F0" w:rsidRPr="00F3419C">
        <w:rPr>
          <w:rFonts w:ascii="Avenir Book" w:hAnsi="Avenir Book" w:cstheme="minorHAnsi"/>
          <w:sz w:val="28"/>
          <w:szCs w:val="28"/>
          <w:lang w:val="en"/>
        </w:rPr>
        <w:t xml:space="preserve"> </w:t>
      </w:r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A </w:t>
      </w:r>
      <w:r w:rsidR="00E614A3">
        <w:rPr>
          <w:rFonts w:ascii="Avenir Book" w:hAnsi="Avenir Book" w:cstheme="minorHAnsi"/>
          <w:sz w:val="28"/>
          <w:szCs w:val="28"/>
          <w:lang w:val="en"/>
        </w:rPr>
        <w:t xml:space="preserve">template for completing an implementation </w:t>
      </w:r>
      <w:r w:rsidR="00DC54A5">
        <w:rPr>
          <w:rFonts w:ascii="Avenir Book" w:hAnsi="Avenir Book" w:cstheme="minorHAnsi"/>
          <w:sz w:val="28"/>
          <w:szCs w:val="28"/>
          <w:lang w:val="en"/>
        </w:rPr>
        <w:t>logic mod</w:t>
      </w:r>
      <w:r w:rsidR="00E614A3">
        <w:rPr>
          <w:rFonts w:ascii="Avenir Book" w:hAnsi="Avenir Book" w:cstheme="minorHAnsi"/>
          <w:sz w:val="28"/>
          <w:szCs w:val="28"/>
          <w:lang w:val="en"/>
        </w:rPr>
        <w:t>el</w:t>
      </w:r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 is included at the end of this tip sheet</w:t>
      </w:r>
      <w:r w:rsidR="00E614A3">
        <w:rPr>
          <w:rFonts w:ascii="Avenir Book" w:hAnsi="Avenir Book" w:cstheme="minorHAnsi"/>
          <w:sz w:val="28"/>
          <w:szCs w:val="28"/>
          <w:lang w:val="en"/>
        </w:rPr>
        <w:t xml:space="preserve"> with s</w:t>
      </w:r>
      <w:r w:rsidR="004254F0" w:rsidRPr="00F3419C">
        <w:rPr>
          <w:rFonts w:ascii="Avenir Book" w:hAnsi="Avenir Book" w:cstheme="minorHAnsi"/>
          <w:sz w:val="28"/>
          <w:szCs w:val="28"/>
          <w:lang w:val="en"/>
        </w:rPr>
        <w:t>hort descriptions and examples of what to include in each section</w:t>
      </w:r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 of the template </w:t>
      </w:r>
      <w:r w:rsidR="00852EED">
        <w:rPr>
          <w:rFonts w:ascii="Avenir Book" w:hAnsi="Avenir Book" w:cstheme="minorHAnsi"/>
          <w:sz w:val="28"/>
          <w:szCs w:val="28"/>
          <w:lang w:val="en"/>
        </w:rPr>
        <w:t>outlined</w:t>
      </w:r>
      <w:bookmarkStart w:id="1" w:name="_GoBack"/>
      <w:bookmarkEnd w:id="1"/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 below</w:t>
      </w:r>
      <w:r w:rsidR="004254F0" w:rsidRPr="00F3419C">
        <w:rPr>
          <w:rFonts w:ascii="Avenir Book" w:hAnsi="Avenir Book" w:cstheme="minorHAnsi"/>
          <w:sz w:val="28"/>
          <w:szCs w:val="28"/>
          <w:lang w:val="en"/>
        </w:rPr>
        <w:t>.</w:t>
      </w:r>
    </w:p>
    <w:bookmarkEnd w:id="0"/>
    <w:p w14:paraId="24657B55" w14:textId="77777777" w:rsidR="006142DA" w:rsidRPr="006142DA" w:rsidRDefault="006142DA" w:rsidP="006142DA">
      <w:pPr>
        <w:pStyle w:val="NormalWeb"/>
        <w:spacing w:after="0"/>
        <w:rPr>
          <w:rFonts w:ascii="Avenir Book" w:hAnsi="Avenir Book" w:cstheme="minorHAnsi"/>
          <w:sz w:val="16"/>
          <w:szCs w:val="16"/>
          <w:lang w:val="en"/>
        </w:rPr>
      </w:pPr>
    </w:p>
    <w:p w14:paraId="4AF70B36" w14:textId="5EAAD9A2" w:rsidR="00A22E9F" w:rsidRPr="00C1062F" w:rsidRDefault="00837704" w:rsidP="00582ED3">
      <w:pPr>
        <w:pStyle w:val="ListParagraph"/>
        <w:numPr>
          <w:ilvl w:val="0"/>
          <w:numId w:val="26"/>
        </w:numPr>
        <w:spacing w:before="16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b/>
          <w:sz w:val="28"/>
          <w:szCs w:val="28"/>
        </w:rPr>
        <w:t xml:space="preserve">IMPLEMENTATION </w:t>
      </w:r>
      <w:r w:rsidR="006B062A" w:rsidRPr="00C1062F">
        <w:rPr>
          <w:rFonts w:ascii="Avenir Book" w:hAnsi="Avenir Book" w:cstheme="minorHAnsi"/>
          <w:b/>
          <w:sz w:val="28"/>
          <w:szCs w:val="28"/>
        </w:rPr>
        <w:t>A</w:t>
      </w:r>
      <w:r w:rsidR="009449FF" w:rsidRPr="00C1062F">
        <w:rPr>
          <w:rFonts w:ascii="Avenir Book" w:hAnsi="Avenir Book" w:cstheme="minorHAnsi"/>
          <w:b/>
          <w:sz w:val="28"/>
          <w:szCs w:val="28"/>
        </w:rPr>
        <w:t>CTIVITIES</w:t>
      </w:r>
      <w:r w:rsidR="00F048DE" w:rsidRPr="00C1062F">
        <w:rPr>
          <w:rFonts w:ascii="Avenir Book" w:hAnsi="Avenir Book" w:cstheme="minorHAnsi"/>
          <w:b/>
          <w:sz w:val="28"/>
          <w:szCs w:val="28"/>
        </w:rPr>
        <w:t xml:space="preserve"> - </w:t>
      </w:r>
      <w:r w:rsidR="0062090F" w:rsidRPr="00C1062F">
        <w:rPr>
          <w:rFonts w:ascii="Avenir Book" w:hAnsi="Avenir Book" w:cstheme="minorHAnsi"/>
          <w:sz w:val="28"/>
          <w:szCs w:val="28"/>
        </w:rPr>
        <w:t>the</w:t>
      </w:r>
      <w:r w:rsidR="008C372F" w:rsidRPr="00C1062F">
        <w:rPr>
          <w:rFonts w:ascii="Avenir Book" w:hAnsi="Avenir Book" w:cstheme="minorHAnsi"/>
          <w:sz w:val="28"/>
          <w:szCs w:val="28"/>
        </w:rPr>
        <w:t xml:space="preserve"> </w:t>
      </w:r>
      <w:r w:rsidR="00B55751" w:rsidRPr="00C1062F">
        <w:rPr>
          <w:rFonts w:ascii="Avenir Book" w:hAnsi="Avenir Book" w:cstheme="minorHAnsi"/>
          <w:sz w:val="28"/>
          <w:szCs w:val="28"/>
        </w:rPr>
        <w:t>actual</w:t>
      </w:r>
      <w:r w:rsidR="006B062A" w:rsidRPr="00C1062F">
        <w:rPr>
          <w:rFonts w:ascii="Avenir Book" w:hAnsi="Avenir Book" w:cstheme="minorHAnsi"/>
          <w:sz w:val="28"/>
          <w:szCs w:val="28"/>
        </w:rPr>
        <w:t xml:space="preserve"> processes</w:t>
      </w:r>
      <w:r w:rsidR="008C372F" w:rsidRPr="00C1062F">
        <w:rPr>
          <w:rFonts w:ascii="Avenir Book" w:hAnsi="Avenir Book" w:cstheme="minorHAnsi"/>
          <w:sz w:val="28"/>
          <w:szCs w:val="28"/>
        </w:rPr>
        <w:t>, tasks, and actions</w:t>
      </w:r>
      <w:r w:rsidR="005C5D47" w:rsidRPr="00C1062F">
        <w:rPr>
          <w:rFonts w:ascii="Avenir Book" w:hAnsi="Avenir Book" w:cstheme="minorHAnsi"/>
          <w:sz w:val="28"/>
          <w:szCs w:val="28"/>
        </w:rPr>
        <w:t xml:space="preserve"> </w:t>
      </w:r>
      <w:r w:rsidR="00BD5236" w:rsidRPr="00C1062F">
        <w:rPr>
          <w:rFonts w:ascii="Avenir Book" w:hAnsi="Avenir Book" w:cstheme="minorHAnsi"/>
          <w:sz w:val="28"/>
          <w:szCs w:val="28"/>
        </w:rPr>
        <w:t xml:space="preserve">by the agency to </w:t>
      </w:r>
      <w:r w:rsidR="00015089">
        <w:rPr>
          <w:rFonts w:ascii="Avenir Book" w:hAnsi="Avenir Book" w:cstheme="minorHAnsi"/>
          <w:sz w:val="28"/>
          <w:szCs w:val="28"/>
        </w:rPr>
        <w:t>prepare for and support implementation</w:t>
      </w:r>
      <w:r>
        <w:rPr>
          <w:rFonts w:ascii="Avenir Book" w:hAnsi="Avenir Book" w:cstheme="minorHAnsi"/>
          <w:sz w:val="28"/>
          <w:szCs w:val="28"/>
        </w:rPr>
        <w:t>.</w:t>
      </w:r>
      <w:r w:rsidR="008F07B0" w:rsidRPr="00C1062F">
        <w:rPr>
          <w:rFonts w:ascii="Avenir Book" w:hAnsi="Avenir Book" w:cstheme="minorHAnsi"/>
          <w:sz w:val="28"/>
          <w:szCs w:val="28"/>
        </w:rPr>
        <w:t xml:space="preserve">  </w:t>
      </w:r>
    </w:p>
    <w:p w14:paraId="4EF65567" w14:textId="77777777" w:rsidR="00C81FCA" w:rsidRDefault="00837704" w:rsidP="001C3D13">
      <w:pPr>
        <w:pStyle w:val="ListParagraph"/>
        <w:numPr>
          <w:ilvl w:val="0"/>
          <w:numId w:val="27"/>
        </w:numPr>
        <w:spacing w:line="240" w:lineRule="auto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 w:rsidRPr="00C204C2">
        <w:rPr>
          <w:rFonts w:ascii="Avenir Book" w:hAnsi="Avenir Book" w:cstheme="minorHAnsi"/>
          <w:sz w:val="28"/>
          <w:szCs w:val="28"/>
        </w:rPr>
        <w:t>Using the local CPM implementation plan,</w:t>
      </w:r>
      <w:r w:rsidR="00295E54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1C3D13" w:rsidRPr="00C204C2">
        <w:rPr>
          <w:rFonts w:ascii="Avenir Book" w:hAnsi="Avenir Book" w:cstheme="minorHAnsi"/>
          <w:sz w:val="28"/>
          <w:szCs w:val="28"/>
        </w:rPr>
        <w:t>reframe</w:t>
      </w:r>
      <w:r w:rsidR="00EC73CD" w:rsidRPr="00C204C2">
        <w:rPr>
          <w:rFonts w:ascii="Avenir Book" w:hAnsi="Avenir Book" w:cstheme="minorHAnsi"/>
          <w:sz w:val="28"/>
          <w:szCs w:val="28"/>
        </w:rPr>
        <w:t xml:space="preserve"> each</w:t>
      </w:r>
      <w:r w:rsidR="00F048DE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ED5075" w:rsidRPr="00C204C2">
        <w:rPr>
          <w:rFonts w:ascii="Avenir Book" w:hAnsi="Avenir Book" w:cstheme="minorHAnsi"/>
          <w:sz w:val="28"/>
          <w:szCs w:val="28"/>
        </w:rPr>
        <w:t>I</w:t>
      </w:r>
      <w:r w:rsidR="00654C92" w:rsidRPr="00C204C2">
        <w:rPr>
          <w:rFonts w:ascii="Avenir Book" w:hAnsi="Avenir Book" w:cstheme="minorHAnsi"/>
          <w:sz w:val="28"/>
          <w:szCs w:val="28"/>
        </w:rPr>
        <w:t xml:space="preserve">mplementation </w:t>
      </w:r>
      <w:r w:rsidR="00ED5075" w:rsidRPr="00C204C2">
        <w:rPr>
          <w:rFonts w:ascii="Avenir Book" w:hAnsi="Avenir Book" w:cstheme="minorHAnsi"/>
          <w:sz w:val="28"/>
          <w:szCs w:val="28"/>
        </w:rPr>
        <w:t>O</w:t>
      </w:r>
      <w:r w:rsidR="00654C92" w:rsidRPr="00C204C2">
        <w:rPr>
          <w:rFonts w:ascii="Avenir Book" w:hAnsi="Avenir Book" w:cstheme="minorHAnsi"/>
          <w:sz w:val="28"/>
          <w:szCs w:val="28"/>
        </w:rPr>
        <w:t>bjectiv</w:t>
      </w:r>
      <w:r w:rsidRPr="00C204C2">
        <w:rPr>
          <w:rFonts w:ascii="Avenir Book" w:hAnsi="Avenir Book" w:cstheme="minorHAnsi"/>
          <w:sz w:val="28"/>
          <w:szCs w:val="28"/>
        </w:rPr>
        <w:t>e</w:t>
      </w:r>
      <w:r w:rsidR="00295E54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EC73CD" w:rsidRPr="00C204C2">
        <w:rPr>
          <w:rFonts w:ascii="Avenir Book" w:hAnsi="Avenir Book" w:cstheme="minorHAnsi"/>
          <w:sz w:val="28"/>
          <w:szCs w:val="28"/>
        </w:rPr>
        <w:t>as a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EC73CD" w:rsidRPr="00C204C2">
        <w:rPr>
          <w:rFonts w:ascii="Avenir Book" w:hAnsi="Avenir Book" w:cstheme="minorHAnsi"/>
          <w:sz w:val="28"/>
          <w:szCs w:val="28"/>
        </w:rPr>
        <w:t xml:space="preserve">concise </w:t>
      </w:r>
      <w:r w:rsidR="00407BFF" w:rsidRPr="00C204C2">
        <w:rPr>
          <w:rFonts w:ascii="Avenir Book" w:hAnsi="Avenir Book" w:cstheme="minorHAnsi"/>
          <w:sz w:val="28"/>
          <w:szCs w:val="28"/>
        </w:rPr>
        <w:t>Implementation A</w:t>
      </w:r>
      <w:r w:rsidR="00EC73CD" w:rsidRPr="00C204C2">
        <w:rPr>
          <w:rFonts w:ascii="Avenir Book" w:hAnsi="Avenir Book" w:cstheme="minorHAnsi"/>
          <w:sz w:val="28"/>
          <w:szCs w:val="28"/>
        </w:rPr>
        <w:t>ctivity</w:t>
      </w:r>
      <w:r w:rsidR="00C81FCA">
        <w:rPr>
          <w:rFonts w:ascii="Avenir Book" w:hAnsi="Avenir Book" w:cstheme="minorHAnsi"/>
          <w:sz w:val="28"/>
          <w:szCs w:val="28"/>
        </w:rPr>
        <w:t xml:space="preserve"> by restating </w:t>
      </w:r>
      <w:r w:rsidR="00C204C2">
        <w:rPr>
          <w:rFonts w:ascii="Avenir Book" w:hAnsi="Avenir Book" w:cstheme="minorHAnsi"/>
          <w:sz w:val="28"/>
          <w:szCs w:val="28"/>
        </w:rPr>
        <w:t>the objective with an</w:t>
      </w:r>
      <w:r w:rsidR="00C204C2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1C3D13" w:rsidRPr="00C204C2">
        <w:rPr>
          <w:rFonts w:ascii="Avenir Book" w:hAnsi="Avenir Book" w:cstheme="minorHAnsi"/>
          <w:sz w:val="28"/>
          <w:szCs w:val="28"/>
        </w:rPr>
        <w:t>active verb</w:t>
      </w:r>
      <w:r w:rsidR="00C204C2">
        <w:rPr>
          <w:rFonts w:ascii="Avenir Book" w:hAnsi="Avenir Book" w:cstheme="minorHAnsi"/>
          <w:sz w:val="28"/>
          <w:szCs w:val="28"/>
        </w:rPr>
        <w:t xml:space="preserve"> at the beginning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(</w:t>
      </w:r>
      <w:r w:rsidR="001C3D13" w:rsidRPr="00C204C2">
        <w:rPr>
          <w:rFonts w:ascii="Avenir Book" w:hAnsi="Avenir Book" w:cstheme="minorHAnsi"/>
          <w:i/>
          <w:sz w:val="28"/>
          <w:szCs w:val="28"/>
        </w:rPr>
        <w:t>Hold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meetings</w:t>
      </w:r>
      <w:r w:rsidR="00C81FCA">
        <w:rPr>
          <w:rFonts w:ascii="Avenir Book" w:hAnsi="Avenir Book" w:cstheme="minorHAnsi"/>
          <w:sz w:val="28"/>
          <w:szCs w:val="28"/>
        </w:rPr>
        <w:t xml:space="preserve"> for staff…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, </w:t>
      </w:r>
      <w:r w:rsidR="001C3D13" w:rsidRPr="00C204C2">
        <w:rPr>
          <w:rFonts w:ascii="Avenir Book" w:hAnsi="Avenir Book" w:cstheme="minorHAnsi"/>
          <w:i/>
          <w:sz w:val="28"/>
          <w:szCs w:val="28"/>
        </w:rPr>
        <w:t>Develop</w:t>
      </w:r>
      <w:r w:rsidR="00C81FCA">
        <w:rPr>
          <w:rFonts w:ascii="Avenir Book" w:hAnsi="Avenir Book" w:cstheme="minorHAnsi"/>
          <w:sz w:val="28"/>
          <w:szCs w:val="28"/>
        </w:rPr>
        <w:t xml:space="preserve"> leadership team…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, </w:t>
      </w:r>
      <w:r w:rsidR="001C3D13" w:rsidRPr="00C204C2">
        <w:rPr>
          <w:rFonts w:ascii="Avenir Book" w:hAnsi="Avenir Book" w:cstheme="minorHAnsi"/>
          <w:i/>
          <w:sz w:val="28"/>
          <w:szCs w:val="28"/>
        </w:rPr>
        <w:t>Provide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training</w:t>
      </w:r>
      <w:r w:rsidR="00C81FCA">
        <w:rPr>
          <w:rFonts w:ascii="Avenir Book" w:hAnsi="Avenir Book" w:cstheme="minorHAnsi"/>
          <w:sz w:val="28"/>
          <w:szCs w:val="28"/>
        </w:rPr>
        <w:t xml:space="preserve"> to staff…, etc.)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407BFF" w:rsidRPr="00C204C2">
        <w:rPr>
          <w:rFonts w:ascii="Avenir Book" w:hAnsi="Avenir Book" w:cstheme="minorHAnsi"/>
          <w:sz w:val="28"/>
          <w:szCs w:val="28"/>
        </w:rPr>
        <w:t xml:space="preserve">  </w:t>
      </w:r>
    </w:p>
    <w:p w14:paraId="311A4A60" w14:textId="1314F8EA" w:rsidR="004F2800" w:rsidRPr="00C81FCA" w:rsidRDefault="00C81FCA" w:rsidP="001C3D13">
      <w:pPr>
        <w:pStyle w:val="ListParagraph"/>
        <w:numPr>
          <w:ilvl w:val="0"/>
          <w:numId w:val="27"/>
        </w:numPr>
        <w:spacing w:line="240" w:lineRule="auto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>L</w:t>
      </w:r>
      <w:r w:rsidR="00407BFF" w:rsidRPr="00C81FCA">
        <w:rPr>
          <w:rFonts w:ascii="Avenir Book" w:hAnsi="Avenir Book" w:cstheme="minorHAnsi"/>
          <w:sz w:val="28"/>
          <w:szCs w:val="28"/>
        </w:rPr>
        <w:t>ist</w:t>
      </w:r>
      <w:r>
        <w:rPr>
          <w:rFonts w:ascii="Avenir Book" w:hAnsi="Avenir Book" w:cstheme="minorHAnsi"/>
          <w:sz w:val="28"/>
          <w:szCs w:val="28"/>
        </w:rPr>
        <w:t xml:space="preserve"> each </w:t>
      </w:r>
      <w:r w:rsidR="00E614A3">
        <w:rPr>
          <w:rFonts w:ascii="Avenir Book" w:hAnsi="Avenir Book" w:cstheme="minorHAnsi"/>
          <w:sz w:val="28"/>
          <w:szCs w:val="28"/>
        </w:rPr>
        <w:t xml:space="preserve">Implementation </w:t>
      </w:r>
      <w:r w:rsidR="00F048DE" w:rsidRPr="00C81FCA">
        <w:rPr>
          <w:rFonts w:ascii="Avenir Book" w:hAnsi="Avenir Book" w:cstheme="minorHAnsi"/>
          <w:sz w:val="28"/>
          <w:szCs w:val="28"/>
        </w:rPr>
        <w:t>Activit</w:t>
      </w:r>
      <w:r>
        <w:rPr>
          <w:rFonts w:ascii="Avenir Book" w:hAnsi="Avenir Book" w:cstheme="minorHAnsi"/>
          <w:sz w:val="28"/>
          <w:szCs w:val="28"/>
        </w:rPr>
        <w:t xml:space="preserve">y in </w:t>
      </w:r>
      <w:r w:rsidR="00015089">
        <w:rPr>
          <w:rFonts w:ascii="Avenir Book" w:hAnsi="Avenir Book" w:cstheme="minorHAnsi"/>
          <w:sz w:val="28"/>
          <w:szCs w:val="28"/>
        </w:rPr>
        <w:t>Column A</w:t>
      </w:r>
      <w:r w:rsidR="00E614A3">
        <w:rPr>
          <w:rFonts w:ascii="Avenir Book" w:hAnsi="Avenir Book" w:cstheme="minorHAnsi"/>
          <w:sz w:val="28"/>
          <w:szCs w:val="28"/>
        </w:rPr>
        <w:t>, in the cell to the right of the relevant Implementation Planning Area</w:t>
      </w:r>
      <w:r w:rsidR="00407BFF" w:rsidRPr="00C81FCA">
        <w:rPr>
          <w:rFonts w:ascii="Avenir Book" w:hAnsi="Avenir Book" w:cstheme="minorHAnsi"/>
          <w:sz w:val="28"/>
          <w:szCs w:val="28"/>
        </w:rPr>
        <w:t xml:space="preserve">. </w:t>
      </w:r>
      <w:r w:rsidR="00607FF4" w:rsidRPr="00C81FCA">
        <w:rPr>
          <w:rFonts w:ascii="Avenir Book" w:hAnsi="Avenir Book" w:cstheme="minorHAnsi"/>
          <w:sz w:val="28"/>
          <w:szCs w:val="28"/>
        </w:rPr>
        <w:t>C</w:t>
      </w:r>
      <w:r w:rsidR="00837704" w:rsidRPr="00C81FCA">
        <w:rPr>
          <w:rFonts w:ascii="Avenir Book" w:hAnsi="Avenir Book" w:cstheme="minorHAnsi"/>
          <w:sz w:val="28"/>
          <w:szCs w:val="28"/>
        </w:rPr>
        <w:t>onsecutively n</w:t>
      </w:r>
      <w:r w:rsidR="00295E54" w:rsidRPr="00C81FCA">
        <w:rPr>
          <w:rFonts w:ascii="Avenir Book" w:hAnsi="Avenir Book" w:cstheme="minorHAnsi"/>
          <w:sz w:val="28"/>
          <w:szCs w:val="28"/>
        </w:rPr>
        <w:t xml:space="preserve">umber </w:t>
      </w:r>
      <w:r w:rsidR="00837704" w:rsidRPr="00C81FCA">
        <w:rPr>
          <w:rFonts w:ascii="Avenir Book" w:hAnsi="Avenir Book" w:cstheme="minorHAnsi"/>
          <w:sz w:val="28"/>
          <w:szCs w:val="28"/>
        </w:rPr>
        <w:t xml:space="preserve">the </w:t>
      </w:r>
      <w:r w:rsidR="00295E54" w:rsidRPr="00C81FCA">
        <w:rPr>
          <w:rFonts w:ascii="Avenir Book" w:hAnsi="Avenir Book" w:cstheme="minorHAnsi"/>
          <w:sz w:val="28"/>
          <w:szCs w:val="28"/>
        </w:rPr>
        <w:t xml:space="preserve">activities </w:t>
      </w:r>
      <w:r w:rsidR="00295E54" w:rsidRPr="00C81FCA">
        <w:rPr>
          <w:rFonts w:ascii="Avenir Book" w:hAnsi="Avenir Book" w:cstheme="minorHAnsi"/>
          <w:i/>
          <w:sz w:val="28"/>
          <w:szCs w:val="28"/>
          <w:u w:val="single"/>
        </w:rPr>
        <w:t>within</w:t>
      </w:r>
      <w:r w:rsidR="00295E54" w:rsidRPr="00C81FCA">
        <w:rPr>
          <w:rFonts w:ascii="Avenir Book" w:hAnsi="Avenir Book" w:cstheme="minorHAnsi"/>
          <w:sz w:val="28"/>
          <w:szCs w:val="28"/>
        </w:rPr>
        <w:t xml:space="preserve"> each </w:t>
      </w:r>
      <w:r w:rsidR="0006687A" w:rsidRPr="00C81FCA">
        <w:rPr>
          <w:rFonts w:ascii="Avenir Book" w:hAnsi="Avenir Book" w:cstheme="minorHAnsi"/>
          <w:sz w:val="28"/>
          <w:szCs w:val="28"/>
        </w:rPr>
        <w:t xml:space="preserve">Implementation </w:t>
      </w:r>
      <w:r w:rsidR="00295E54" w:rsidRPr="00C81FCA">
        <w:rPr>
          <w:rFonts w:ascii="Avenir Book" w:hAnsi="Avenir Book" w:cstheme="minorHAnsi"/>
          <w:sz w:val="28"/>
          <w:szCs w:val="28"/>
        </w:rPr>
        <w:t>Planning area.</w:t>
      </w:r>
    </w:p>
    <w:tbl>
      <w:tblPr>
        <w:tblStyle w:val="TableGrid"/>
        <w:tblpPr w:leftFromText="180" w:rightFromText="180" w:vertAnchor="text" w:tblpY="1"/>
        <w:tblOverlap w:val="never"/>
        <w:tblW w:w="7465" w:type="dxa"/>
        <w:tblLook w:val="04A0" w:firstRow="1" w:lastRow="0" w:firstColumn="1" w:lastColumn="0" w:noHBand="0" w:noVBand="1"/>
      </w:tblPr>
      <w:tblGrid>
        <w:gridCol w:w="1452"/>
        <w:gridCol w:w="6013"/>
      </w:tblGrid>
      <w:tr w:rsidR="00F53C72" w:rsidRPr="00D91843" w14:paraId="62D4BC70" w14:textId="77777777" w:rsidTr="00E60794">
        <w:trPr>
          <w:cantSplit/>
          <w:trHeight w:val="332"/>
          <w:tblHeader/>
        </w:trPr>
        <w:tc>
          <w:tcPr>
            <w:tcW w:w="7465" w:type="dxa"/>
            <w:gridSpan w:val="2"/>
            <w:shd w:val="clear" w:color="auto" w:fill="262626" w:themeFill="text1" w:themeFillTint="D9"/>
            <w:vAlign w:val="center"/>
          </w:tcPr>
          <w:p w14:paraId="107E92DC" w14:textId="60B1E61E" w:rsidR="00F53C72" w:rsidRPr="00F53C72" w:rsidRDefault="00837704" w:rsidP="00B364C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Implementation </w:t>
            </w:r>
            <w:r w:rsidR="00F53C72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</w:p>
        </w:tc>
      </w:tr>
      <w:tr w:rsidR="00F53C72" w:rsidRPr="006D3B34" w14:paraId="7323E9A6" w14:textId="77777777" w:rsidTr="00E60794">
        <w:trPr>
          <w:cantSplit/>
          <w:trHeight w:val="1134"/>
        </w:trPr>
        <w:tc>
          <w:tcPr>
            <w:tcW w:w="1452" w:type="dxa"/>
            <w:shd w:val="clear" w:color="auto" w:fill="00B0F0"/>
            <w:vAlign w:val="center"/>
          </w:tcPr>
          <w:p w14:paraId="164E0F93" w14:textId="4E62F73B" w:rsidR="00F53C72" w:rsidRPr="00E614A3" w:rsidRDefault="00B34BA1" w:rsidP="00E614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14A3">
              <w:rPr>
                <w:rFonts w:ascii="Arial Narrow" w:hAnsi="Arial Narrow" w:cs="Arial"/>
                <w:b/>
                <w:sz w:val="24"/>
                <w:szCs w:val="24"/>
              </w:rPr>
              <w:t>Organization and Leadership</w:t>
            </w:r>
          </w:p>
        </w:tc>
        <w:tc>
          <w:tcPr>
            <w:tcW w:w="6013" w:type="dxa"/>
            <w:shd w:val="clear" w:color="auto" w:fill="F2F2F2" w:themeFill="background1" w:themeFillShade="F2"/>
          </w:tcPr>
          <w:p w14:paraId="7B823B8A" w14:textId="66946396" w:rsidR="00F53C72" w:rsidRDefault="00F53C72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>
              <w:rPr>
                <w:rFonts w:ascii="Arial Narrow" w:hAnsi="Arial Narrow" w:cs="Arial"/>
                <w:szCs w:val="20"/>
              </w:rPr>
              <w:t xml:space="preserve">  </w:t>
            </w:r>
            <w:r w:rsidR="00EC73CD">
              <w:rPr>
                <w:rFonts w:ascii="Arial Narrow" w:hAnsi="Arial Narrow" w:cs="Arial"/>
                <w:szCs w:val="20"/>
              </w:rPr>
              <w:t>Hold m</w:t>
            </w:r>
            <w:r w:rsidR="0006687A">
              <w:rPr>
                <w:rFonts w:ascii="Arial Narrow" w:hAnsi="Arial Narrow" w:cs="Arial"/>
                <w:szCs w:val="20"/>
              </w:rPr>
              <w:t>eetings</w:t>
            </w:r>
            <w:r w:rsidR="00EC73CD">
              <w:rPr>
                <w:rFonts w:ascii="Arial Narrow" w:hAnsi="Arial Narrow" w:cs="Arial"/>
                <w:szCs w:val="20"/>
              </w:rPr>
              <w:t>/</w:t>
            </w:r>
            <w:r w:rsidR="0006687A">
              <w:rPr>
                <w:rFonts w:ascii="Arial Narrow" w:hAnsi="Arial Narrow" w:cs="Arial"/>
                <w:szCs w:val="20"/>
              </w:rPr>
              <w:t>forums for staff to develop clarity about and participate in local CPM implementation and practice</w:t>
            </w:r>
          </w:p>
          <w:p w14:paraId="56232412" w14:textId="26FF708E" w:rsidR="0006687A" w:rsidRDefault="0006687A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2.  </w:t>
            </w:r>
            <w:r w:rsidR="009F3413">
              <w:rPr>
                <w:rFonts w:ascii="Arial Narrow" w:hAnsi="Arial Narrow" w:cs="Arial"/>
                <w:szCs w:val="20"/>
              </w:rPr>
              <w:t>Develop</w:t>
            </w:r>
            <w:r w:rsidR="00EC73CD">
              <w:rPr>
                <w:rFonts w:ascii="Arial Narrow" w:hAnsi="Arial Narrow" w:cs="Arial"/>
                <w:szCs w:val="20"/>
              </w:rPr>
              <w:t xml:space="preserve"> clear visible CPM </w:t>
            </w:r>
            <w:r>
              <w:rPr>
                <w:rFonts w:ascii="Arial Narrow" w:hAnsi="Arial Narrow" w:cs="Arial"/>
                <w:szCs w:val="20"/>
              </w:rPr>
              <w:t>leadership team structure</w:t>
            </w:r>
          </w:p>
          <w:p w14:paraId="4BB829AF" w14:textId="39A3BB30" w:rsidR="0006687A" w:rsidRPr="006D3B34" w:rsidRDefault="0006687A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3.  </w:t>
            </w:r>
            <w:r w:rsidR="00EC73CD">
              <w:rPr>
                <w:rFonts w:ascii="Arial Narrow" w:hAnsi="Arial Narrow" w:cs="Arial"/>
                <w:szCs w:val="20"/>
              </w:rPr>
              <w:t xml:space="preserve">Develop clear CPM </w:t>
            </w:r>
            <w:r>
              <w:rPr>
                <w:rFonts w:ascii="Arial Narrow" w:hAnsi="Arial Narrow" w:cs="Arial"/>
                <w:szCs w:val="20"/>
              </w:rPr>
              <w:t>implementation teaming structure</w:t>
            </w:r>
          </w:p>
        </w:tc>
      </w:tr>
      <w:tr w:rsidR="00F53C72" w:rsidRPr="006D3B34" w14:paraId="5D9B0D98" w14:textId="77777777" w:rsidTr="00E60794">
        <w:trPr>
          <w:cantSplit/>
          <w:trHeight w:val="288"/>
        </w:trPr>
        <w:tc>
          <w:tcPr>
            <w:tcW w:w="1452" w:type="dxa"/>
            <w:shd w:val="clear" w:color="auto" w:fill="A8D08D" w:themeFill="accent6" w:themeFillTint="99"/>
            <w:vAlign w:val="center"/>
          </w:tcPr>
          <w:p w14:paraId="43C785A8" w14:textId="77777777" w:rsidR="00F53C72" w:rsidRPr="00E614A3" w:rsidRDefault="00F53C72" w:rsidP="00B364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614A3">
              <w:rPr>
                <w:rFonts w:ascii="Arial Narrow" w:hAnsi="Arial Narrow" w:cs="Arial"/>
                <w:b/>
                <w:bCs/>
                <w:sz w:val="24"/>
                <w:szCs w:val="24"/>
              </w:rPr>
              <w:t>Workforce Development</w:t>
            </w:r>
          </w:p>
        </w:tc>
        <w:tc>
          <w:tcPr>
            <w:tcW w:w="6013" w:type="dxa"/>
            <w:shd w:val="clear" w:color="auto" w:fill="auto"/>
          </w:tcPr>
          <w:p w14:paraId="75F87882" w14:textId="2E0FB09F" w:rsidR="00F53C72" w:rsidRDefault="00F53C72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984AC4">
              <w:rPr>
                <w:rFonts w:ascii="Arial Narrow" w:hAnsi="Arial Narrow" w:cs="Arial"/>
                <w:szCs w:val="20"/>
              </w:rPr>
              <w:t xml:space="preserve"> </w:t>
            </w:r>
            <w:r w:rsidR="00EC73CD">
              <w:rPr>
                <w:rFonts w:ascii="Arial Narrow" w:hAnsi="Arial Narrow" w:cs="Arial"/>
                <w:szCs w:val="20"/>
              </w:rPr>
              <w:t>Provide knowledge and skill</w:t>
            </w:r>
            <w:r w:rsidR="00DC54A5">
              <w:rPr>
                <w:rFonts w:ascii="Arial Narrow" w:hAnsi="Arial Narrow" w:cs="Arial"/>
                <w:szCs w:val="20"/>
              </w:rPr>
              <w:t>-based training</w:t>
            </w:r>
            <w:r w:rsidR="00EC73CD">
              <w:rPr>
                <w:rFonts w:ascii="Arial Narrow" w:hAnsi="Arial Narrow" w:cs="Arial"/>
                <w:szCs w:val="20"/>
              </w:rPr>
              <w:t xml:space="preserve"> </w:t>
            </w:r>
            <w:r w:rsidR="00DC54A5">
              <w:rPr>
                <w:rFonts w:ascii="Arial Narrow" w:hAnsi="Arial Narrow" w:cs="Arial"/>
                <w:szCs w:val="20"/>
              </w:rPr>
              <w:t xml:space="preserve">to Exec Leaders/ </w:t>
            </w:r>
            <w:proofErr w:type="spellStart"/>
            <w:r w:rsidR="00DC54A5"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 w:rsidR="00DC54A5">
              <w:rPr>
                <w:rFonts w:ascii="Arial Narrow" w:hAnsi="Arial Narrow" w:cs="Arial"/>
                <w:szCs w:val="20"/>
              </w:rPr>
              <w:t>/Sups in</w:t>
            </w:r>
            <w:r w:rsidR="00EC73CD">
              <w:rPr>
                <w:rFonts w:ascii="Arial Narrow" w:hAnsi="Arial Narrow" w:cs="Arial"/>
                <w:szCs w:val="20"/>
              </w:rPr>
              <w:t xml:space="preserve"> applying CPM leadership behaviors</w:t>
            </w:r>
          </w:p>
          <w:p w14:paraId="3F14AAD1" w14:textId="1660FBB8" w:rsidR="00984AC4" w:rsidRDefault="00984AC4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2. </w:t>
            </w:r>
            <w:r w:rsidR="00EC73CD">
              <w:rPr>
                <w:rFonts w:ascii="Arial Narrow" w:hAnsi="Arial Narrow" w:cs="Arial"/>
                <w:szCs w:val="20"/>
              </w:rPr>
              <w:t>Provide knowledge and skill-based training to SW’s/</w:t>
            </w:r>
            <w:r w:rsidR="009C3490">
              <w:rPr>
                <w:rFonts w:ascii="Arial Narrow" w:hAnsi="Arial Narrow" w:cs="Arial"/>
                <w:szCs w:val="20"/>
              </w:rPr>
              <w:t>S</w:t>
            </w:r>
            <w:r w:rsidR="00EC73CD">
              <w:rPr>
                <w:rFonts w:ascii="Arial Narrow" w:hAnsi="Arial Narrow" w:cs="Arial"/>
                <w:szCs w:val="20"/>
              </w:rPr>
              <w:t xml:space="preserve">ups </w:t>
            </w:r>
            <w:r w:rsidR="00E60794">
              <w:rPr>
                <w:rFonts w:ascii="Arial Narrow" w:hAnsi="Arial Narrow" w:cs="Arial"/>
                <w:szCs w:val="20"/>
              </w:rPr>
              <w:t>in</w:t>
            </w:r>
            <w:r w:rsidR="00EC73CD">
              <w:rPr>
                <w:rFonts w:ascii="Arial Narrow" w:hAnsi="Arial Narrow" w:cs="Arial"/>
                <w:szCs w:val="20"/>
              </w:rPr>
              <w:t xml:space="preserve"> applying CPM practice behaviors</w:t>
            </w:r>
          </w:p>
          <w:p w14:paraId="585F5DB7" w14:textId="2BCF2371" w:rsidR="00EC73CD" w:rsidRPr="006D3B34" w:rsidRDefault="00EC73CD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</w:t>
            </w:r>
            <w:r w:rsidR="00DC54A5">
              <w:rPr>
                <w:rFonts w:ascii="Arial Narrow" w:hAnsi="Arial Narrow" w:cs="Arial"/>
                <w:szCs w:val="20"/>
              </w:rPr>
              <w:t xml:space="preserve"> Provide knowledge and skill-based training to Sups/</w:t>
            </w:r>
            <w:proofErr w:type="spellStart"/>
            <w:r w:rsidR="00DC54A5"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 w:rsidR="00DC54A5">
              <w:rPr>
                <w:rFonts w:ascii="Arial Narrow" w:hAnsi="Arial Narrow" w:cs="Arial"/>
                <w:szCs w:val="20"/>
              </w:rPr>
              <w:t xml:space="preserve"> in supervision coaching of their staff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5CC7FCF5" w14:textId="4210AB18" w:rsidR="004254F0" w:rsidRDefault="00DC54A5" w:rsidP="004254F0">
      <w:pPr>
        <w:pStyle w:val="ListParagraph"/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547FD" wp14:editId="26C1D426">
                <wp:simplePos x="0" y="0"/>
                <wp:positionH relativeFrom="column">
                  <wp:posOffset>4907280</wp:posOffset>
                </wp:positionH>
                <wp:positionV relativeFrom="paragraph">
                  <wp:posOffset>866775</wp:posOffset>
                </wp:positionV>
                <wp:extent cx="676275" cy="161925"/>
                <wp:effectExtent l="19050" t="19050" r="28575" b="4762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FD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386.4pt;margin-top:68.25pt;width:53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" adj="2586" fillcolor="white [3212]" strokecolor="black [3213]" strokeweight="1pt"/>
            </w:pict>
          </mc:Fallback>
        </mc:AlternateContent>
      </w:r>
      <w:r w:rsidRPr="005D6F5D">
        <w:rPr>
          <w:rFonts w:ascii="Avenir Book" w:hAnsi="Avenir Book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624444" wp14:editId="63891CAB">
                <wp:simplePos x="0" y="0"/>
                <wp:positionH relativeFrom="column">
                  <wp:posOffset>4797425</wp:posOffset>
                </wp:positionH>
                <wp:positionV relativeFrom="paragraph">
                  <wp:posOffset>351155</wp:posOffset>
                </wp:positionV>
                <wp:extent cx="3957955" cy="1404620"/>
                <wp:effectExtent l="0" t="0" r="4445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D7A1" w14:textId="6F02FA45" w:rsidR="00CD62FA" w:rsidRDefault="005D6F5D" w:rsidP="00CD62FA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 w:rsidRPr="005D6F5D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Example:</w:t>
                            </w:r>
                            <w:r w:rsidR="00DC127A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="00DC54A5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Any County, CA</w:t>
                            </w:r>
                            <w:r w:rsidR="00DC127A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60482419" w14:textId="227DB80A" w:rsidR="00DC127A" w:rsidRDefault="00DC127A" w:rsidP="00CD62FA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Extract from CPM Implementation Plan</w:t>
                            </w:r>
                          </w:p>
                          <w:p w14:paraId="51361CBB" w14:textId="77777777" w:rsidR="00CD62FA" w:rsidRPr="00DC127A" w:rsidRDefault="00CD62FA" w:rsidP="00CD62FA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8418468" w14:textId="0B240EFC" w:rsidR="005D6F5D" w:rsidRPr="005D6F5D" w:rsidRDefault="00DC127A" w:rsidP="005D6F5D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Organization and Leadership Objectives &amp; Workforce Development </w:t>
                            </w:r>
                            <w:r w:rsidR="00DC54A5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Objectives </w:t>
                            </w:r>
                            <w:r w:rsidR="00150174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restated as Implementation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24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5pt;margin-top:27.65pt;width:311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7LIAIAAB0EAAAOAAAAZHJzL2Uyb0RvYy54bWysU11v2yAUfZ+0/4B4X+x4cd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" stroked="f">
                <v:textbox style="mso-fit-shape-to-text:t">
                  <w:txbxContent>
                    <w:p w14:paraId="0B77D7A1" w14:textId="6F02FA45" w:rsidR="00CD62FA" w:rsidRDefault="005D6F5D" w:rsidP="00CD62FA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 w:rsidRPr="005D6F5D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Example:</w:t>
                      </w:r>
                      <w:r w:rsidR="00DC127A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 “</w:t>
                      </w:r>
                      <w:r w:rsidR="00DC54A5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Any County, CA</w:t>
                      </w:r>
                      <w:r w:rsidR="00DC127A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”</w:t>
                      </w:r>
                    </w:p>
                    <w:p w14:paraId="60482419" w14:textId="227DB80A" w:rsidR="00DC127A" w:rsidRDefault="00DC127A" w:rsidP="00CD62FA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Extract from CPM Implementation Plan</w:t>
                      </w:r>
                    </w:p>
                    <w:p w14:paraId="51361CBB" w14:textId="77777777" w:rsidR="00CD62FA" w:rsidRPr="00DC127A" w:rsidRDefault="00CD62FA" w:rsidP="00CD62FA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</w:p>
                    <w:p w14:paraId="38418468" w14:textId="0B240EFC" w:rsidR="005D6F5D" w:rsidRPr="005D6F5D" w:rsidRDefault="00DC127A" w:rsidP="005D6F5D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Organization and Leadership Objectives &amp; Workforce Development </w:t>
                      </w:r>
                      <w:r w:rsidR="00DC54A5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Objectives </w:t>
                      </w:r>
                      <w:r w:rsidR="00150174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restated as Implementation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15826" w14:textId="752D9E48" w:rsidR="00B364C3" w:rsidRDefault="00B364C3" w:rsidP="004254F0">
      <w:pPr>
        <w:pStyle w:val="ListParagraph"/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</w:p>
    <w:p w14:paraId="38FE5F1B" w14:textId="17674AB5" w:rsidR="00B047FC" w:rsidRPr="00B047FC" w:rsidRDefault="006B062A" w:rsidP="00582ED3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 w:rsidRPr="007F139D">
        <w:rPr>
          <w:rFonts w:ascii="Avenir Book" w:hAnsi="Avenir Book" w:cstheme="minorHAnsi"/>
          <w:b/>
          <w:sz w:val="28"/>
          <w:szCs w:val="28"/>
        </w:rPr>
        <w:lastRenderedPageBreak/>
        <w:t>O</w:t>
      </w:r>
      <w:r w:rsidR="00333EBB" w:rsidRPr="007F139D">
        <w:rPr>
          <w:rFonts w:ascii="Avenir Book" w:hAnsi="Avenir Book" w:cstheme="minorHAnsi"/>
          <w:b/>
          <w:sz w:val="28"/>
          <w:szCs w:val="28"/>
        </w:rPr>
        <w:t>UTPUTS</w:t>
      </w:r>
      <w:r w:rsidR="004F2800" w:rsidRPr="007F139D">
        <w:rPr>
          <w:rFonts w:ascii="Avenir Book" w:hAnsi="Avenir Book" w:cstheme="minorHAnsi"/>
          <w:b/>
          <w:sz w:val="28"/>
          <w:szCs w:val="28"/>
        </w:rPr>
        <w:t xml:space="preserve"> - </w:t>
      </w:r>
      <w:r w:rsidR="00333EBB" w:rsidRPr="007F139D">
        <w:rPr>
          <w:rFonts w:ascii="Avenir Book" w:hAnsi="Avenir Book" w:cstheme="minorHAnsi"/>
          <w:sz w:val="28"/>
          <w:szCs w:val="28"/>
        </w:rPr>
        <w:t xml:space="preserve">easily countable, </w:t>
      </w:r>
      <w:r w:rsidR="002705D5" w:rsidRPr="007F139D">
        <w:rPr>
          <w:rFonts w:ascii="Avenir Book" w:hAnsi="Avenir Book" w:cstheme="minorHAnsi"/>
          <w:sz w:val="28"/>
          <w:szCs w:val="28"/>
        </w:rPr>
        <w:t>direct</w:t>
      </w:r>
      <w:r w:rsidR="00D21605" w:rsidRPr="007F139D">
        <w:rPr>
          <w:rFonts w:ascii="Avenir Book" w:hAnsi="Avenir Book" w:cstheme="minorHAnsi"/>
          <w:sz w:val="28"/>
          <w:szCs w:val="28"/>
        </w:rPr>
        <w:t>, tangible</w:t>
      </w:r>
      <w:r w:rsidR="002705D5" w:rsidRPr="007F139D">
        <w:rPr>
          <w:rFonts w:ascii="Avenir Book" w:hAnsi="Avenir Book" w:cstheme="minorHAnsi"/>
          <w:sz w:val="28"/>
          <w:szCs w:val="28"/>
        </w:rPr>
        <w:t xml:space="preserve"> products</w:t>
      </w:r>
      <w:r w:rsidR="00C1062F" w:rsidRPr="007F139D">
        <w:rPr>
          <w:rFonts w:ascii="Avenir Book" w:hAnsi="Avenir Book" w:cstheme="minorHAnsi"/>
          <w:sz w:val="28"/>
          <w:szCs w:val="28"/>
        </w:rPr>
        <w:t xml:space="preserve"> or results of </w:t>
      </w:r>
      <w:r w:rsidR="002B1A90">
        <w:rPr>
          <w:rFonts w:ascii="Avenir Book" w:hAnsi="Avenir Book" w:cstheme="minorHAnsi"/>
          <w:sz w:val="28"/>
          <w:szCs w:val="28"/>
        </w:rPr>
        <w:t xml:space="preserve">each </w:t>
      </w:r>
      <w:r w:rsidR="00F17834">
        <w:rPr>
          <w:rFonts w:ascii="Avenir Book" w:hAnsi="Avenir Book" w:cstheme="minorHAnsi"/>
          <w:sz w:val="28"/>
          <w:szCs w:val="28"/>
        </w:rPr>
        <w:t xml:space="preserve">implementation </w:t>
      </w:r>
      <w:r w:rsidR="00D00CBC">
        <w:rPr>
          <w:rFonts w:ascii="Avenir Book" w:hAnsi="Avenir Book" w:cstheme="minorHAnsi"/>
          <w:sz w:val="28"/>
          <w:szCs w:val="28"/>
        </w:rPr>
        <w:t>activit</w:t>
      </w:r>
      <w:r w:rsidR="009C3490">
        <w:rPr>
          <w:rFonts w:ascii="Avenir Book" w:hAnsi="Avenir Book" w:cstheme="minorHAnsi"/>
          <w:sz w:val="28"/>
          <w:szCs w:val="28"/>
        </w:rPr>
        <w:t>y</w:t>
      </w:r>
      <w:r w:rsidR="003B1142">
        <w:rPr>
          <w:rFonts w:ascii="Avenir Book" w:hAnsi="Avenir Book" w:cstheme="minorHAnsi"/>
          <w:sz w:val="28"/>
          <w:szCs w:val="28"/>
        </w:rPr>
        <w:t>.</w:t>
      </w:r>
    </w:p>
    <w:p w14:paraId="52C8D4F7" w14:textId="531CC3F8" w:rsidR="009C3490" w:rsidRDefault="004254F0" w:rsidP="00582ED3">
      <w:pPr>
        <w:pStyle w:val="ListParagraph"/>
        <w:numPr>
          <w:ilvl w:val="0"/>
          <w:numId w:val="29"/>
        </w:numPr>
        <w:spacing w:before="160" w:line="240" w:lineRule="auto"/>
        <w:ind w:left="1080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bookmarkStart w:id="2" w:name="_Hlk508904926"/>
      <w:r>
        <w:rPr>
          <w:rFonts w:ascii="Avenir Book" w:hAnsi="Avenir Book" w:cstheme="minorHAnsi"/>
          <w:sz w:val="28"/>
          <w:szCs w:val="28"/>
        </w:rPr>
        <w:t>To identify outputs for each activity, i</w:t>
      </w:r>
      <w:r w:rsidR="00B047FC">
        <w:rPr>
          <w:rFonts w:ascii="Avenir Book" w:hAnsi="Avenir Book" w:cstheme="minorHAnsi"/>
          <w:sz w:val="28"/>
          <w:szCs w:val="28"/>
        </w:rPr>
        <w:t xml:space="preserve">dentify the </w:t>
      </w:r>
      <w:r w:rsidR="009C3490">
        <w:rPr>
          <w:rFonts w:ascii="Avenir Book" w:hAnsi="Avenir Book" w:cstheme="minorHAnsi"/>
          <w:sz w:val="28"/>
          <w:szCs w:val="28"/>
        </w:rPr>
        <w:t xml:space="preserve">event or </w:t>
      </w:r>
      <w:r w:rsidR="00B047FC">
        <w:rPr>
          <w:rFonts w:ascii="Avenir Book" w:hAnsi="Avenir Book" w:cstheme="minorHAnsi"/>
          <w:sz w:val="28"/>
          <w:szCs w:val="28"/>
        </w:rPr>
        <w:t>product</w:t>
      </w:r>
      <w:r w:rsidR="009C3490">
        <w:rPr>
          <w:rFonts w:ascii="Avenir Book" w:hAnsi="Avenir Book" w:cstheme="minorHAnsi"/>
          <w:sz w:val="28"/>
          <w:szCs w:val="28"/>
        </w:rPr>
        <w:t xml:space="preserve"> that represents the activity was completed</w:t>
      </w:r>
      <w:r>
        <w:rPr>
          <w:rFonts w:ascii="Avenir Book" w:hAnsi="Avenir Book" w:cstheme="minorHAnsi"/>
          <w:sz w:val="28"/>
          <w:szCs w:val="28"/>
        </w:rPr>
        <w:t xml:space="preserve">. </w:t>
      </w:r>
      <w:r w:rsidR="009C3490">
        <w:rPr>
          <w:rFonts w:ascii="Avenir Book" w:hAnsi="Avenir Book" w:cstheme="minorHAnsi"/>
          <w:sz w:val="28"/>
          <w:szCs w:val="28"/>
        </w:rPr>
        <w:t xml:space="preserve">(For instance, if the activity is to </w:t>
      </w:r>
      <w:r w:rsidR="006F1D9A">
        <w:rPr>
          <w:rFonts w:ascii="Avenir Book" w:hAnsi="Avenir Book" w:cstheme="minorHAnsi"/>
          <w:sz w:val="28"/>
          <w:szCs w:val="28"/>
        </w:rPr>
        <w:t>train CWS staff</w:t>
      </w:r>
      <w:r w:rsidR="009C3490">
        <w:rPr>
          <w:rFonts w:ascii="Avenir Book" w:hAnsi="Avenir Book" w:cstheme="minorHAnsi"/>
          <w:sz w:val="28"/>
          <w:szCs w:val="28"/>
        </w:rPr>
        <w:t xml:space="preserve">, </w:t>
      </w:r>
      <w:r w:rsidR="003D4B15">
        <w:rPr>
          <w:rFonts w:ascii="Avenir Book" w:hAnsi="Avenir Book" w:cstheme="minorHAnsi"/>
          <w:sz w:val="28"/>
          <w:szCs w:val="28"/>
        </w:rPr>
        <w:t xml:space="preserve">a </w:t>
      </w:r>
      <w:r w:rsidR="006F1D9A">
        <w:rPr>
          <w:rFonts w:ascii="Avenir Book" w:hAnsi="Avenir Book" w:cstheme="minorHAnsi"/>
          <w:sz w:val="28"/>
          <w:szCs w:val="28"/>
        </w:rPr>
        <w:t>high</w:t>
      </w:r>
      <w:r w:rsidR="003D4B15">
        <w:rPr>
          <w:rFonts w:ascii="Avenir Book" w:hAnsi="Avenir Book" w:cstheme="minorHAnsi"/>
          <w:sz w:val="28"/>
          <w:szCs w:val="28"/>
        </w:rPr>
        <w:t xml:space="preserve"> </w:t>
      </w:r>
      <w:r w:rsidR="006F1D9A">
        <w:rPr>
          <w:rFonts w:ascii="Avenir Book" w:hAnsi="Avenir Book" w:cstheme="minorHAnsi"/>
          <w:sz w:val="28"/>
          <w:szCs w:val="28"/>
        </w:rPr>
        <w:t>% of staff</w:t>
      </w:r>
      <w:r w:rsidR="003D4B15">
        <w:rPr>
          <w:rFonts w:ascii="Avenir Book" w:hAnsi="Avenir Book" w:cstheme="minorHAnsi"/>
          <w:sz w:val="28"/>
          <w:szCs w:val="28"/>
        </w:rPr>
        <w:t xml:space="preserve"> having </w:t>
      </w:r>
      <w:r w:rsidR="006F1D9A">
        <w:rPr>
          <w:rFonts w:ascii="Avenir Book" w:hAnsi="Avenir Book" w:cstheme="minorHAnsi"/>
          <w:sz w:val="28"/>
          <w:szCs w:val="28"/>
        </w:rPr>
        <w:t xml:space="preserve">completed </w:t>
      </w:r>
      <w:r w:rsidR="00C64055">
        <w:rPr>
          <w:rFonts w:ascii="Avenir Book" w:hAnsi="Avenir Book" w:cstheme="minorHAnsi"/>
          <w:sz w:val="28"/>
          <w:szCs w:val="28"/>
        </w:rPr>
        <w:t xml:space="preserve">CPM </w:t>
      </w:r>
      <w:r w:rsidR="006F1D9A">
        <w:rPr>
          <w:rFonts w:ascii="Avenir Book" w:hAnsi="Avenir Book" w:cstheme="minorHAnsi"/>
          <w:sz w:val="28"/>
          <w:szCs w:val="28"/>
        </w:rPr>
        <w:t>training</w:t>
      </w:r>
      <w:r w:rsidR="003D4B15">
        <w:rPr>
          <w:rFonts w:ascii="Avenir Book" w:hAnsi="Avenir Book" w:cstheme="minorHAnsi"/>
          <w:sz w:val="28"/>
          <w:szCs w:val="28"/>
        </w:rPr>
        <w:t xml:space="preserve"> represents the activity has been completed</w:t>
      </w:r>
      <w:r w:rsidR="006F1D9A">
        <w:rPr>
          <w:rFonts w:ascii="Avenir Book" w:hAnsi="Avenir Book" w:cstheme="minorHAnsi"/>
          <w:sz w:val="28"/>
          <w:szCs w:val="28"/>
        </w:rPr>
        <w:t>)</w:t>
      </w:r>
      <w:r w:rsidR="009C3490">
        <w:rPr>
          <w:rFonts w:ascii="Avenir Book" w:hAnsi="Avenir Book" w:cstheme="minorHAnsi"/>
          <w:sz w:val="28"/>
          <w:szCs w:val="28"/>
        </w:rPr>
        <w:t>.</w:t>
      </w:r>
      <w:r w:rsidR="003B1142">
        <w:rPr>
          <w:rFonts w:ascii="Avenir Book" w:hAnsi="Avenir Book" w:cstheme="minorHAnsi"/>
          <w:sz w:val="28"/>
          <w:szCs w:val="28"/>
        </w:rPr>
        <w:t xml:space="preserve"> </w:t>
      </w:r>
    </w:p>
    <w:bookmarkEnd w:id="2"/>
    <w:p w14:paraId="4BB1E961" w14:textId="2F5C47E8" w:rsidR="003B1142" w:rsidRPr="006E6B45" w:rsidRDefault="003D4B15" w:rsidP="006E6B45">
      <w:pPr>
        <w:pStyle w:val="ListParagraph"/>
        <w:numPr>
          <w:ilvl w:val="0"/>
          <w:numId w:val="29"/>
        </w:numPr>
        <w:spacing w:before="160" w:line="240" w:lineRule="auto"/>
        <w:ind w:left="1080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 xml:space="preserve">For outputs that involve training or services to a target group, </w:t>
      </w:r>
      <w:r w:rsidR="00765742">
        <w:rPr>
          <w:rFonts w:ascii="Avenir Book" w:hAnsi="Avenir Book" w:cstheme="minorHAnsi"/>
          <w:sz w:val="28"/>
          <w:szCs w:val="28"/>
        </w:rPr>
        <w:t xml:space="preserve">it is helpful if the </w:t>
      </w:r>
      <w:r w:rsidR="009C3490" w:rsidRPr="004254F0">
        <w:rPr>
          <w:rFonts w:ascii="Avenir Book" w:hAnsi="Avenir Book" w:cstheme="minorHAnsi"/>
          <w:sz w:val="28"/>
          <w:szCs w:val="28"/>
        </w:rPr>
        <w:t xml:space="preserve">output </w:t>
      </w:r>
      <w:r w:rsidR="00765742">
        <w:rPr>
          <w:rFonts w:ascii="Avenir Book" w:hAnsi="Avenir Book" w:cstheme="minorHAnsi"/>
          <w:sz w:val="28"/>
          <w:szCs w:val="28"/>
        </w:rPr>
        <w:t xml:space="preserve">includes the </w:t>
      </w:r>
      <w:r>
        <w:rPr>
          <w:rFonts w:ascii="Avenir Book" w:hAnsi="Avenir Book" w:cstheme="minorHAnsi"/>
          <w:sz w:val="28"/>
          <w:szCs w:val="28"/>
        </w:rPr>
        <w:t xml:space="preserve"># </w:t>
      </w:r>
      <w:r w:rsidR="00765742">
        <w:rPr>
          <w:rFonts w:ascii="Avenir Book" w:hAnsi="Avenir Book" w:cstheme="minorHAnsi"/>
          <w:sz w:val="28"/>
          <w:szCs w:val="28"/>
        </w:rPr>
        <w:t xml:space="preserve">of </w:t>
      </w:r>
      <w:r w:rsidR="00DB7E87">
        <w:rPr>
          <w:rFonts w:ascii="Avenir Book" w:hAnsi="Avenir Book" w:cstheme="minorHAnsi"/>
          <w:sz w:val="28"/>
          <w:szCs w:val="28"/>
        </w:rPr>
        <w:t>events or services delivered</w:t>
      </w:r>
      <w:r w:rsidR="00765742">
        <w:rPr>
          <w:rFonts w:ascii="Avenir Book" w:hAnsi="Avenir Book" w:cstheme="minorHAnsi"/>
          <w:sz w:val="28"/>
          <w:szCs w:val="28"/>
        </w:rPr>
        <w:t xml:space="preserve"> and</w:t>
      </w:r>
      <w:r w:rsidR="00DB7E87">
        <w:rPr>
          <w:rFonts w:ascii="Avenir Book" w:hAnsi="Avenir Book" w:cstheme="minorHAnsi"/>
          <w:sz w:val="28"/>
          <w:szCs w:val="28"/>
        </w:rPr>
        <w:t xml:space="preserve"> the</w:t>
      </w:r>
      <w:r>
        <w:rPr>
          <w:rFonts w:ascii="Avenir Book" w:hAnsi="Avenir Book" w:cstheme="minorHAnsi"/>
          <w:sz w:val="28"/>
          <w:szCs w:val="28"/>
        </w:rPr>
        <w:t xml:space="preserve"> % of </w:t>
      </w:r>
      <w:r w:rsidR="00DB7E87">
        <w:rPr>
          <w:rFonts w:ascii="Avenir Book" w:hAnsi="Avenir Book" w:cstheme="minorHAnsi"/>
          <w:sz w:val="28"/>
          <w:szCs w:val="28"/>
        </w:rPr>
        <w:t xml:space="preserve">the </w:t>
      </w:r>
      <w:r>
        <w:rPr>
          <w:rFonts w:ascii="Avenir Book" w:hAnsi="Avenir Book" w:cstheme="minorHAnsi"/>
          <w:sz w:val="28"/>
          <w:szCs w:val="28"/>
        </w:rPr>
        <w:t>target group</w:t>
      </w:r>
      <w:r w:rsidR="00765742">
        <w:rPr>
          <w:rFonts w:ascii="Avenir Book" w:hAnsi="Avenir Book" w:cstheme="minorHAnsi"/>
          <w:sz w:val="28"/>
          <w:szCs w:val="28"/>
        </w:rPr>
        <w:t xml:space="preserve"> </w:t>
      </w:r>
      <w:r w:rsidR="00DB7E87">
        <w:rPr>
          <w:rFonts w:ascii="Avenir Book" w:hAnsi="Avenir Book" w:cstheme="minorHAnsi"/>
          <w:sz w:val="28"/>
          <w:szCs w:val="28"/>
        </w:rPr>
        <w:t>who participated in the event or received the service</w:t>
      </w:r>
      <w:r w:rsidR="00765742">
        <w:rPr>
          <w:rFonts w:ascii="Avenir Book" w:hAnsi="Avenir Book" w:cstheme="minorHAnsi"/>
          <w:sz w:val="28"/>
          <w:szCs w:val="28"/>
        </w:rPr>
        <w:t>.</w:t>
      </w:r>
      <w:r w:rsidR="006E6B45">
        <w:rPr>
          <w:rFonts w:ascii="Avenir Book" w:hAnsi="Avenir Book" w:cstheme="minorHAnsi"/>
          <w:sz w:val="28"/>
          <w:szCs w:val="28"/>
        </w:rPr>
        <w:t xml:space="preserve">  In addition: </w:t>
      </w:r>
    </w:p>
    <w:p w14:paraId="67C67DB2" w14:textId="7E574D55" w:rsidR="00157A66" w:rsidRDefault="006E6B45" w:rsidP="00582ED3">
      <w:pPr>
        <w:pStyle w:val="ListParagraph"/>
        <w:numPr>
          <w:ilvl w:val="0"/>
          <w:numId w:val="32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>I</w:t>
      </w:r>
      <w:r w:rsidR="00B047FC" w:rsidRPr="004254F0">
        <w:rPr>
          <w:rFonts w:ascii="Avenir Book" w:hAnsi="Avenir Book" w:cstheme="minorHAnsi"/>
          <w:sz w:val="28"/>
          <w:szCs w:val="28"/>
        </w:rPr>
        <w:t xml:space="preserve">dentify </w:t>
      </w:r>
      <w:r w:rsidR="004254F0" w:rsidRPr="004254F0">
        <w:rPr>
          <w:rFonts w:ascii="Avenir Book" w:hAnsi="Avenir Book" w:cstheme="minorHAnsi"/>
          <w:sz w:val="28"/>
          <w:szCs w:val="28"/>
        </w:rPr>
        <w:t>o</w:t>
      </w:r>
      <w:r w:rsidR="003B1142" w:rsidRPr="004254F0">
        <w:rPr>
          <w:rFonts w:ascii="Avenir Book" w:hAnsi="Avenir Book" w:cstheme="minorHAnsi"/>
          <w:sz w:val="28"/>
          <w:szCs w:val="28"/>
        </w:rPr>
        <w:t xml:space="preserve">utputs </w:t>
      </w:r>
      <w:r w:rsidR="004254F0" w:rsidRPr="004254F0">
        <w:rPr>
          <w:rFonts w:ascii="Avenir Book" w:hAnsi="Avenir Book" w:cstheme="minorHAnsi"/>
          <w:sz w:val="28"/>
          <w:szCs w:val="28"/>
        </w:rPr>
        <w:t>that have an</w:t>
      </w:r>
      <w:r w:rsidR="00F17834" w:rsidRPr="006E6B45">
        <w:rPr>
          <w:rFonts w:ascii="Avenir Book" w:hAnsi="Avenir Book" w:cstheme="minorHAnsi"/>
          <w:sz w:val="28"/>
          <w:szCs w:val="28"/>
        </w:rPr>
        <w:t xml:space="preserve"> </w:t>
      </w:r>
      <w:r w:rsidR="003B1142" w:rsidRPr="005A331E">
        <w:rPr>
          <w:rFonts w:ascii="Avenir Book" w:hAnsi="Avenir Book" w:cstheme="minorHAnsi"/>
          <w:sz w:val="28"/>
          <w:szCs w:val="28"/>
          <w:u w:val="single"/>
        </w:rPr>
        <w:t xml:space="preserve">existing </w:t>
      </w:r>
      <w:r w:rsidR="00F17834" w:rsidRPr="005A331E">
        <w:rPr>
          <w:rFonts w:ascii="Avenir Book" w:hAnsi="Avenir Book" w:cstheme="minorHAnsi"/>
          <w:sz w:val="28"/>
          <w:szCs w:val="28"/>
          <w:u w:val="single"/>
        </w:rPr>
        <w:t>d</w:t>
      </w:r>
      <w:r w:rsidR="00521ED7" w:rsidRPr="005A331E">
        <w:rPr>
          <w:rFonts w:ascii="Avenir Book" w:hAnsi="Avenir Book" w:cstheme="minorHAnsi"/>
          <w:sz w:val="28"/>
          <w:szCs w:val="28"/>
          <w:u w:val="single"/>
        </w:rPr>
        <w:t>ata source</w:t>
      </w:r>
      <w:r w:rsidR="00521ED7" w:rsidRPr="003B1142">
        <w:rPr>
          <w:rFonts w:ascii="Avenir Book" w:hAnsi="Avenir Book" w:cstheme="minorHAnsi"/>
          <w:sz w:val="28"/>
          <w:szCs w:val="28"/>
        </w:rPr>
        <w:t xml:space="preserve"> </w:t>
      </w:r>
      <w:r w:rsidR="004254F0">
        <w:rPr>
          <w:rFonts w:ascii="Avenir Book" w:hAnsi="Avenir Book" w:cstheme="minorHAnsi"/>
          <w:sz w:val="28"/>
          <w:szCs w:val="28"/>
        </w:rPr>
        <w:t xml:space="preserve">whenever possible </w:t>
      </w:r>
      <w:r w:rsidR="00E96586" w:rsidRPr="003B1142">
        <w:rPr>
          <w:rFonts w:ascii="Avenir Book" w:hAnsi="Avenir Book" w:cstheme="minorHAnsi"/>
          <w:sz w:val="28"/>
          <w:szCs w:val="28"/>
        </w:rPr>
        <w:t>(for instance</w:t>
      </w:r>
      <w:r w:rsidR="00455643" w:rsidRPr="003B1142">
        <w:rPr>
          <w:rFonts w:ascii="Avenir Book" w:hAnsi="Avenir Book" w:cstheme="minorHAnsi"/>
          <w:sz w:val="28"/>
          <w:szCs w:val="28"/>
        </w:rPr>
        <w:t>,</w:t>
      </w:r>
      <w:r w:rsidR="00E96586" w:rsidRPr="003B1142">
        <w:rPr>
          <w:rFonts w:ascii="Avenir Book" w:hAnsi="Avenir Book" w:cstheme="minorHAnsi"/>
          <w:sz w:val="28"/>
          <w:szCs w:val="28"/>
        </w:rPr>
        <w:t xml:space="preserve"> training sign-in lists</w:t>
      </w:r>
      <w:r w:rsidR="00765742">
        <w:rPr>
          <w:rFonts w:ascii="Avenir Book" w:hAnsi="Avenir Book" w:cstheme="minorHAnsi"/>
          <w:sz w:val="28"/>
          <w:szCs w:val="28"/>
        </w:rPr>
        <w:t xml:space="preserve"> or database</w:t>
      </w:r>
      <w:r w:rsidR="00E96586" w:rsidRPr="003B1142">
        <w:rPr>
          <w:rFonts w:ascii="Avenir Book" w:hAnsi="Avenir Book" w:cstheme="minorHAnsi"/>
          <w:sz w:val="28"/>
          <w:szCs w:val="28"/>
        </w:rPr>
        <w:t>, team charters, meeting notes, and other</w:t>
      </w:r>
      <w:r w:rsidR="00F51759" w:rsidRPr="003B1142">
        <w:rPr>
          <w:rFonts w:ascii="Avenir Book" w:hAnsi="Avenir Book" w:cstheme="minorHAnsi"/>
          <w:sz w:val="28"/>
          <w:szCs w:val="28"/>
        </w:rPr>
        <w:t xml:space="preserve"> </w:t>
      </w:r>
      <w:r w:rsidR="00F17834">
        <w:rPr>
          <w:rFonts w:ascii="Avenir Book" w:hAnsi="Avenir Book" w:cstheme="minorHAnsi"/>
          <w:sz w:val="28"/>
          <w:szCs w:val="28"/>
        </w:rPr>
        <w:t xml:space="preserve">business flow </w:t>
      </w:r>
      <w:r w:rsidR="00E96586" w:rsidRPr="003B1142">
        <w:rPr>
          <w:rFonts w:ascii="Avenir Book" w:hAnsi="Avenir Book" w:cstheme="minorHAnsi"/>
          <w:sz w:val="28"/>
          <w:szCs w:val="28"/>
        </w:rPr>
        <w:t>documentation and process data)</w:t>
      </w:r>
    </w:p>
    <w:p w14:paraId="0D6D755D" w14:textId="3A5FF7D5" w:rsidR="00157A66" w:rsidRDefault="006E6B45" w:rsidP="00582ED3">
      <w:pPr>
        <w:pStyle w:val="ListParagraph"/>
        <w:numPr>
          <w:ilvl w:val="0"/>
          <w:numId w:val="32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>W</w:t>
      </w:r>
      <w:r w:rsidR="00157A66" w:rsidRPr="00F17834">
        <w:rPr>
          <w:rFonts w:ascii="Avenir Book" w:hAnsi="Avenir Book" w:cstheme="minorHAnsi"/>
          <w:sz w:val="28"/>
          <w:szCs w:val="28"/>
        </w:rPr>
        <w:t xml:space="preserve">hen </w:t>
      </w:r>
      <w:r w:rsidR="00F17834">
        <w:rPr>
          <w:rFonts w:ascii="Avenir Book" w:hAnsi="Avenir Book" w:cstheme="minorHAnsi"/>
          <w:sz w:val="28"/>
          <w:szCs w:val="28"/>
        </w:rPr>
        <w:t>no data source exists,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 </w:t>
      </w:r>
      <w:r w:rsidR="0059430C" w:rsidRPr="004254F0">
        <w:rPr>
          <w:rFonts w:ascii="Avenir Book" w:hAnsi="Avenir Book" w:cstheme="minorHAnsi"/>
          <w:sz w:val="28"/>
          <w:szCs w:val="28"/>
        </w:rPr>
        <w:t xml:space="preserve">consider </w:t>
      </w:r>
      <w:r w:rsidR="0059430C" w:rsidRPr="005A331E">
        <w:rPr>
          <w:rFonts w:ascii="Avenir Book" w:hAnsi="Avenir Book" w:cstheme="minorHAnsi"/>
          <w:sz w:val="28"/>
          <w:szCs w:val="28"/>
          <w:u w:val="single"/>
        </w:rPr>
        <w:t>develop</w:t>
      </w:r>
      <w:r w:rsidR="00521ED7" w:rsidRPr="005A331E">
        <w:rPr>
          <w:rFonts w:ascii="Avenir Book" w:hAnsi="Avenir Book" w:cstheme="minorHAnsi"/>
          <w:sz w:val="28"/>
          <w:szCs w:val="28"/>
          <w:u w:val="single"/>
        </w:rPr>
        <w:t>ing</w:t>
      </w:r>
      <w:r w:rsidR="0059430C" w:rsidRPr="005A331E">
        <w:rPr>
          <w:rFonts w:ascii="Avenir Book" w:hAnsi="Avenir Book" w:cstheme="minorHAnsi"/>
          <w:sz w:val="28"/>
          <w:szCs w:val="28"/>
          <w:u w:val="single"/>
        </w:rPr>
        <w:t xml:space="preserve"> </w:t>
      </w:r>
      <w:r w:rsidR="00F17834" w:rsidRPr="005A331E">
        <w:rPr>
          <w:rFonts w:ascii="Avenir Book" w:hAnsi="Avenir Book" w:cstheme="minorHAnsi"/>
          <w:sz w:val="28"/>
          <w:szCs w:val="28"/>
          <w:u w:val="single"/>
        </w:rPr>
        <w:t xml:space="preserve">a </w:t>
      </w:r>
      <w:r w:rsidR="00E96586" w:rsidRPr="005A331E">
        <w:rPr>
          <w:rFonts w:ascii="Avenir Book" w:hAnsi="Avenir Book" w:cstheme="minorHAnsi"/>
          <w:sz w:val="28"/>
          <w:szCs w:val="28"/>
          <w:u w:val="single"/>
        </w:rPr>
        <w:t>data sourc</w:t>
      </w:r>
      <w:r w:rsidR="0059430C" w:rsidRPr="005A331E">
        <w:rPr>
          <w:rFonts w:ascii="Avenir Book" w:hAnsi="Avenir Book" w:cstheme="minorHAnsi"/>
          <w:sz w:val="28"/>
          <w:szCs w:val="28"/>
          <w:u w:val="single"/>
        </w:rPr>
        <w:t>e</w:t>
      </w:r>
      <w:r w:rsidR="00F17834">
        <w:rPr>
          <w:rFonts w:ascii="Avenir Book" w:hAnsi="Avenir Book" w:cstheme="minorHAnsi"/>
          <w:sz w:val="28"/>
          <w:szCs w:val="28"/>
        </w:rPr>
        <w:t xml:space="preserve">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(for instance, </w:t>
      </w:r>
      <w:r w:rsidR="004254F0">
        <w:rPr>
          <w:rFonts w:ascii="Avenir Book" w:hAnsi="Avenir Book" w:cstheme="minorHAnsi"/>
          <w:sz w:val="28"/>
          <w:szCs w:val="28"/>
        </w:rPr>
        <w:t>a</w:t>
      </w:r>
      <w:r w:rsidR="00F17834">
        <w:rPr>
          <w:rFonts w:ascii="Avenir Book" w:hAnsi="Avenir Book" w:cstheme="minorHAnsi"/>
          <w:sz w:val="28"/>
          <w:szCs w:val="28"/>
        </w:rPr>
        <w:t>n ac</w:t>
      </w:r>
      <w:r w:rsidR="004254F0">
        <w:rPr>
          <w:rFonts w:ascii="Avenir Book" w:hAnsi="Avenir Book" w:cstheme="minorHAnsi"/>
          <w:sz w:val="28"/>
          <w:szCs w:val="28"/>
        </w:rPr>
        <w:t>tion might be included</w:t>
      </w:r>
      <w:r w:rsidR="00F17834">
        <w:rPr>
          <w:rFonts w:ascii="Avenir Book" w:hAnsi="Avenir Book" w:cstheme="minorHAnsi"/>
          <w:sz w:val="28"/>
          <w:szCs w:val="28"/>
        </w:rPr>
        <w:t xml:space="preserve"> </w:t>
      </w:r>
      <w:r>
        <w:rPr>
          <w:rFonts w:ascii="Avenir Book" w:hAnsi="Avenir Book" w:cstheme="minorHAnsi"/>
          <w:sz w:val="28"/>
          <w:szCs w:val="28"/>
        </w:rPr>
        <w:t>under the objective in the plan</w:t>
      </w:r>
      <w:r w:rsidR="00F17834">
        <w:rPr>
          <w:rFonts w:ascii="Avenir Book" w:hAnsi="Avenir Book" w:cstheme="minorHAnsi"/>
          <w:sz w:val="28"/>
          <w:szCs w:val="28"/>
        </w:rPr>
        <w:t xml:space="preserve"> to develop </w:t>
      </w:r>
      <w:r w:rsidR="00521ED7" w:rsidRPr="00F17834">
        <w:rPr>
          <w:rFonts w:ascii="Avenir Book" w:hAnsi="Avenir Book" w:cstheme="minorHAnsi"/>
          <w:sz w:val="28"/>
          <w:szCs w:val="28"/>
        </w:rPr>
        <w:t xml:space="preserve">a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coaching log </w:t>
      </w:r>
      <w:r w:rsidR="00961B77">
        <w:rPr>
          <w:rFonts w:ascii="Avenir Book" w:hAnsi="Avenir Book" w:cstheme="minorHAnsi"/>
          <w:sz w:val="28"/>
          <w:szCs w:val="28"/>
        </w:rPr>
        <w:t xml:space="preserve">and introduce it </w:t>
      </w:r>
      <w:r w:rsidR="00521ED7" w:rsidRPr="00F17834">
        <w:rPr>
          <w:rFonts w:ascii="Avenir Book" w:hAnsi="Avenir Book" w:cstheme="minorHAnsi"/>
          <w:sz w:val="28"/>
          <w:szCs w:val="28"/>
        </w:rPr>
        <w:t xml:space="preserve">as part of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coaching </w:t>
      </w:r>
      <w:r w:rsidR="00521ED7" w:rsidRPr="00F17834">
        <w:rPr>
          <w:rFonts w:ascii="Avenir Book" w:hAnsi="Avenir Book" w:cstheme="minorHAnsi"/>
          <w:sz w:val="28"/>
          <w:szCs w:val="28"/>
        </w:rPr>
        <w:t xml:space="preserve">start-up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activities </w:t>
      </w:r>
      <w:proofErr w:type="gramStart"/>
      <w:r w:rsidR="004254F0">
        <w:rPr>
          <w:rFonts w:ascii="Avenir Book" w:hAnsi="Avenir Book" w:cstheme="minorHAnsi"/>
          <w:sz w:val="28"/>
          <w:szCs w:val="28"/>
        </w:rPr>
        <w:t>in order to</w:t>
      </w:r>
      <w:proofErr w:type="gramEnd"/>
      <w:r w:rsidR="004254F0">
        <w:rPr>
          <w:rFonts w:ascii="Avenir Book" w:hAnsi="Avenir Book" w:cstheme="minorHAnsi"/>
          <w:sz w:val="28"/>
          <w:szCs w:val="28"/>
        </w:rPr>
        <w:t xml:space="preserve"> ensure e</w:t>
      </w:r>
      <w:r w:rsidR="00961B77">
        <w:rPr>
          <w:rFonts w:ascii="Avenir Book" w:hAnsi="Avenir Book" w:cstheme="minorHAnsi"/>
          <w:sz w:val="28"/>
          <w:szCs w:val="28"/>
        </w:rPr>
        <w:t xml:space="preserve">asily countable </w:t>
      </w:r>
      <w:r w:rsidR="00157A66" w:rsidRPr="00F17834">
        <w:rPr>
          <w:rFonts w:ascii="Avenir Book" w:hAnsi="Avenir Book" w:cstheme="minorHAnsi"/>
          <w:sz w:val="28"/>
          <w:szCs w:val="28"/>
        </w:rPr>
        <w:t xml:space="preserve">coaching </w:t>
      </w:r>
      <w:r w:rsidR="0059430C" w:rsidRPr="00F17834">
        <w:rPr>
          <w:rFonts w:ascii="Avenir Book" w:hAnsi="Avenir Book" w:cstheme="minorHAnsi"/>
          <w:sz w:val="28"/>
          <w:szCs w:val="28"/>
        </w:rPr>
        <w:t>output data</w:t>
      </w:r>
      <w:r w:rsidR="00F51759" w:rsidRPr="00F17834">
        <w:rPr>
          <w:rFonts w:ascii="Avenir Book" w:hAnsi="Avenir Book" w:cstheme="minorHAnsi"/>
          <w:sz w:val="28"/>
          <w:szCs w:val="28"/>
        </w:rPr>
        <w:t>)</w:t>
      </w:r>
    </w:p>
    <w:p w14:paraId="7598D44E" w14:textId="4E734580" w:rsidR="00064EA6" w:rsidRPr="00537880" w:rsidRDefault="00E60794" w:rsidP="00CD62FA">
      <w:pPr>
        <w:pStyle w:val="ListParagraph"/>
        <w:numPr>
          <w:ilvl w:val="0"/>
          <w:numId w:val="29"/>
        </w:numPr>
        <w:spacing w:before="160" w:line="240" w:lineRule="auto"/>
        <w:ind w:left="1080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99974" wp14:editId="5BD05BA7">
                <wp:simplePos x="0" y="0"/>
                <wp:positionH relativeFrom="column">
                  <wp:posOffset>6898005</wp:posOffset>
                </wp:positionH>
                <wp:positionV relativeFrom="paragraph">
                  <wp:posOffset>1219835</wp:posOffset>
                </wp:positionV>
                <wp:extent cx="647700" cy="180975"/>
                <wp:effectExtent l="19050" t="19050" r="19050" b="4762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9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2519" id="Arrow: Left 8" o:spid="_x0000_s1026" type="#_x0000_t66" style="position:absolute;margin-left:543.15pt;margin-top:96.05pt;width:51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" adj="3018" fillcolor="white [3212]" strokecolor="black [3213]" strokeweight="1pt"/>
            </w:pict>
          </mc:Fallback>
        </mc:AlternateContent>
      </w:r>
      <w:r w:rsidR="00537880" w:rsidRPr="005D6F5D">
        <w:rPr>
          <w:rFonts w:ascii="Avenir Book" w:hAnsi="Avenir Book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3671673" wp14:editId="309A4931">
                <wp:simplePos x="0" y="0"/>
                <wp:positionH relativeFrom="column">
                  <wp:posOffset>6898005</wp:posOffset>
                </wp:positionH>
                <wp:positionV relativeFrom="paragraph">
                  <wp:posOffset>912495</wp:posOffset>
                </wp:positionV>
                <wp:extent cx="1952625" cy="1404620"/>
                <wp:effectExtent l="0" t="0" r="9525" b="0"/>
                <wp:wrapTight wrapText="bothSides">
                  <wp:wrapPolygon edited="0">
                    <wp:start x="0" y="0"/>
                    <wp:lineTo x="0" y="21223"/>
                    <wp:lineTo x="21495" y="21223"/>
                    <wp:lineTo x="2149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0DF6" w14:textId="77777777" w:rsidR="00CD62FA" w:rsidRDefault="00CD62FA" w:rsidP="00CD62FA">
                            <w:pPr>
                              <w:pStyle w:val="ListParagraph"/>
                              <w:spacing w:after="0" w:line="240" w:lineRule="auto"/>
                              <w:ind w:left="144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 w:rsidRPr="005D6F5D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Example:</w:t>
                            </w:r>
                          </w:p>
                          <w:p w14:paraId="11537408" w14:textId="0B991F06" w:rsidR="00CD62FA" w:rsidRDefault="00CD62FA" w:rsidP="00CD62FA">
                            <w:pPr>
                              <w:pStyle w:val="ListParagraph"/>
                              <w:spacing w:after="0" w:line="240" w:lineRule="auto"/>
                              <w:ind w:left="144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2C0DFE9" w14:textId="4ECBDA02" w:rsidR="00CD62FA" w:rsidRPr="005D6F5D" w:rsidRDefault="00765742" w:rsidP="00CD62FA">
                            <w:pPr>
                              <w:pStyle w:val="ListParagraph"/>
                              <w:spacing w:after="0" w:line="240" w:lineRule="auto"/>
                              <w:ind w:left="144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O</w:t>
                            </w:r>
                            <w:r w:rsidR="00CD62FA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utputs identified for each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71673" id="_x0000_s1027" type="#_x0000_t202" style="position:absolute;left:0;text-align:left;margin-left:543.15pt;margin-top:71.85pt;width:153.7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" stroked="f">
                <v:textbox style="mso-fit-shape-to-text:t">
                  <w:txbxContent>
                    <w:p w14:paraId="43FB0DF6" w14:textId="77777777" w:rsidR="00CD62FA" w:rsidRDefault="00CD62FA" w:rsidP="00CD62FA">
                      <w:pPr>
                        <w:pStyle w:val="ListParagraph"/>
                        <w:spacing w:after="0" w:line="240" w:lineRule="auto"/>
                        <w:ind w:left="144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 w:rsidRPr="005D6F5D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Example:</w:t>
                      </w:r>
                    </w:p>
                    <w:p w14:paraId="11537408" w14:textId="0B991F06" w:rsidR="00CD62FA" w:rsidRDefault="00CD62FA" w:rsidP="00CD62FA">
                      <w:pPr>
                        <w:pStyle w:val="ListParagraph"/>
                        <w:spacing w:after="0" w:line="240" w:lineRule="auto"/>
                        <w:ind w:left="144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</w:p>
                    <w:p w14:paraId="42C0DFE9" w14:textId="4ECBDA02" w:rsidR="00CD62FA" w:rsidRPr="005D6F5D" w:rsidRDefault="00765742" w:rsidP="00CD62FA">
                      <w:pPr>
                        <w:pStyle w:val="ListParagraph"/>
                        <w:spacing w:after="0" w:line="240" w:lineRule="auto"/>
                        <w:ind w:left="144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O</w:t>
                      </w:r>
                      <w:r w:rsidR="00CD62FA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utputs identified for each activity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1B77">
        <w:rPr>
          <w:rFonts w:ascii="Avenir Book" w:hAnsi="Avenir Book" w:cstheme="minorHAnsi"/>
          <w:sz w:val="28"/>
          <w:szCs w:val="28"/>
        </w:rPr>
        <w:t>Enter the output</w:t>
      </w:r>
      <w:r w:rsidR="00C97A2C">
        <w:rPr>
          <w:rFonts w:ascii="Avenir Book" w:hAnsi="Avenir Book" w:cstheme="minorHAnsi"/>
          <w:sz w:val="28"/>
          <w:szCs w:val="28"/>
        </w:rPr>
        <w:t>(</w:t>
      </w:r>
      <w:r w:rsidR="00961B77">
        <w:rPr>
          <w:rFonts w:ascii="Avenir Book" w:hAnsi="Avenir Book" w:cstheme="minorHAnsi"/>
          <w:sz w:val="28"/>
          <w:szCs w:val="28"/>
        </w:rPr>
        <w:t>s</w:t>
      </w:r>
      <w:r w:rsidR="00C97A2C">
        <w:rPr>
          <w:rFonts w:ascii="Avenir Book" w:hAnsi="Avenir Book" w:cstheme="minorHAnsi"/>
          <w:sz w:val="28"/>
          <w:szCs w:val="28"/>
        </w:rPr>
        <w:t>)</w:t>
      </w:r>
      <w:r w:rsidR="00961B77">
        <w:rPr>
          <w:rFonts w:ascii="Avenir Book" w:hAnsi="Avenir Book" w:cstheme="minorHAnsi"/>
          <w:sz w:val="28"/>
          <w:szCs w:val="28"/>
        </w:rPr>
        <w:t xml:space="preserve"> for each activity in </w:t>
      </w:r>
      <w:r w:rsidR="004C702D">
        <w:rPr>
          <w:rFonts w:ascii="Avenir Book" w:hAnsi="Avenir Book" w:cstheme="minorHAnsi"/>
          <w:sz w:val="28"/>
          <w:szCs w:val="28"/>
        </w:rPr>
        <w:t xml:space="preserve">column </w:t>
      </w:r>
      <w:r>
        <w:rPr>
          <w:rFonts w:ascii="Avenir Book" w:hAnsi="Avenir Book" w:cstheme="minorHAnsi"/>
          <w:sz w:val="28"/>
          <w:szCs w:val="28"/>
        </w:rPr>
        <w:t>B</w:t>
      </w:r>
      <w:r w:rsidR="00961B77">
        <w:rPr>
          <w:rFonts w:ascii="Avenir Book" w:hAnsi="Avenir Book" w:cstheme="minorHAnsi"/>
          <w:sz w:val="28"/>
          <w:szCs w:val="28"/>
        </w:rPr>
        <w:t xml:space="preserve"> (</w:t>
      </w:r>
      <w:r w:rsidR="00D86185">
        <w:rPr>
          <w:rFonts w:ascii="Avenir Book" w:hAnsi="Avenir Book" w:cstheme="minorHAnsi"/>
          <w:sz w:val="28"/>
          <w:szCs w:val="28"/>
        </w:rPr>
        <w:t>placing it in the cell to the right of the activity that it goes with</w:t>
      </w:r>
      <w:r w:rsidR="00AD32B2">
        <w:rPr>
          <w:rFonts w:ascii="Avenir Book" w:hAnsi="Avenir Book" w:cstheme="minorHAnsi"/>
          <w:sz w:val="28"/>
          <w:szCs w:val="28"/>
        </w:rPr>
        <w:t xml:space="preserve"> and giving it the same number as th</w:t>
      </w:r>
      <w:r w:rsidR="00C97A2C">
        <w:rPr>
          <w:rFonts w:ascii="Avenir Book" w:hAnsi="Avenir Book" w:cstheme="minorHAnsi"/>
          <w:sz w:val="28"/>
          <w:szCs w:val="28"/>
        </w:rPr>
        <w:t>e</w:t>
      </w:r>
      <w:r w:rsidR="00AD32B2">
        <w:rPr>
          <w:rFonts w:ascii="Avenir Book" w:hAnsi="Avenir Book" w:cstheme="minorHAnsi"/>
          <w:sz w:val="28"/>
          <w:szCs w:val="28"/>
        </w:rPr>
        <w:t xml:space="preserve"> activity</w:t>
      </w:r>
      <w:r w:rsidR="00961B77">
        <w:rPr>
          <w:rFonts w:ascii="Avenir Book" w:hAnsi="Avenir Book" w:cstheme="minorHAnsi"/>
          <w:sz w:val="28"/>
          <w:szCs w:val="28"/>
        </w:rPr>
        <w:t>)</w:t>
      </w:r>
      <w:r w:rsidR="00AD32B2">
        <w:rPr>
          <w:rFonts w:ascii="Avenir Book" w:hAnsi="Avenir Book" w:cstheme="minorHAnsi"/>
          <w:sz w:val="28"/>
          <w:szCs w:val="28"/>
        </w:rPr>
        <w:t>.</w:t>
      </w:r>
      <w:r w:rsidR="00D86185">
        <w:rPr>
          <w:rFonts w:ascii="Avenir Book" w:hAnsi="Avenir Book" w:cstheme="minorHAnsi"/>
          <w:sz w:val="28"/>
          <w:szCs w:val="28"/>
        </w:rPr>
        <w:t xml:space="preserve"> </w:t>
      </w: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1452"/>
        <w:gridCol w:w="5100"/>
        <w:gridCol w:w="3798"/>
      </w:tblGrid>
      <w:tr w:rsidR="00455643" w:rsidRPr="00F53C72" w14:paraId="06E92017" w14:textId="61F0C9F6" w:rsidTr="00537880">
        <w:trPr>
          <w:cantSplit/>
          <w:trHeight w:val="332"/>
          <w:tblHeader/>
        </w:trPr>
        <w:tc>
          <w:tcPr>
            <w:tcW w:w="6552" w:type="dxa"/>
            <w:gridSpan w:val="2"/>
            <w:shd w:val="clear" w:color="auto" w:fill="262626" w:themeFill="text1" w:themeFillTint="D9"/>
            <w:vAlign w:val="center"/>
          </w:tcPr>
          <w:p w14:paraId="07208DB5" w14:textId="5AFD16D5" w:rsidR="00455643" w:rsidRPr="00F53C72" w:rsidRDefault="009D1B7A" w:rsidP="0045564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</w:t>
            </w:r>
            <w:proofErr w:type="spellEnd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. </w:t>
            </w:r>
            <w:r w:rsidR="00455643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</w:p>
        </w:tc>
        <w:tc>
          <w:tcPr>
            <w:tcW w:w="3798" w:type="dxa"/>
            <w:shd w:val="clear" w:color="auto" w:fill="262626" w:themeFill="text1" w:themeFillTint="D9"/>
          </w:tcPr>
          <w:p w14:paraId="6D80C69E" w14:textId="1B33F214" w:rsidR="00455643" w:rsidRPr="00F048DE" w:rsidRDefault="00455643" w:rsidP="0045564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Outputs</w:t>
            </w:r>
          </w:p>
        </w:tc>
      </w:tr>
      <w:tr w:rsidR="00537880" w:rsidRPr="006D3B34" w14:paraId="4CE8967C" w14:textId="00509CF4" w:rsidTr="00537880">
        <w:trPr>
          <w:cantSplit/>
          <w:trHeight w:val="288"/>
        </w:trPr>
        <w:tc>
          <w:tcPr>
            <w:tcW w:w="1452" w:type="dxa"/>
            <w:shd w:val="clear" w:color="auto" w:fill="00B0F0"/>
            <w:vAlign w:val="center"/>
          </w:tcPr>
          <w:p w14:paraId="3880C2D6" w14:textId="04198200" w:rsidR="00537880" w:rsidRPr="00537880" w:rsidRDefault="00537880" w:rsidP="0053788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880">
              <w:rPr>
                <w:rFonts w:ascii="Arial Narrow" w:hAnsi="Arial Narrow" w:cs="Arial"/>
                <w:b/>
                <w:sz w:val="24"/>
                <w:szCs w:val="24"/>
              </w:rPr>
              <w:t>Organization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and </w:t>
            </w:r>
            <w:r w:rsidRPr="00537880">
              <w:rPr>
                <w:rFonts w:ascii="Arial Narrow" w:hAnsi="Arial Narrow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5100" w:type="dxa"/>
            <w:shd w:val="clear" w:color="auto" w:fill="F2F2F2" w:themeFill="background1" w:themeFillShade="F2"/>
          </w:tcPr>
          <w:p w14:paraId="5E200707" w14:textId="0AF99AB3" w:rsidR="00537880" w:rsidRDefault="00B02821" w:rsidP="0053788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E62BF1" wp14:editId="015338C0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319405</wp:posOffset>
                      </wp:positionV>
                      <wp:extent cx="142875" cy="142875"/>
                      <wp:effectExtent l="19050" t="0" r="28575" b="28575"/>
                      <wp:wrapNone/>
                      <wp:docPr id="25" name="Arrow: Chevr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8CF63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25" o:spid="_x0000_s1026" type="#_x0000_t55" style="position:absolute;margin-left:242.15pt;margin-top:25.15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" adj="10800" fillcolor="#00b0f0" strokecolor="#1f3763 [1604]" strokeweight="1pt"/>
                  </w:pict>
                </mc:Fallback>
              </mc:AlternateContent>
            </w:r>
            <w:r w:rsidR="00537880" w:rsidRPr="006D3B34">
              <w:rPr>
                <w:rFonts w:ascii="Arial Narrow" w:hAnsi="Arial Narrow" w:cs="Arial"/>
                <w:szCs w:val="20"/>
              </w:rPr>
              <w:t>1.</w:t>
            </w:r>
            <w:r w:rsidR="00537880">
              <w:rPr>
                <w:rFonts w:ascii="Arial Narrow" w:hAnsi="Arial Narrow" w:cs="Arial"/>
                <w:szCs w:val="20"/>
              </w:rPr>
              <w:t xml:space="preserve">  Hold meetings/forums for staff to develop clarity about and participate in local CPM implementation and practice</w:t>
            </w:r>
          </w:p>
          <w:p w14:paraId="0DBA7F3F" w14:textId="77777777" w:rsidR="00537880" w:rsidRDefault="00537880" w:rsidP="0053788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2.  Develop clear visible CPM leadership team structure</w:t>
            </w:r>
          </w:p>
          <w:p w14:paraId="3EBF5339" w14:textId="46B05659" w:rsidR="00537880" w:rsidRPr="006D3B34" w:rsidRDefault="00537880" w:rsidP="0053788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  Develop clear CPM implementation teaming structure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2CC05142" w14:textId="14E40752" w:rsidR="00537880" w:rsidRPr="00765742" w:rsidRDefault="00537880" w:rsidP="00B87751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 w:rsidRPr="00765742">
              <w:rPr>
                <w:rFonts w:ascii="Arial Narrow" w:hAnsi="Arial Narrow" w:cs="Arial"/>
                <w:i/>
                <w:szCs w:val="20"/>
              </w:rPr>
              <w:t xml:space="preserve">1. </w:t>
            </w:r>
            <w:r w:rsidR="00765742" w:rsidRPr="00765742">
              <w:rPr>
                <w:rFonts w:ascii="Arial Narrow" w:hAnsi="Arial Narrow"/>
                <w:i/>
              </w:rPr>
              <w:t># meetings or other forums for this purpose/</w:t>
            </w:r>
            <w:r w:rsidR="00765742">
              <w:rPr>
                <w:rFonts w:ascii="Arial Narrow" w:hAnsi="Arial Narrow"/>
                <w:i/>
              </w:rPr>
              <w:t xml:space="preserve"> </w:t>
            </w:r>
            <w:r w:rsidR="00765742" w:rsidRPr="00765742">
              <w:rPr>
                <w:rFonts w:ascii="Arial Narrow" w:hAnsi="Arial Narrow"/>
                <w:i/>
              </w:rPr>
              <w:t># and type of attendees</w:t>
            </w:r>
          </w:p>
          <w:p w14:paraId="7905D7D5" w14:textId="5A9BDC97" w:rsidR="00765742" w:rsidRDefault="00537880" w:rsidP="00B87751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 w:rsidRPr="00765742">
              <w:rPr>
                <w:rFonts w:ascii="Arial Narrow" w:hAnsi="Arial Narrow" w:cs="Arial"/>
                <w:i/>
                <w:szCs w:val="20"/>
              </w:rPr>
              <w:t>2</w:t>
            </w:r>
            <w:r w:rsidR="00765742">
              <w:rPr>
                <w:rFonts w:ascii="Arial Narrow" w:hAnsi="Arial Narrow" w:cs="Arial"/>
                <w:i/>
                <w:szCs w:val="20"/>
              </w:rPr>
              <w:t>.  Charter(s) for Leadership Team(s)</w:t>
            </w:r>
          </w:p>
          <w:p w14:paraId="2FA1F25E" w14:textId="60A6DD61" w:rsidR="00537880" w:rsidRPr="00765742" w:rsidRDefault="00765742" w:rsidP="00B87751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3.</w:t>
            </w:r>
            <w:r w:rsidR="00537880" w:rsidRPr="00765742">
              <w:rPr>
                <w:rFonts w:ascii="Arial Narrow" w:hAnsi="Arial Narrow" w:cs="Arial"/>
                <w:i/>
                <w:szCs w:val="20"/>
              </w:rPr>
              <w:t xml:space="preserve">  Charter(s)</w:t>
            </w:r>
            <w:r>
              <w:rPr>
                <w:rFonts w:ascii="Arial Narrow" w:hAnsi="Arial Narrow" w:cs="Arial"/>
                <w:i/>
                <w:szCs w:val="20"/>
              </w:rPr>
              <w:t xml:space="preserve"> for Implementation Teams(s)  </w:t>
            </w:r>
          </w:p>
        </w:tc>
      </w:tr>
      <w:tr w:rsidR="00765742" w:rsidRPr="006D3B34" w14:paraId="79A712EF" w14:textId="72DBBCB0" w:rsidTr="00E60794">
        <w:trPr>
          <w:cantSplit/>
          <w:trHeight w:val="2015"/>
        </w:trPr>
        <w:tc>
          <w:tcPr>
            <w:tcW w:w="1452" w:type="dxa"/>
            <w:shd w:val="clear" w:color="auto" w:fill="A8D08D" w:themeFill="accent6" w:themeFillTint="99"/>
            <w:vAlign w:val="center"/>
          </w:tcPr>
          <w:p w14:paraId="11E1F8A7" w14:textId="77777777" w:rsidR="00765742" w:rsidRPr="00537880" w:rsidRDefault="00765742" w:rsidP="0076574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37880">
              <w:rPr>
                <w:rFonts w:ascii="Arial Narrow" w:hAnsi="Arial Narrow" w:cs="Arial"/>
                <w:b/>
                <w:bCs/>
                <w:sz w:val="24"/>
                <w:szCs w:val="24"/>
              </w:rPr>
              <w:t>Workforce Development</w:t>
            </w:r>
          </w:p>
        </w:tc>
        <w:tc>
          <w:tcPr>
            <w:tcW w:w="5100" w:type="dxa"/>
            <w:shd w:val="clear" w:color="auto" w:fill="auto"/>
          </w:tcPr>
          <w:p w14:paraId="75ED7297" w14:textId="77777777" w:rsidR="00765742" w:rsidRDefault="00765742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>
              <w:rPr>
                <w:rFonts w:ascii="Arial Narrow" w:hAnsi="Arial Narrow" w:cs="Arial"/>
                <w:szCs w:val="20"/>
              </w:rPr>
              <w:t xml:space="preserve"> Provide knowledge and skill-based training to Exec Leaders/ 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>/Sups in applying CPM leadership behaviors</w:t>
            </w:r>
          </w:p>
          <w:p w14:paraId="3151F807" w14:textId="076F9663" w:rsidR="00765742" w:rsidRDefault="00B02821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7E9DA9" wp14:editId="186EE472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19050" t="0" r="28575" b="28575"/>
                      <wp:wrapNone/>
                      <wp:docPr id="26" name="Arrow: Chevr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3483" id="Arrow: Chevron 26" o:spid="_x0000_s1026" type="#_x0000_t55" style="position:absolute;margin-left:242.15pt;margin-top:.8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" adj="10800" fillcolor="#a8d08d [1945]" strokecolor="#538135 [2409]" strokeweight="1pt"/>
                  </w:pict>
                </mc:Fallback>
              </mc:AlternateContent>
            </w:r>
            <w:r w:rsidR="00765742">
              <w:rPr>
                <w:rFonts w:ascii="Arial Narrow" w:hAnsi="Arial Narrow" w:cs="Arial"/>
                <w:szCs w:val="20"/>
              </w:rPr>
              <w:t xml:space="preserve">2. Provide knowledge and skill-based training to SW’s/Sups </w:t>
            </w:r>
            <w:r w:rsidR="00E60794">
              <w:rPr>
                <w:rFonts w:ascii="Arial Narrow" w:hAnsi="Arial Narrow" w:cs="Arial"/>
                <w:szCs w:val="20"/>
              </w:rPr>
              <w:t>in</w:t>
            </w:r>
            <w:r w:rsidR="00765742">
              <w:rPr>
                <w:rFonts w:ascii="Arial Narrow" w:hAnsi="Arial Narrow" w:cs="Arial"/>
                <w:szCs w:val="20"/>
              </w:rPr>
              <w:t xml:space="preserve"> applying CPM practice behaviors</w:t>
            </w:r>
          </w:p>
          <w:p w14:paraId="250CDDD6" w14:textId="30A4F10C" w:rsidR="00765742" w:rsidRPr="006D3B34" w:rsidRDefault="00765742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 Provide knowledge and skill-based training to Sups/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in supervision coaching of their staff </w:t>
            </w:r>
          </w:p>
        </w:tc>
        <w:tc>
          <w:tcPr>
            <w:tcW w:w="3798" w:type="dxa"/>
          </w:tcPr>
          <w:p w14:paraId="7B726E50" w14:textId="75FAC7BC" w:rsidR="00765742" w:rsidRPr="00B87751" w:rsidRDefault="00765742" w:rsidP="008D0C9D">
            <w:pPr>
              <w:pStyle w:val="ListParagraph"/>
              <w:numPr>
                <w:ilvl w:val="0"/>
                <w:numId w:val="41"/>
              </w:numPr>
              <w:tabs>
                <w:tab w:val="left" w:pos="991"/>
              </w:tabs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B87751">
              <w:rPr>
                <w:rFonts w:ascii="Arial Narrow" w:hAnsi="Arial Narrow"/>
                <w:i/>
              </w:rPr>
              <w:t># CPM leadership trainings provided/</w:t>
            </w:r>
            <w:r w:rsidR="00E60794" w:rsidRPr="00B87751">
              <w:rPr>
                <w:rFonts w:ascii="Arial Narrow" w:hAnsi="Arial Narrow"/>
                <w:i/>
              </w:rPr>
              <w:t xml:space="preserve"> </w:t>
            </w:r>
            <w:r w:rsidR="00B87751">
              <w:rPr>
                <w:rFonts w:ascii="Arial Narrow" w:hAnsi="Arial Narrow"/>
                <w:i/>
              </w:rPr>
              <w:t xml:space="preserve">    </w:t>
            </w:r>
            <w:r w:rsidRPr="00B87751">
              <w:rPr>
                <w:rFonts w:ascii="Arial Narrow" w:hAnsi="Arial Narrow"/>
                <w:i/>
              </w:rPr>
              <w:t xml:space="preserve">% trained </w:t>
            </w:r>
          </w:p>
          <w:p w14:paraId="67B2548D" w14:textId="70DDC8DC" w:rsidR="00765742" w:rsidRPr="00E60794" w:rsidRDefault="00E60794" w:rsidP="00B87751">
            <w:pPr>
              <w:pStyle w:val="ListParagraph"/>
              <w:numPr>
                <w:ilvl w:val="0"/>
                <w:numId w:val="41"/>
              </w:numPr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E60794">
              <w:rPr>
                <w:rFonts w:ascii="Arial Narrow" w:hAnsi="Arial Narrow"/>
                <w:i/>
              </w:rPr>
              <w:t xml:space="preserve"> </w:t>
            </w:r>
            <w:r w:rsidR="00765742" w:rsidRPr="00E60794">
              <w:rPr>
                <w:rFonts w:ascii="Arial Narrow" w:hAnsi="Arial Narrow"/>
                <w:i/>
              </w:rPr>
              <w:t># CPM practice trainings provided/</w:t>
            </w:r>
            <w:r w:rsidRPr="00E60794">
              <w:rPr>
                <w:rFonts w:ascii="Arial Narrow" w:hAnsi="Arial Narrow"/>
                <w:i/>
              </w:rPr>
              <w:t xml:space="preserve">          </w:t>
            </w:r>
            <w:r w:rsidR="00765742" w:rsidRPr="00E60794">
              <w:rPr>
                <w:rFonts w:ascii="Arial Narrow" w:hAnsi="Arial Narrow"/>
                <w:i/>
              </w:rPr>
              <w:t xml:space="preserve">  </w:t>
            </w:r>
            <w:r w:rsidRPr="00E60794">
              <w:rPr>
                <w:rFonts w:ascii="Arial Narrow" w:hAnsi="Arial Narrow"/>
                <w:i/>
              </w:rPr>
              <w:t xml:space="preserve">    </w:t>
            </w:r>
            <w:r w:rsidR="00765742" w:rsidRPr="00E60794">
              <w:rPr>
                <w:rFonts w:ascii="Arial Narrow" w:hAnsi="Arial Narrow"/>
                <w:i/>
              </w:rPr>
              <w:t>% SW’s/Sup’s trained</w:t>
            </w:r>
          </w:p>
          <w:p w14:paraId="0F504670" w14:textId="1C7FD0C2" w:rsidR="00E60794" w:rsidRPr="00E60794" w:rsidRDefault="00E60794" w:rsidP="005641B3">
            <w:pPr>
              <w:pStyle w:val="ListParagraph"/>
              <w:numPr>
                <w:ilvl w:val="0"/>
                <w:numId w:val="41"/>
              </w:numPr>
              <w:spacing w:before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E60794">
              <w:rPr>
                <w:rFonts w:ascii="Arial Narrow" w:hAnsi="Arial Narrow"/>
                <w:i/>
              </w:rPr>
              <w:t># coaching trainings provided/</w:t>
            </w:r>
          </w:p>
          <w:p w14:paraId="5BA8DA4F" w14:textId="5B8AFB4B" w:rsidR="00765742" w:rsidRPr="00E60794" w:rsidRDefault="00E60794" w:rsidP="005641B3">
            <w:pPr>
              <w:pStyle w:val="ListParagraph"/>
              <w:ind w:left="288"/>
              <w:contextualSpacing w:val="0"/>
              <w:rPr>
                <w:rFonts w:ascii="Arial Narrow" w:hAnsi="Arial Narrow"/>
                <w:i/>
              </w:rPr>
            </w:pPr>
            <w:r w:rsidRPr="00E60794">
              <w:rPr>
                <w:rFonts w:ascii="Arial Narrow" w:hAnsi="Arial Narrow"/>
                <w:i/>
              </w:rPr>
              <w:t>% Sups/</w:t>
            </w:r>
            <w:proofErr w:type="spellStart"/>
            <w:r w:rsidRPr="00E60794">
              <w:rPr>
                <w:rFonts w:ascii="Arial Narrow" w:hAnsi="Arial Narrow"/>
                <w:i/>
              </w:rPr>
              <w:t>Mgrs</w:t>
            </w:r>
            <w:proofErr w:type="spellEnd"/>
            <w:r w:rsidRPr="00E60794">
              <w:rPr>
                <w:rFonts w:ascii="Arial Narrow" w:hAnsi="Arial Narrow"/>
                <w:i/>
              </w:rPr>
              <w:t xml:space="preserve"> trained</w:t>
            </w:r>
          </w:p>
          <w:p w14:paraId="72E2B188" w14:textId="11BF5A4D" w:rsidR="00765742" w:rsidRPr="00765742" w:rsidRDefault="00765742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i/>
              </w:rPr>
            </w:pPr>
          </w:p>
        </w:tc>
      </w:tr>
    </w:tbl>
    <w:p w14:paraId="1B355BF5" w14:textId="77777777" w:rsidR="00765742" w:rsidRDefault="00765742" w:rsidP="00765742">
      <w:pPr>
        <w:pStyle w:val="ListParagraph"/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</w:p>
    <w:p w14:paraId="7FEA24F8" w14:textId="73969762" w:rsidR="00675493" w:rsidRPr="00E82EA2" w:rsidRDefault="00E82EA2" w:rsidP="00582ED3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b/>
          <w:sz w:val="28"/>
          <w:szCs w:val="28"/>
        </w:rPr>
        <w:lastRenderedPageBreak/>
        <w:t xml:space="preserve">IMPLEMENTATION </w:t>
      </w:r>
      <w:r w:rsidR="00675493" w:rsidRPr="00136C80">
        <w:rPr>
          <w:rFonts w:ascii="Avenir Book" w:hAnsi="Avenir Book" w:cstheme="minorHAnsi"/>
          <w:b/>
          <w:sz w:val="28"/>
          <w:szCs w:val="28"/>
        </w:rPr>
        <w:t xml:space="preserve">OUTCOMES - </w:t>
      </w:r>
      <w:r w:rsidR="00136C80" w:rsidRPr="00136C80">
        <w:rPr>
          <w:rFonts w:ascii="Avenir Book" w:hAnsi="Avenir Book" w:cs="Arial"/>
          <w:sz w:val="28"/>
          <w:szCs w:val="28"/>
        </w:rPr>
        <w:t xml:space="preserve">early </w:t>
      </w:r>
      <w:r w:rsidR="00D00CBC">
        <w:rPr>
          <w:rFonts w:ascii="Avenir Book" w:hAnsi="Avenir Book" w:cs="Arial"/>
          <w:sz w:val="28"/>
          <w:szCs w:val="28"/>
        </w:rPr>
        <w:t xml:space="preserve">changes that reflect increased CPM </w:t>
      </w:r>
      <w:r w:rsidR="002B1A90">
        <w:rPr>
          <w:rFonts w:ascii="Avenir Book" w:hAnsi="Avenir Book" w:cs="Arial"/>
          <w:sz w:val="28"/>
          <w:szCs w:val="28"/>
        </w:rPr>
        <w:t>knowledge, skills, behaviors, and agency support</w:t>
      </w:r>
      <w:r w:rsidR="00D00CBC">
        <w:rPr>
          <w:rFonts w:ascii="Avenir Book" w:hAnsi="Avenir Book" w:cs="Arial"/>
          <w:sz w:val="28"/>
          <w:szCs w:val="28"/>
        </w:rPr>
        <w:t xml:space="preserve"> </w:t>
      </w:r>
      <w:proofErr w:type="gramStart"/>
      <w:r w:rsidR="00136C80">
        <w:rPr>
          <w:rFonts w:ascii="Avenir Book" w:hAnsi="Avenir Book" w:cs="Arial"/>
          <w:sz w:val="28"/>
          <w:szCs w:val="28"/>
        </w:rPr>
        <w:t>as a result of</w:t>
      </w:r>
      <w:proofErr w:type="gramEnd"/>
      <w:r w:rsidR="00136C80">
        <w:rPr>
          <w:rFonts w:ascii="Avenir Book" w:hAnsi="Avenir Book" w:cs="Arial"/>
          <w:sz w:val="28"/>
          <w:szCs w:val="28"/>
        </w:rPr>
        <w:t xml:space="preserve"> </w:t>
      </w:r>
      <w:r w:rsidR="002B1A90">
        <w:rPr>
          <w:rFonts w:ascii="Avenir Book" w:hAnsi="Avenir Book" w:cs="Arial"/>
          <w:sz w:val="28"/>
          <w:szCs w:val="28"/>
        </w:rPr>
        <w:t xml:space="preserve">completing each </w:t>
      </w:r>
      <w:r>
        <w:rPr>
          <w:rFonts w:ascii="Avenir Book" w:hAnsi="Avenir Book" w:cs="Arial"/>
          <w:sz w:val="28"/>
          <w:szCs w:val="28"/>
        </w:rPr>
        <w:t xml:space="preserve">implementation </w:t>
      </w:r>
      <w:r w:rsidR="00D00CBC">
        <w:rPr>
          <w:rFonts w:ascii="Avenir Book" w:hAnsi="Avenir Book" w:cs="Arial"/>
          <w:sz w:val="28"/>
          <w:szCs w:val="28"/>
        </w:rPr>
        <w:t>activit</w:t>
      </w:r>
      <w:r w:rsidR="00BE057F">
        <w:rPr>
          <w:rFonts w:ascii="Avenir Book" w:hAnsi="Avenir Book" w:cs="Arial"/>
          <w:sz w:val="28"/>
          <w:szCs w:val="28"/>
        </w:rPr>
        <w:t>y</w:t>
      </w:r>
      <w:r>
        <w:rPr>
          <w:rFonts w:ascii="Avenir Book" w:hAnsi="Avenir Book" w:cs="Arial"/>
          <w:sz w:val="28"/>
          <w:szCs w:val="28"/>
        </w:rPr>
        <w:t>.</w:t>
      </w:r>
    </w:p>
    <w:p w14:paraId="4745B921" w14:textId="350E2421" w:rsidR="004D08CE" w:rsidRDefault="002E6E8C" w:rsidP="00582ED3">
      <w:pPr>
        <w:pStyle w:val="ListParagraph"/>
        <w:numPr>
          <w:ilvl w:val="0"/>
          <w:numId w:val="33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 w:rsidRPr="002E6E8C">
        <w:rPr>
          <w:rFonts w:ascii="Avenir Book" w:hAnsi="Avenir Book" w:cstheme="minorHAnsi"/>
          <w:sz w:val="28"/>
          <w:szCs w:val="28"/>
        </w:rPr>
        <w:t xml:space="preserve">Use “if-then” logic to connect each implementation activity to </w:t>
      </w:r>
      <w:r w:rsidR="00BE057F">
        <w:rPr>
          <w:rFonts w:ascii="Avenir Book" w:hAnsi="Avenir Book" w:cstheme="minorHAnsi"/>
          <w:sz w:val="28"/>
          <w:szCs w:val="28"/>
        </w:rPr>
        <w:t>the expected</w:t>
      </w:r>
      <w:r w:rsidRPr="002E6E8C">
        <w:rPr>
          <w:rFonts w:ascii="Avenir Book" w:hAnsi="Avenir Book" w:cstheme="minorHAnsi"/>
          <w:sz w:val="28"/>
          <w:szCs w:val="28"/>
        </w:rPr>
        <w:t xml:space="preserve"> implementation outcome. </w:t>
      </w:r>
    </w:p>
    <w:p w14:paraId="01A16375" w14:textId="09465EED" w:rsidR="004D08CE" w:rsidRPr="00F3419C" w:rsidRDefault="004D08CE" w:rsidP="00582ED3">
      <w:pPr>
        <w:pStyle w:val="ListParagraph"/>
        <w:spacing w:before="160" w:line="240" w:lineRule="auto"/>
        <w:ind w:left="1440"/>
        <w:jc w:val="both"/>
        <w:rPr>
          <w:rFonts w:ascii="Avenir Book" w:hAnsi="Avenir Book" w:cstheme="minorHAnsi"/>
          <w:b/>
          <w:i/>
          <w:sz w:val="28"/>
          <w:szCs w:val="28"/>
        </w:rPr>
      </w:pPr>
      <w:r w:rsidRPr="00F3419C">
        <w:rPr>
          <w:rFonts w:ascii="Avenir Book" w:hAnsi="Avenir Book" w:cstheme="minorHAnsi"/>
          <w:b/>
          <w:i/>
          <w:sz w:val="40"/>
          <w:szCs w:val="40"/>
        </w:rPr>
        <w:t>IF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="0087273F" w:rsidRPr="00F3419C">
        <w:rPr>
          <w:rFonts w:ascii="Avenir Book" w:hAnsi="Avenir Book" w:cstheme="minorHAnsi"/>
          <w:i/>
          <w:sz w:val="28"/>
          <w:szCs w:val="28"/>
        </w:rPr>
        <w:t xml:space="preserve">… 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(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the agency completes the implementation activity and meets </w:t>
      </w:r>
      <w:r w:rsidR="002C37A0">
        <w:rPr>
          <w:rFonts w:ascii="Avenir Book" w:hAnsi="Avenir Book" w:cstheme="minorHAnsi"/>
          <w:i/>
          <w:sz w:val="28"/>
          <w:szCs w:val="28"/>
        </w:rPr>
        <w:t xml:space="preserve">the </w:t>
      </w:r>
      <w:r w:rsidRPr="00F3419C">
        <w:rPr>
          <w:rFonts w:ascii="Avenir Book" w:hAnsi="Avenir Book" w:cstheme="minorHAnsi"/>
          <w:i/>
          <w:sz w:val="28"/>
          <w:szCs w:val="28"/>
        </w:rPr>
        <w:t>objective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)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Pr="00F3419C">
        <w:rPr>
          <w:rFonts w:ascii="Calibri" w:hAnsi="Calibri" w:cs="Calibri"/>
          <w:b/>
          <w:i/>
          <w:sz w:val="28"/>
          <w:szCs w:val="28"/>
        </w:rPr>
        <w:t>→</w:t>
      </w:r>
      <w:r w:rsidRPr="00F3419C">
        <w:rPr>
          <w:rFonts w:ascii="Avenir Book" w:hAnsi="Avenir Book" w:cstheme="minorHAnsi"/>
          <w:b/>
          <w:i/>
          <w:sz w:val="28"/>
          <w:szCs w:val="28"/>
        </w:rPr>
        <w:t xml:space="preserve"> </w:t>
      </w:r>
    </w:p>
    <w:p w14:paraId="0B6D7801" w14:textId="231FF539" w:rsidR="004D08CE" w:rsidRPr="00F3419C" w:rsidRDefault="004D08CE" w:rsidP="00582ED3">
      <w:pPr>
        <w:pStyle w:val="ListParagraph"/>
        <w:spacing w:before="160" w:line="240" w:lineRule="auto"/>
        <w:ind w:left="1440"/>
        <w:contextualSpacing w:val="0"/>
        <w:jc w:val="both"/>
        <w:rPr>
          <w:rFonts w:ascii="Avenir Book" w:hAnsi="Avenir Book" w:cstheme="minorHAnsi"/>
          <w:i/>
          <w:sz w:val="28"/>
          <w:szCs w:val="28"/>
        </w:rPr>
      </w:pPr>
      <w:r w:rsidRPr="00F3419C">
        <w:rPr>
          <w:rFonts w:ascii="Avenir Book" w:hAnsi="Avenir Book" w:cstheme="minorHAnsi"/>
          <w:b/>
          <w:i/>
          <w:sz w:val="36"/>
          <w:szCs w:val="36"/>
        </w:rPr>
        <w:t>THEN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="0087273F" w:rsidRPr="00F3419C">
        <w:rPr>
          <w:rFonts w:ascii="Avenir Book" w:hAnsi="Avenir Book" w:cstheme="minorHAnsi"/>
          <w:i/>
          <w:sz w:val="28"/>
          <w:szCs w:val="28"/>
        </w:rPr>
        <w:t xml:space="preserve">… 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(describe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="00BE057F">
        <w:rPr>
          <w:rFonts w:ascii="Avenir Book" w:hAnsi="Avenir Book" w:cstheme="minorHAnsi"/>
          <w:i/>
          <w:sz w:val="28"/>
          <w:szCs w:val="28"/>
        </w:rPr>
        <w:t xml:space="preserve">early </w:t>
      </w:r>
      <w:r w:rsidRPr="00F3419C">
        <w:rPr>
          <w:rFonts w:ascii="Avenir Book" w:hAnsi="Avenir Book" w:cstheme="minorHAnsi"/>
          <w:i/>
          <w:sz w:val="28"/>
          <w:szCs w:val="28"/>
        </w:rPr>
        <w:t>change</w:t>
      </w:r>
      <w:r w:rsidR="00BE057F">
        <w:rPr>
          <w:rFonts w:ascii="Avenir Book" w:hAnsi="Avenir Book" w:cstheme="minorHAnsi"/>
          <w:i/>
          <w:sz w:val="28"/>
          <w:szCs w:val="28"/>
        </w:rPr>
        <w:t>s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in knowledge, skills, behavior</w:t>
      </w:r>
      <w:r w:rsidR="006142DA">
        <w:rPr>
          <w:rFonts w:ascii="Avenir Book" w:hAnsi="Avenir Book" w:cstheme="minorHAnsi"/>
          <w:i/>
          <w:sz w:val="28"/>
          <w:szCs w:val="28"/>
        </w:rPr>
        <w:t xml:space="preserve">, </w:t>
      </w:r>
      <w:r w:rsidR="002C37A0">
        <w:rPr>
          <w:rFonts w:ascii="Avenir Book" w:hAnsi="Avenir Book" w:cstheme="minorHAnsi"/>
          <w:i/>
          <w:sz w:val="28"/>
          <w:szCs w:val="28"/>
        </w:rPr>
        <w:t>or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agency supports expected to happen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)</w:t>
      </w:r>
    </w:p>
    <w:p w14:paraId="485A1744" w14:textId="3E0D923E" w:rsidR="005A331E" w:rsidRPr="00BE057F" w:rsidRDefault="00BE057F" w:rsidP="00BE057F">
      <w:pPr>
        <w:pStyle w:val="ListParagraph"/>
        <w:numPr>
          <w:ilvl w:val="0"/>
          <w:numId w:val="33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 xml:space="preserve">It may help to think about </w:t>
      </w:r>
      <w:r w:rsidR="002E6E8C" w:rsidRPr="00BE057F">
        <w:rPr>
          <w:rFonts w:ascii="Avenir Book" w:hAnsi="Avenir Book" w:cstheme="minorHAnsi"/>
          <w:sz w:val="28"/>
          <w:szCs w:val="28"/>
        </w:rPr>
        <w:t>who or what is targeted by the implementation activity (staff</w:t>
      </w:r>
      <w:r w:rsidR="00C97A2C" w:rsidRPr="00BE057F">
        <w:rPr>
          <w:rFonts w:ascii="Avenir Book" w:hAnsi="Avenir Book" w:cstheme="minorHAnsi"/>
          <w:sz w:val="28"/>
          <w:szCs w:val="28"/>
        </w:rPr>
        <w:t xml:space="preserve">, </w:t>
      </w:r>
      <w:r w:rsidR="002E6E8C" w:rsidRPr="00BE057F">
        <w:rPr>
          <w:rFonts w:ascii="Avenir Book" w:hAnsi="Avenir Book" w:cstheme="minorHAnsi"/>
          <w:sz w:val="28"/>
          <w:szCs w:val="28"/>
        </w:rPr>
        <w:t>agency teaming structure</w:t>
      </w:r>
      <w:r w:rsidR="00C97A2C" w:rsidRPr="00BE057F">
        <w:rPr>
          <w:rFonts w:ascii="Avenir Book" w:hAnsi="Avenir Book" w:cstheme="minorHAnsi"/>
          <w:sz w:val="28"/>
          <w:szCs w:val="28"/>
        </w:rPr>
        <w:t>, partnerships</w:t>
      </w:r>
      <w:r w:rsidR="0087273F" w:rsidRPr="00BE057F">
        <w:rPr>
          <w:rFonts w:ascii="Avenir Book" w:hAnsi="Avenir Book" w:cstheme="minorHAnsi"/>
          <w:sz w:val="28"/>
          <w:szCs w:val="28"/>
        </w:rPr>
        <w:t>, etc.</w:t>
      </w:r>
      <w:r w:rsidR="002E6E8C" w:rsidRPr="00BE057F">
        <w:rPr>
          <w:rFonts w:ascii="Avenir Book" w:hAnsi="Avenir Book" w:cstheme="minorHAnsi"/>
          <w:sz w:val="28"/>
          <w:szCs w:val="28"/>
        </w:rPr>
        <w:t>)</w:t>
      </w:r>
      <w:r w:rsidRPr="00BE057F">
        <w:rPr>
          <w:rFonts w:ascii="Avenir Book" w:hAnsi="Avenir Book" w:cstheme="minorHAnsi"/>
          <w:sz w:val="28"/>
          <w:szCs w:val="28"/>
        </w:rPr>
        <w:t xml:space="preserve"> an</w:t>
      </w:r>
      <w:r>
        <w:rPr>
          <w:rFonts w:ascii="Avenir Book" w:hAnsi="Avenir Book" w:cstheme="minorHAnsi"/>
          <w:sz w:val="28"/>
          <w:szCs w:val="28"/>
        </w:rPr>
        <w:t>d then describe the type of change for that targeted group</w:t>
      </w:r>
      <w:r w:rsidR="00972577">
        <w:rPr>
          <w:rFonts w:ascii="Avenir Book" w:hAnsi="Avenir Book" w:cstheme="minorHAnsi"/>
          <w:sz w:val="28"/>
          <w:szCs w:val="28"/>
        </w:rPr>
        <w:t xml:space="preserve">, </w:t>
      </w:r>
      <w:r w:rsidR="00972577" w:rsidRPr="003664DB">
        <w:rPr>
          <w:rFonts w:ascii="Avenir Book" w:hAnsi="Avenir Book" w:cstheme="minorHAnsi"/>
          <w:sz w:val="28"/>
          <w:szCs w:val="28"/>
          <w:u w:val="single"/>
        </w:rPr>
        <w:t>stating it in the present tense</w:t>
      </w:r>
      <w:r w:rsidR="00972577">
        <w:rPr>
          <w:rFonts w:ascii="Avenir Book" w:hAnsi="Avenir Book" w:cstheme="minorHAnsi"/>
          <w:sz w:val="28"/>
          <w:szCs w:val="28"/>
        </w:rPr>
        <w:t>.</w:t>
      </w:r>
    </w:p>
    <w:p w14:paraId="52CF535B" w14:textId="7DAE8C6B" w:rsidR="00C97A2C" w:rsidRPr="00DB69E6" w:rsidRDefault="00CF35D2" w:rsidP="0006390B">
      <w:pPr>
        <w:pStyle w:val="ListParagraph"/>
        <w:numPr>
          <w:ilvl w:val="0"/>
          <w:numId w:val="37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 w:rsidRPr="005D6F5D">
        <w:rPr>
          <w:rFonts w:ascii="Avenir Book" w:hAnsi="Avenir Book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1F0D8E9" wp14:editId="2C4DDFD4">
                <wp:simplePos x="0" y="0"/>
                <wp:positionH relativeFrom="column">
                  <wp:posOffset>429895</wp:posOffset>
                </wp:positionH>
                <wp:positionV relativeFrom="paragraph">
                  <wp:posOffset>490855</wp:posOffset>
                </wp:positionV>
                <wp:extent cx="8115935" cy="1404620"/>
                <wp:effectExtent l="0" t="0" r="0" b="2540"/>
                <wp:wrapTight wrapText="bothSides">
                  <wp:wrapPolygon edited="0">
                    <wp:start x="0" y="0"/>
                    <wp:lineTo x="0" y="20490"/>
                    <wp:lineTo x="21548" y="20490"/>
                    <wp:lineTo x="21548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F795" w14:textId="20C4AE8A" w:rsidR="0006390B" w:rsidRPr="005D6F5D" w:rsidRDefault="0006390B" w:rsidP="002C37A0">
                            <w:pPr>
                              <w:pStyle w:val="ListParagraph"/>
                              <w:spacing w:after="0" w:line="240" w:lineRule="auto"/>
                              <w:ind w:left="144"/>
                              <w:contextualSpacing w:val="0"/>
                              <w:jc w:val="center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 w:rsidRPr="005D6F5D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Example:</w:t>
                            </w: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 Outcomes </w:t>
                            </w:r>
                            <w:r w:rsidR="00865032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for each Activity are identified </w:t>
                            </w: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in the completed logic model </w:t>
                            </w:r>
                            <w:r w:rsidR="002C37A0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extract </w:t>
                            </w: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0D8E9" id="_x0000_s1028" type="#_x0000_t202" style="position:absolute;left:0;text-align:left;margin-left:33.85pt;margin-top:38.65pt;width:639.0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" stroked="f">
                <v:textbox style="mso-fit-shape-to-text:t">
                  <w:txbxContent>
                    <w:p w14:paraId="7A19F795" w14:textId="20C4AE8A" w:rsidR="0006390B" w:rsidRPr="005D6F5D" w:rsidRDefault="0006390B" w:rsidP="002C37A0">
                      <w:pPr>
                        <w:pStyle w:val="ListParagraph"/>
                        <w:spacing w:after="0" w:line="240" w:lineRule="auto"/>
                        <w:ind w:left="144"/>
                        <w:contextualSpacing w:val="0"/>
                        <w:jc w:val="center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 w:rsidRPr="005D6F5D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Example:</w:t>
                      </w: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 Outcomes </w:t>
                      </w:r>
                      <w:r w:rsidR="00865032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for each Activity are identified </w:t>
                      </w: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in the completed logic model </w:t>
                      </w:r>
                      <w:r w:rsidR="002C37A0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extract </w:t>
                      </w: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below.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567F">
        <w:rPr>
          <w:rFonts w:ascii="Avenir Book" w:hAnsi="Avenir Book" w:cstheme="minorHAnsi"/>
          <w:sz w:val="28"/>
          <w:szCs w:val="28"/>
        </w:rPr>
        <w:t>Enter the outcome for each activity in</w:t>
      </w:r>
      <w:r w:rsidR="002C37A0">
        <w:rPr>
          <w:rFonts w:ascii="Avenir Book" w:hAnsi="Avenir Book" w:cstheme="minorHAnsi"/>
          <w:sz w:val="28"/>
          <w:szCs w:val="28"/>
        </w:rPr>
        <w:t xml:space="preserve"> C</w:t>
      </w:r>
      <w:r w:rsidR="0014567F">
        <w:rPr>
          <w:rFonts w:ascii="Avenir Book" w:hAnsi="Avenir Book" w:cstheme="minorHAnsi"/>
          <w:sz w:val="28"/>
          <w:szCs w:val="28"/>
        </w:rPr>
        <w:t xml:space="preserve">olumn </w:t>
      </w:r>
      <w:r w:rsidR="002C37A0">
        <w:rPr>
          <w:rFonts w:ascii="Avenir Book" w:hAnsi="Avenir Book" w:cstheme="minorHAnsi"/>
          <w:sz w:val="28"/>
          <w:szCs w:val="28"/>
        </w:rPr>
        <w:t>C</w:t>
      </w:r>
      <w:r w:rsidR="00C97A2C">
        <w:rPr>
          <w:rFonts w:ascii="Avenir Book" w:hAnsi="Avenir Book" w:cstheme="minorHAnsi"/>
          <w:sz w:val="28"/>
          <w:szCs w:val="28"/>
        </w:rPr>
        <w:t xml:space="preserve"> (placing it in the cell to the right of the </w:t>
      </w:r>
      <w:r w:rsidR="00BE057F">
        <w:rPr>
          <w:rFonts w:ascii="Avenir Book" w:hAnsi="Avenir Book" w:cstheme="minorHAnsi"/>
          <w:sz w:val="28"/>
          <w:szCs w:val="28"/>
        </w:rPr>
        <w:t xml:space="preserve">corresponding </w:t>
      </w:r>
      <w:r w:rsidR="00C97A2C">
        <w:rPr>
          <w:rFonts w:ascii="Avenir Book" w:hAnsi="Avenir Book" w:cstheme="minorHAnsi"/>
          <w:sz w:val="28"/>
          <w:szCs w:val="28"/>
        </w:rPr>
        <w:t>activity/output and giving it the same number as the activity/output).</w:t>
      </w:r>
      <w:r w:rsidR="0014567F">
        <w:rPr>
          <w:rFonts w:ascii="Avenir Book" w:hAnsi="Avenir Book" w:cstheme="minorHAnsi"/>
          <w:sz w:val="28"/>
          <w:szCs w:val="28"/>
        </w:rPr>
        <w:t xml:space="preserve"> </w:t>
      </w:r>
      <w:r w:rsidR="0014567F" w:rsidRPr="0014567F">
        <w:rPr>
          <w:rFonts w:ascii="Avenir Book" w:hAnsi="Avenir Book" w:cstheme="minorHAnsi"/>
          <w:sz w:val="28"/>
          <w:szCs w:val="28"/>
        </w:rPr>
        <w:t xml:space="preserve"> </w:t>
      </w:r>
    </w:p>
    <w:tbl>
      <w:tblPr>
        <w:tblStyle w:val="TableGrid"/>
        <w:tblW w:w="13410" w:type="dxa"/>
        <w:tblInd w:w="85" w:type="dxa"/>
        <w:tblLook w:val="04A0" w:firstRow="1" w:lastRow="0" w:firstColumn="1" w:lastColumn="0" w:noHBand="0" w:noVBand="1"/>
      </w:tblPr>
      <w:tblGrid>
        <w:gridCol w:w="1452"/>
        <w:gridCol w:w="3768"/>
        <w:gridCol w:w="3205"/>
        <w:gridCol w:w="4985"/>
      </w:tblGrid>
      <w:tr w:rsidR="00645BDB" w:rsidRPr="00F048DE" w14:paraId="72ABF595" w14:textId="298102F2" w:rsidTr="00AE28D6">
        <w:trPr>
          <w:cantSplit/>
          <w:trHeight w:val="332"/>
          <w:tblHeader/>
        </w:trPr>
        <w:tc>
          <w:tcPr>
            <w:tcW w:w="5220" w:type="dxa"/>
            <w:gridSpan w:val="2"/>
            <w:shd w:val="clear" w:color="auto" w:fill="262626" w:themeFill="text1" w:themeFillTint="D9"/>
            <w:vAlign w:val="center"/>
          </w:tcPr>
          <w:p w14:paraId="42539AF1" w14:textId="75095FED" w:rsidR="00645BDB" w:rsidRPr="00F53C72" w:rsidRDefault="00645BDB" w:rsidP="00D01DA8">
            <w:pPr>
              <w:pStyle w:val="ListParagraph"/>
              <w:numPr>
                <w:ilvl w:val="0"/>
                <w:numId w:val="39"/>
              </w:numPr>
              <w:ind w:left="360" w:firstLine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</w:t>
            </w:r>
            <w:proofErr w:type="spellEnd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. </w:t>
            </w:r>
            <w:r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</w:p>
        </w:tc>
        <w:tc>
          <w:tcPr>
            <w:tcW w:w="3205" w:type="dxa"/>
            <w:shd w:val="clear" w:color="auto" w:fill="262626" w:themeFill="text1" w:themeFillTint="D9"/>
          </w:tcPr>
          <w:p w14:paraId="1C6BE7E5" w14:textId="03B1EF67" w:rsidR="00645BDB" w:rsidRPr="00F048DE" w:rsidRDefault="00645BDB" w:rsidP="00D01DA8">
            <w:pPr>
              <w:pStyle w:val="ListParagraph"/>
              <w:numPr>
                <w:ilvl w:val="0"/>
                <w:numId w:val="39"/>
              </w:numPr>
              <w:contextualSpacing w:val="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Outputs</w:t>
            </w:r>
          </w:p>
        </w:tc>
        <w:tc>
          <w:tcPr>
            <w:tcW w:w="4985" w:type="dxa"/>
            <w:shd w:val="clear" w:color="auto" w:fill="262626" w:themeFill="text1" w:themeFillTint="D9"/>
          </w:tcPr>
          <w:p w14:paraId="555AD042" w14:textId="3156084A" w:rsidR="00645BDB" w:rsidRDefault="00645BDB" w:rsidP="00645BD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Implementation Outcom</w:t>
            </w:r>
            <w:r w:rsidR="00D01DA8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es</w:t>
            </w:r>
          </w:p>
        </w:tc>
      </w:tr>
      <w:tr w:rsidR="002C37A0" w:rsidRPr="006D3B34" w14:paraId="38E9A658" w14:textId="17F465B8" w:rsidTr="00AE28D6">
        <w:trPr>
          <w:cantSplit/>
          <w:trHeight w:val="288"/>
        </w:trPr>
        <w:tc>
          <w:tcPr>
            <w:tcW w:w="1452" w:type="dxa"/>
            <w:shd w:val="clear" w:color="auto" w:fill="00B0F0"/>
            <w:vAlign w:val="center"/>
          </w:tcPr>
          <w:p w14:paraId="49F95A93" w14:textId="3F9F8FA9" w:rsidR="002C37A0" w:rsidRPr="002C37A0" w:rsidRDefault="002C37A0" w:rsidP="002C37A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7A0">
              <w:rPr>
                <w:rFonts w:ascii="Arial Narrow" w:hAnsi="Arial Narrow" w:cs="Arial"/>
                <w:b/>
                <w:sz w:val="24"/>
                <w:szCs w:val="24"/>
              </w:rPr>
              <w:t>Organizatio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 and</w:t>
            </w:r>
            <w:r w:rsidRPr="002C37A0">
              <w:rPr>
                <w:rFonts w:ascii="Arial Narrow" w:hAnsi="Arial Narrow" w:cs="Arial"/>
                <w:b/>
                <w:sz w:val="24"/>
                <w:szCs w:val="24"/>
              </w:rPr>
              <w:t xml:space="preserve"> Leadership</w:t>
            </w:r>
          </w:p>
        </w:tc>
        <w:tc>
          <w:tcPr>
            <w:tcW w:w="3768" w:type="dxa"/>
            <w:shd w:val="clear" w:color="auto" w:fill="F2F2F2" w:themeFill="background1" w:themeFillShade="F2"/>
          </w:tcPr>
          <w:p w14:paraId="5545C964" w14:textId="5ED3558B" w:rsidR="002C37A0" w:rsidRDefault="00CF35D2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BA976D" wp14:editId="16FC7B08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321945</wp:posOffset>
                      </wp:positionV>
                      <wp:extent cx="142875" cy="142875"/>
                      <wp:effectExtent l="19050" t="0" r="28575" b="28575"/>
                      <wp:wrapNone/>
                      <wp:docPr id="18" name="Arrow: Chevr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CAEC5" id="Arrow: Chevron 18" o:spid="_x0000_s1026" type="#_x0000_t55" style="position:absolute;margin-left:174.9pt;margin-top:25.3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" adj="10800" fillcolor="#00b0f0" strokecolor="#1f3763 [1604]" strokeweight="1pt"/>
                  </w:pict>
                </mc:Fallback>
              </mc:AlternateContent>
            </w:r>
            <w:r w:rsidR="002C37A0" w:rsidRPr="006D3B34">
              <w:rPr>
                <w:rFonts w:ascii="Arial Narrow" w:hAnsi="Arial Narrow" w:cs="Arial"/>
                <w:szCs w:val="20"/>
              </w:rPr>
              <w:t>1.</w:t>
            </w:r>
            <w:r w:rsidR="002C37A0">
              <w:rPr>
                <w:rFonts w:ascii="Arial Narrow" w:hAnsi="Arial Narrow" w:cs="Arial"/>
                <w:szCs w:val="20"/>
              </w:rPr>
              <w:t xml:space="preserve">  Hold meetings/forums for staff to develop clarity about and participate in local CPM implementation and practice</w:t>
            </w:r>
          </w:p>
          <w:p w14:paraId="7E14A692" w14:textId="059154D5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  <w:r w:rsidR="007F15F2">
              <w:rPr>
                <w:rFonts w:ascii="Arial Narrow" w:hAnsi="Arial Narrow" w:cs="Arial"/>
                <w:szCs w:val="20"/>
              </w:rPr>
              <w:t xml:space="preserve"> &amp; 3, </w:t>
            </w:r>
            <w:r>
              <w:rPr>
                <w:rFonts w:ascii="Arial Narrow" w:hAnsi="Arial Narrow" w:cs="Arial"/>
                <w:szCs w:val="20"/>
              </w:rPr>
              <w:t xml:space="preserve">Develop clear CPM leadership </w:t>
            </w:r>
            <w:r w:rsidR="007F15F2">
              <w:rPr>
                <w:rFonts w:ascii="Arial Narrow" w:hAnsi="Arial Narrow" w:cs="Arial"/>
                <w:szCs w:val="20"/>
              </w:rPr>
              <w:t xml:space="preserve">and implementation </w:t>
            </w:r>
            <w:r>
              <w:rPr>
                <w:rFonts w:ascii="Arial Narrow" w:hAnsi="Arial Narrow" w:cs="Arial"/>
                <w:szCs w:val="20"/>
              </w:rPr>
              <w:t>team</w:t>
            </w:r>
            <w:r w:rsidR="007F15F2">
              <w:rPr>
                <w:rFonts w:ascii="Arial Narrow" w:hAnsi="Arial Narrow" w:cs="Arial"/>
                <w:szCs w:val="20"/>
              </w:rPr>
              <w:t>ing</w:t>
            </w:r>
            <w:r>
              <w:rPr>
                <w:rFonts w:ascii="Arial Narrow" w:hAnsi="Arial Narrow" w:cs="Arial"/>
                <w:szCs w:val="20"/>
              </w:rPr>
              <w:t xml:space="preserve"> structure</w:t>
            </w:r>
            <w:r w:rsidR="00BE057F">
              <w:rPr>
                <w:rFonts w:ascii="Arial Narrow" w:hAnsi="Arial Narrow" w:cs="Arial"/>
                <w:szCs w:val="20"/>
              </w:rPr>
              <w:t>s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14:paraId="3255B05D" w14:textId="721C1A2A" w:rsidR="002C37A0" w:rsidRPr="00765742" w:rsidRDefault="00CF35D2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EE71E5" wp14:editId="2309240A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321945</wp:posOffset>
                      </wp:positionV>
                      <wp:extent cx="142875" cy="142875"/>
                      <wp:effectExtent l="19050" t="0" r="28575" b="28575"/>
                      <wp:wrapNone/>
                      <wp:docPr id="22" name="Arrow: Chevr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F508" id="Arrow: Chevron 22" o:spid="_x0000_s1026" type="#_x0000_t55" style="position:absolute;margin-left:148.25pt;margin-top:25.3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" adj="10800" fillcolor="#00b0f0" strokecolor="#1f3763 [1604]" strokeweight="1pt"/>
                  </w:pict>
                </mc:Fallback>
              </mc:AlternateContent>
            </w:r>
            <w:r w:rsidR="002C37A0" w:rsidRPr="00765742">
              <w:rPr>
                <w:rFonts w:ascii="Arial Narrow" w:hAnsi="Arial Narrow" w:cs="Arial"/>
                <w:i/>
                <w:szCs w:val="20"/>
              </w:rPr>
              <w:t xml:space="preserve">1. </w:t>
            </w:r>
            <w:r w:rsidR="002C37A0" w:rsidRPr="00765742">
              <w:rPr>
                <w:rFonts w:ascii="Arial Narrow" w:hAnsi="Arial Narrow"/>
                <w:i/>
              </w:rPr>
              <w:t># meetings or other forums for this purpose/</w:t>
            </w:r>
            <w:r w:rsidR="002C37A0">
              <w:rPr>
                <w:rFonts w:ascii="Arial Narrow" w:hAnsi="Arial Narrow"/>
                <w:i/>
              </w:rPr>
              <w:t xml:space="preserve"> </w:t>
            </w:r>
            <w:r w:rsidR="002C37A0" w:rsidRPr="00765742">
              <w:rPr>
                <w:rFonts w:ascii="Arial Narrow" w:hAnsi="Arial Narrow"/>
                <w:i/>
              </w:rPr>
              <w:t># and type of attendees</w:t>
            </w:r>
          </w:p>
          <w:p w14:paraId="1C5BBDF9" w14:textId="07A3C56A" w:rsidR="002C37A0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 w:rsidRPr="00765742">
              <w:rPr>
                <w:rFonts w:ascii="Arial Narrow" w:hAnsi="Arial Narrow" w:cs="Arial"/>
                <w:i/>
                <w:szCs w:val="20"/>
              </w:rPr>
              <w:t>2</w:t>
            </w:r>
            <w:r>
              <w:rPr>
                <w:rFonts w:ascii="Arial Narrow" w:hAnsi="Arial Narrow" w:cs="Arial"/>
                <w:i/>
                <w:szCs w:val="20"/>
              </w:rPr>
              <w:t>.  Charter(s) for Leadership Team(s)</w:t>
            </w:r>
          </w:p>
          <w:p w14:paraId="794721D3" w14:textId="0693B94D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3.</w:t>
            </w:r>
            <w:r w:rsidRPr="00765742">
              <w:rPr>
                <w:rFonts w:ascii="Arial Narrow" w:hAnsi="Arial Narrow" w:cs="Arial"/>
                <w:i/>
                <w:szCs w:val="20"/>
              </w:rPr>
              <w:t xml:space="preserve">  Charter(s)</w:t>
            </w:r>
            <w:r>
              <w:rPr>
                <w:rFonts w:ascii="Arial Narrow" w:hAnsi="Arial Narrow" w:cs="Arial"/>
                <w:i/>
                <w:szCs w:val="20"/>
              </w:rPr>
              <w:t xml:space="preserve"> for Implementation Teams(s)  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634099E4" w14:textId="4589C216" w:rsidR="007F15F2" w:rsidRDefault="002C37A0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  <w:r w:rsidR="00AE28D6">
              <w:rPr>
                <w:rFonts w:ascii="Arial Narrow" w:hAnsi="Arial Narrow" w:cs="Arial"/>
                <w:szCs w:val="20"/>
              </w:rPr>
              <w:t xml:space="preserve">.  </w:t>
            </w:r>
            <w:r w:rsidR="007F15F2">
              <w:rPr>
                <w:rFonts w:ascii="Arial Narrow" w:hAnsi="Arial Narrow" w:cs="Arial"/>
                <w:szCs w:val="20"/>
              </w:rPr>
              <w:t xml:space="preserve">There is </w:t>
            </w:r>
            <w:r w:rsidR="00DE19B6">
              <w:rPr>
                <w:rFonts w:ascii="Arial Narrow" w:hAnsi="Arial Narrow" w:cs="Arial"/>
                <w:szCs w:val="20"/>
              </w:rPr>
              <w:t xml:space="preserve">awareness, </w:t>
            </w:r>
            <w:r w:rsidR="007F15F2">
              <w:rPr>
                <w:rFonts w:ascii="Arial Narrow" w:hAnsi="Arial Narrow" w:cs="Arial"/>
                <w:szCs w:val="20"/>
              </w:rPr>
              <w:t xml:space="preserve">buy-in and support for CPM </w:t>
            </w:r>
            <w:r w:rsidR="00DE19B6">
              <w:rPr>
                <w:rFonts w:ascii="Arial Narrow" w:hAnsi="Arial Narrow" w:cs="Arial"/>
                <w:szCs w:val="20"/>
              </w:rPr>
              <w:t xml:space="preserve">and its implementation </w:t>
            </w:r>
            <w:r w:rsidR="00C8127F">
              <w:rPr>
                <w:rFonts w:ascii="Arial Narrow" w:hAnsi="Arial Narrow" w:cs="Arial"/>
                <w:szCs w:val="20"/>
              </w:rPr>
              <w:t>throughout</w:t>
            </w:r>
            <w:r w:rsidR="00DE19B6">
              <w:rPr>
                <w:rFonts w:ascii="Arial Narrow" w:hAnsi="Arial Narrow" w:cs="Arial"/>
                <w:szCs w:val="20"/>
              </w:rPr>
              <w:t xml:space="preserve"> the agency  </w:t>
            </w:r>
            <w:r w:rsidR="00AE28D6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15EF1358" w14:textId="025F297B" w:rsidR="002C37A0" w:rsidRPr="006D3B34" w:rsidRDefault="00AE28D6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  <w:r w:rsidR="007F15F2">
              <w:rPr>
                <w:rFonts w:ascii="Arial Narrow" w:hAnsi="Arial Narrow" w:cs="Arial"/>
                <w:szCs w:val="20"/>
              </w:rPr>
              <w:t xml:space="preserve"> &amp; 3. </w:t>
            </w:r>
            <w:r w:rsidR="002C37A0">
              <w:rPr>
                <w:rFonts w:ascii="Arial Narrow" w:hAnsi="Arial Narrow" w:cs="Arial"/>
                <w:szCs w:val="20"/>
              </w:rPr>
              <w:t xml:space="preserve">Linked </w:t>
            </w:r>
            <w:r w:rsidR="007F15F2">
              <w:rPr>
                <w:rFonts w:ascii="Arial Narrow" w:hAnsi="Arial Narrow" w:cs="Arial"/>
                <w:szCs w:val="20"/>
              </w:rPr>
              <w:t xml:space="preserve">CPM </w:t>
            </w:r>
            <w:r w:rsidR="002C37A0">
              <w:rPr>
                <w:rFonts w:ascii="Arial Narrow" w:hAnsi="Arial Narrow" w:cs="Arial"/>
                <w:szCs w:val="20"/>
              </w:rPr>
              <w:t>team</w:t>
            </w:r>
            <w:r w:rsidR="007F15F2">
              <w:rPr>
                <w:rFonts w:ascii="Arial Narrow" w:hAnsi="Arial Narrow" w:cs="Arial"/>
                <w:szCs w:val="20"/>
              </w:rPr>
              <w:t xml:space="preserve">ing structures </w:t>
            </w:r>
            <w:r w:rsidR="002C37A0">
              <w:rPr>
                <w:rFonts w:ascii="Arial Narrow" w:hAnsi="Arial Narrow" w:cs="Arial"/>
                <w:szCs w:val="20"/>
              </w:rPr>
              <w:t>actively coordinat</w:t>
            </w:r>
            <w:r w:rsidR="000A2A03">
              <w:rPr>
                <w:rFonts w:ascii="Arial Narrow" w:hAnsi="Arial Narrow" w:cs="Arial"/>
                <w:szCs w:val="20"/>
              </w:rPr>
              <w:t>e</w:t>
            </w:r>
            <w:r w:rsidR="002C37A0">
              <w:rPr>
                <w:rFonts w:ascii="Arial Narrow" w:hAnsi="Arial Narrow" w:cs="Arial"/>
                <w:szCs w:val="20"/>
              </w:rPr>
              <w:t xml:space="preserve"> and support day to day implementation and leadership team roles, responsibilities, activities, and strategies to fully support CPM</w:t>
            </w:r>
          </w:p>
        </w:tc>
      </w:tr>
      <w:tr w:rsidR="002C37A0" w:rsidRPr="006D3B34" w14:paraId="28E98119" w14:textId="0FC5E619" w:rsidTr="00AE28D6">
        <w:trPr>
          <w:cantSplit/>
          <w:trHeight w:val="288"/>
        </w:trPr>
        <w:tc>
          <w:tcPr>
            <w:tcW w:w="1452" w:type="dxa"/>
            <w:shd w:val="clear" w:color="auto" w:fill="A8D08D" w:themeFill="accent6" w:themeFillTint="99"/>
            <w:vAlign w:val="center"/>
          </w:tcPr>
          <w:p w14:paraId="769F6032" w14:textId="77777777" w:rsidR="002C37A0" w:rsidRPr="002C37A0" w:rsidRDefault="002C37A0" w:rsidP="002C37A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C37A0">
              <w:rPr>
                <w:rFonts w:ascii="Arial Narrow" w:hAnsi="Arial Narrow" w:cs="Arial"/>
                <w:b/>
                <w:bCs/>
                <w:sz w:val="24"/>
                <w:szCs w:val="24"/>
              </w:rPr>
              <w:t>Workforce Development</w:t>
            </w:r>
          </w:p>
        </w:tc>
        <w:tc>
          <w:tcPr>
            <w:tcW w:w="3768" w:type="dxa"/>
            <w:shd w:val="clear" w:color="auto" w:fill="auto"/>
          </w:tcPr>
          <w:p w14:paraId="2AB7D185" w14:textId="77777777" w:rsidR="002C37A0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>
              <w:rPr>
                <w:rFonts w:ascii="Arial Narrow" w:hAnsi="Arial Narrow" w:cs="Arial"/>
                <w:szCs w:val="20"/>
              </w:rPr>
              <w:t xml:space="preserve"> Provide knowledge and skill-based training to Exec Leaders/ 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>/Sups in applying CPM leadership behaviors</w:t>
            </w:r>
          </w:p>
          <w:p w14:paraId="68EDA172" w14:textId="58D8D314" w:rsidR="002C37A0" w:rsidRDefault="00CF35D2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15137A" wp14:editId="4152D16D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97155</wp:posOffset>
                      </wp:positionV>
                      <wp:extent cx="142875" cy="142875"/>
                      <wp:effectExtent l="19050" t="0" r="28575" b="28575"/>
                      <wp:wrapNone/>
                      <wp:docPr id="23" name="Arrow: Chevr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43041" id="Arrow: Chevron 23" o:spid="_x0000_s1026" type="#_x0000_t55" style="position:absolute;margin-left:175.4pt;margin-top:7.6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" adj="10800" fillcolor="#a8d08d [1945]" strokecolor="#538135 [2409]" strokeweight="1pt"/>
                  </w:pict>
                </mc:Fallback>
              </mc:AlternateContent>
            </w:r>
            <w:r w:rsidR="002C37A0">
              <w:rPr>
                <w:rFonts w:ascii="Arial Narrow" w:hAnsi="Arial Narrow" w:cs="Arial"/>
                <w:szCs w:val="20"/>
              </w:rPr>
              <w:t>2. Provide knowledge and skill-based training to SW’s/Sups in applying CPM practice behaviors</w:t>
            </w:r>
          </w:p>
          <w:p w14:paraId="5B3A6363" w14:textId="7F579336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 Provide knowledge and skill-based training to Sups/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in supervision coaching of their staff </w:t>
            </w:r>
          </w:p>
        </w:tc>
        <w:tc>
          <w:tcPr>
            <w:tcW w:w="3205" w:type="dxa"/>
          </w:tcPr>
          <w:p w14:paraId="6C386928" w14:textId="09D03EC6" w:rsidR="002C37A0" w:rsidRPr="00B87751" w:rsidRDefault="002C37A0" w:rsidP="00CF35D2">
            <w:pPr>
              <w:pStyle w:val="ListParagraph"/>
              <w:numPr>
                <w:ilvl w:val="0"/>
                <w:numId w:val="43"/>
              </w:numPr>
              <w:tabs>
                <w:tab w:val="left" w:pos="991"/>
              </w:tabs>
              <w:spacing w:before="60" w:after="60"/>
              <w:contextualSpacing w:val="0"/>
              <w:rPr>
                <w:rFonts w:ascii="Arial Narrow" w:hAnsi="Arial Narrow"/>
                <w:i/>
              </w:rPr>
            </w:pPr>
            <w:r w:rsidRPr="00B87751">
              <w:rPr>
                <w:rFonts w:ascii="Arial Narrow" w:hAnsi="Arial Narrow"/>
                <w:i/>
              </w:rPr>
              <w:t xml:space="preserve"># CPM leadership trainings provided/ % trained </w:t>
            </w:r>
          </w:p>
          <w:p w14:paraId="4B27077C" w14:textId="1504F631" w:rsidR="002C37A0" w:rsidRPr="00E60794" w:rsidRDefault="00CF35D2" w:rsidP="00CF35D2">
            <w:pPr>
              <w:pStyle w:val="ListParagraph"/>
              <w:numPr>
                <w:ilvl w:val="0"/>
                <w:numId w:val="43"/>
              </w:numPr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7D0088" wp14:editId="4CD72727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287020</wp:posOffset>
                      </wp:positionV>
                      <wp:extent cx="142875" cy="142875"/>
                      <wp:effectExtent l="19050" t="0" r="28575" b="28575"/>
                      <wp:wrapNone/>
                      <wp:docPr id="24" name="Arrow: Chevr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CB4A" id="Arrow: Chevron 24" o:spid="_x0000_s1026" type="#_x0000_t55" style="position:absolute;margin-left:148.25pt;margin-top:22.6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" adj="10800" fillcolor="#a8d08d [1945]" strokecolor="#538135 [2409]" strokeweight="1pt"/>
                  </w:pict>
                </mc:Fallback>
              </mc:AlternateContent>
            </w:r>
            <w:r w:rsidR="002C37A0" w:rsidRPr="00E60794">
              <w:rPr>
                <w:rFonts w:ascii="Arial Narrow" w:hAnsi="Arial Narrow"/>
                <w:i/>
              </w:rPr>
              <w:t xml:space="preserve"> # CPM practice trainings provided/ % SW’s/Sup’s trained</w:t>
            </w:r>
          </w:p>
          <w:p w14:paraId="2C893672" w14:textId="34D06965" w:rsidR="002C37A0" w:rsidRPr="00DE19B6" w:rsidRDefault="002C37A0" w:rsidP="00CF35D2">
            <w:pPr>
              <w:pStyle w:val="ListParagraph"/>
              <w:numPr>
                <w:ilvl w:val="0"/>
                <w:numId w:val="43"/>
              </w:numPr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DE19B6">
              <w:rPr>
                <w:rFonts w:ascii="Arial Narrow" w:hAnsi="Arial Narrow"/>
                <w:i/>
              </w:rPr>
              <w:t># coaching trainings provided/</w:t>
            </w:r>
            <w:r w:rsidR="00DE19B6">
              <w:rPr>
                <w:rFonts w:ascii="Arial Narrow" w:hAnsi="Arial Narrow"/>
                <w:i/>
              </w:rPr>
              <w:t xml:space="preserve">   </w:t>
            </w:r>
            <w:r w:rsidRPr="00DE19B6">
              <w:rPr>
                <w:rFonts w:ascii="Arial Narrow" w:hAnsi="Arial Narrow"/>
                <w:i/>
              </w:rPr>
              <w:t>% Sups/</w:t>
            </w:r>
            <w:proofErr w:type="spellStart"/>
            <w:r w:rsidRPr="00DE19B6">
              <w:rPr>
                <w:rFonts w:ascii="Arial Narrow" w:hAnsi="Arial Narrow"/>
                <w:i/>
              </w:rPr>
              <w:t>Mgrs</w:t>
            </w:r>
            <w:proofErr w:type="spellEnd"/>
            <w:r w:rsidRPr="00DE19B6">
              <w:rPr>
                <w:rFonts w:ascii="Arial Narrow" w:hAnsi="Arial Narrow"/>
                <w:i/>
              </w:rPr>
              <w:t xml:space="preserve"> trained</w:t>
            </w:r>
          </w:p>
          <w:p w14:paraId="6A03A54E" w14:textId="10685B00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985" w:type="dxa"/>
          </w:tcPr>
          <w:p w14:paraId="1957A76F" w14:textId="3BF7B3C4" w:rsidR="00400FDF" w:rsidRPr="0088578D" w:rsidRDefault="0032575B" w:rsidP="0088578D">
            <w:pPr>
              <w:numPr>
                <w:ilvl w:val="0"/>
                <w:numId w:val="46"/>
              </w:num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88578D">
              <w:rPr>
                <w:rFonts w:ascii="Arial Narrow" w:hAnsi="Arial Narrow" w:cs="Arial"/>
                <w:iCs/>
                <w:szCs w:val="20"/>
              </w:rPr>
              <w:t xml:space="preserve">Exec </w:t>
            </w:r>
            <w:r w:rsidR="0088578D" w:rsidRPr="0088578D">
              <w:rPr>
                <w:rFonts w:ascii="Arial Narrow" w:hAnsi="Arial Narrow" w:cs="Arial"/>
                <w:iCs/>
                <w:szCs w:val="20"/>
              </w:rPr>
              <w:t>L</w:t>
            </w:r>
            <w:r w:rsidRPr="0088578D">
              <w:rPr>
                <w:rFonts w:ascii="Arial Narrow" w:hAnsi="Arial Narrow" w:cs="Arial"/>
                <w:iCs/>
                <w:szCs w:val="20"/>
              </w:rPr>
              <w:t xml:space="preserve">eaders/ </w:t>
            </w:r>
            <w:proofErr w:type="spellStart"/>
            <w:r w:rsidRPr="0088578D">
              <w:rPr>
                <w:rFonts w:ascii="Arial Narrow" w:hAnsi="Arial Narrow" w:cs="Arial"/>
                <w:iCs/>
                <w:szCs w:val="20"/>
              </w:rPr>
              <w:t>Mgrs</w:t>
            </w:r>
            <w:proofErr w:type="spellEnd"/>
            <w:r w:rsidRPr="0088578D">
              <w:rPr>
                <w:rFonts w:ascii="Arial Narrow" w:hAnsi="Arial Narrow" w:cs="Arial"/>
                <w:iCs/>
                <w:szCs w:val="20"/>
              </w:rPr>
              <w:t>/Sups are knowled</w:t>
            </w:r>
            <w:r w:rsidRPr="0088578D">
              <w:rPr>
                <w:rFonts w:ascii="Arial Narrow" w:hAnsi="Arial Narrow" w:cs="Arial"/>
                <w:iCs/>
                <w:szCs w:val="20"/>
              </w:rPr>
              <w:t>ge about and building skill in applying the CPM Leadership Behaviors</w:t>
            </w:r>
          </w:p>
          <w:p w14:paraId="52BF1A80" w14:textId="4B51125F" w:rsidR="00400FDF" w:rsidRPr="0088578D" w:rsidRDefault="00400FDF" w:rsidP="0088578D">
            <w:pPr>
              <w:pStyle w:val="ListParagraph"/>
              <w:numPr>
                <w:ilvl w:val="0"/>
                <w:numId w:val="46"/>
              </w:num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88578D">
              <w:rPr>
                <w:rFonts w:ascii="Arial Narrow" w:hAnsi="Arial Narrow" w:cs="Arial"/>
                <w:iCs/>
                <w:szCs w:val="20"/>
              </w:rPr>
              <w:t>SW’s/Sups are knowledgeable about and building skill in applying the CPM Practice Behaviors in their work/roles</w:t>
            </w:r>
          </w:p>
          <w:p w14:paraId="3618F95E" w14:textId="2E8281D5" w:rsidR="00C8127F" w:rsidRPr="0088578D" w:rsidRDefault="0032575B" w:rsidP="00400FDF">
            <w:pPr>
              <w:numPr>
                <w:ilvl w:val="0"/>
                <w:numId w:val="46"/>
              </w:num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88578D">
              <w:rPr>
                <w:rFonts w:ascii="Arial Narrow" w:hAnsi="Arial Narrow" w:cs="Arial"/>
                <w:iCs/>
                <w:szCs w:val="20"/>
              </w:rPr>
              <w:t>Sups/</w:t>
            </w:r>
            <w:proofErr w:type="spellStart"/>
            <w:r w:rsidRPr="0088578D">
              <w:rPr>
                <w:rFonts w:ascii="Arial Narrow" w:hAnsi="Arial Narrow" w:cs="Arial"/>
                <w:iCs/>
                <w:szCs w:val="20"/>
              </w:rPr>
              <w:t>Mgrs</w:t>
            </w:r>
            <w:proofErr w:type="spellEnd"/>
            <w:r w:rsidRPr="0088578D">
              <w:rPr>
                <w:rFonts w:ascii="Arial Narrow" w:hAnsi="Arial Narrow" w:cs="Arial"/>
                <w:iCs/>
                <w:szCs w:val="20"/>
              </w:rPr>
              <w:t xml:space="preserve"> are building the confidence and competence of their staff in apply</w:t>
            </w:r>
            <w:r w:rsidRPr="0088578D">
              <w:rPr>
                <w:rFonts w:ascii="Arial Narrow" w:hAnsi="Arial Narrow" w:cs="Arial"/>
                <w:iCs/>
                <w:szCs w:val="20"/>
              </w:rPr>
              <w:t>ing CPM behaviors in their work/roles</w:t>
            </w:r>
          </w:p>
        </w:tc>
      </w:tr>
    </w:tbl>
    <w:p w14:paraId="5936F825" w14:textId="71A7E16B" w:rsidR="00372DCC" w:rsidRDefault="00372DCC" w:rsidP="00EE5768">
      <w:pPr>
        <w:pStyle w:val="ListParagraph"/>
        <w:spacing w:after="240"/>
        <w:ind w:left="0"/>
        <w:contextualSpacing w:val="0"/>
        <w:rPr>
          <w:rFonts w:cstheme="minorHAnsi"/>
          <w:sz w:val="28"/>
          <w:szCs w:val="28"/>
        </w:rPr>
        <w:sectPr w:rsidR="00372DCC" w:rsidSect="0008749B">
          <w:headerReference w:type="default" r:id="rId8"/>
          <w:footerReference w:type="default" r:id="rId9"/>
          <w:pgSz w:w="15840" w:h="12240" w:orient="landscape"/>
          <w:pgMar w:top="1440" w:right="1008" w:bottom="1440" w:left="1152" w:header="720" w:footer="720" w:gutter="0"/>
          <w:cols w:space="720"/>
          <w:docGrid w:linePitch="360"/>
        </w:sectPr>
      </w:pPr>
    </w:p>
    <w:p w14:paraId="2DF82F25" w14:textId="78B04303" w:rsidR="00EE5768" w:rsidRDefault="00EE5768" w:rsidP="008B5DA7">
      <w:pPr>
        <w:spacing w:after="120"/>
        <w:outlineLvl w:val="0"/>
        <w:rPr>
          <w:rFonts w:ascii="ATGothic Extended Extra Light" w:hAnsi="ATGothic Extended Extra Light" w:cs="Arial"/>
          <w:b/>
          <w:u w:val="single"/>
        </w:rPr>
        <w:sectPr w:rsidR="00EE5768" w:rsidSect="00D025DA">
          <w:headerReference w:type="default" r:id="rId10"/>
          <w:footerReference w:type="default" r:id="rId11"/>
          <w:pgSz w:w="15840" w:h="12240" w:orient="landscape" w:code="1"/>
          <w:pgMar w:top="187" w:right="720" w:bottom="288" w:left="720" w:header="0" w:footer="0" w:gutter="0"/>
          <w:cols w:space="720"/>
          <w:docGrid w:linePitch="360"/>
        </w:sectPr>
      </w:pPr>
    </w:p>
    <w:p w14:paraId="5D394E9B" w14:textId="364196FD" w:rsidR="006415CD" w:rsidRDefault="00001DFA" w:rsidP="008B5DA7">
      <w:pPr>
        <w:spacing w:after="120"/>
        <w:outlineLvl w:val="0"/>
        <w:rPr>
          <w:rFonts w:ascii="ATGothic Extended Extra Light" w:hAnsi="ATGothic Extended Extra Light" w:cs="Arial"/>
          <w:b/>
          <w:u w:val="single"/>
        </w:rPr>
        <w:sectPr w:rsidR="006415CD" w:rsidSect="00EE5768">
          <w:type w:val="continuous"/>
          <w:pgSz w:w="15840" w:h="12240" w:orient="landscape" w:code="1"/>
          <w:pgMar w:top="187" w:right="720" w:bottom="288" w:left="720" w:header="0" w:footer="0" w:gutter="0"/>
          <w:cols w:space="720"/>
          <w:docGrid w:linePitch="360"/>
        </w:sectPr>
      </w:pPr>
      <w:r w:rsidRPr="008F0C27">
        <w:rPr>
          <w:rFonts w:ascii="ATGothic Extended Extra Light" w:hAnsi="ATGothic Extended Extra Light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2D8FE8" wp14:editId="039F2E2A">
                <wp:simplePos x="0" y="0"/>
                <wp:positionH relativeFrom="column">
                  <wp:posOffset>647700</wp:posOffset>
                </wp:positionH>
                <wp:positionV relativeFrom="paragraph">
                  <wp:posOffset>169545</wp:posOffset>
                </wp:positionV>
                <wp:extent cx="17430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5D92" w14:textId="294752B4" w:rsidR="008F0C27" w:rsidRDefault="008F0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8FE8" id="_x0000_s1029" type="#_x0000_t202" style="position:absolute;margin-left:51pt;margin-top:13.35pt;width:137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HoJAIAACQEAAAOAAAAZHJzL2Uyb0RvYy54bWysU9uO2yAQfa/Uf0C8N3a8SZO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" stroked="f">
                <v:textbox>
                  <w:txbxContent>
                    <w:p w14:paraId="72D75D92" w14:textId="294752B4" w:rsidR="008F0C27" w:rsidRDefault="008F0C27"/>
                  </w:txbxContent>
                </v:textbox>
                <w10:wrap type="square"/>
              </v:shape>
            </w:pict>
          </mc:Fallback>
        </mc:AlternateContent>
      </w:r>
    </w:p>
    <w:p w14:paraId="27BC510C" w14:textId="278810AA" w:rsidR="008B5DA7" w:rsidRDefault="008F0C27" w:rsidP="008B5DA7">
      <w:pPr>
        <w:spacing w:after="120"/>
        <w:outlineLvl w:val="0"/>
        <w:rPr>
          <w:rFonts w:ascii="ATGothic Extended Extra Light" w:hAnsi="ATGothic Extended Extra Light" w:cs="Arial"/>
          <w:b/>
        </w:rPr>
      </w:pPr>
      <w:r>
        <w:rPr>
          <w:rFonts w:ascii="ATGothic Extended Extra Light" w:hAnsi="ATGothic Extended Extra Light" w:cs="Arial"/>
          <w:b/>
        </w:rPr>
        <w:t xml:space="preserve">   </w:t>
      </w:r>
      <w:r w:rsidR="00062BFD">
        <w:rPr>
          <w:rFonts w:ascii="ATGothic Extended Extra Light" w:hAnsi="ATGothic Extended Extra Light" w:cs="Arial"/>
          <w:b/>
        </w:rPr>
        <w:tab/>
      </w:r>
      <w:r w:rsidR="00062BFD">
        <w:rPr>
          <w:rFonts w:ascii="ATGothic Extended Extra Light" w:hAnsi="ATGothic Extended Extra Light" w:cs="Arial"/>
          <w:b/>
        </w:rPr>
        <w:tab/>
      </w:r>
      <w:r w:rsidR="003E7504">
        <w:rPr>
          <w:rFonts w:ascii="ATGothic Extended Extra Light" w:hAnsi="ATGothic Extended Extra Light" w:cs="Arial"/>
          <w:b/>
        </w:rPr>
        <w:t xml:space="preserve">           </w:t>
      </w:r>
      <w:r w:rsidR="008B5DA7" w:rsidRPr="00CD5AEF">
        <w:rPr>
          <w:rFonts w:ascii="ATGothic Extended Extra Light" w:hAnsi="ATGothic Extended Extra Light" w:cs="Arial"/>
          <w:b/>
          <w:sz w:val="28"/>
          <w:szCs w:val="28"/>
        </w:rPr>
        <w:t xml:space="preserve">CPM </w:t>
      </w:r>
      <w:r w:rsidR="00CD5AEF" w:rsidRPr="00CD5AEF">
        <w:rPr>
          <w:rFonts w:ascii="ATGothic Extended Extra Light" w:hAnsi="ATGothic Extended Extra Light" w:cs="Arial"/>
          <w:b/>
          <w:sz w:val="28"/>
          <w:szCs w:val="28"/>
        </w:rPr>
        <w:t>IMPLEMENTATION</w:t>
      </w:r>
      <w:r w:rsidR="00C44E73" w:rsidRPr="00CD5AEF">
        <w:rPr>
          <w:rFonts w:ascii="ATGothic Extended Extra Light" w:hAnsi="ATGothic Extended Extra Light" w:cs="Arial"/>
          <w:b/>
          <w:sz w:val="28"/>
          <w:szCs w:val="28"/>
        </w:rPr>
        <w:t xml:space="preserve"> LOGIC MODEL</w:t>
      </w:r>
      <w:r>
        <w:rPr>
          <w:rFonts w:ascii="ATGothic Extended Extra Light" w:hAnsi="ATGothic Extended Extra Light" w:cs="Arial"/>
          <w:b/>
        </w:rPr>
        <w:t xml:space="preserve">   </w:t>
      </w:r>
      <w:r w:rsidR="0035036D">
        <w:rPr>
          <w:rFonts w:ascii="ATGothic Extended Extra Light" w:hAnsi="ATGothic Extended Extra Light" w:cs="Arial"/>
          <w:b/>
        </w:rPr>
        <w:t xml:space="preserve"> </w:t>
      </w:r>
      <w:r w:rsidR="008140DD">
        <w:rPr>
          <w:rFonts w:ascii="ATGothic Extended Extra Light" w:hAnsi="ATGothic Extended Extra Light" w:cs="Arial"/>
          <w:b/>
        </w:rPr>
        <w:t xml:space="preserve">   </w:t>
      </w:r>
      <w:r w:rsidR="00CD5AEF">
        <w:rPr>
          <w:rFonts w:ascii="ATGothic Extended Extra Light" w:hAnsi="ATGothic Extended Extra Light" w:cs="Arial"/>
          <w:b/>
        </w:rPr>
        <w:t xml:space="preserve">    </w:t>
      </w:r>
    </w:p>
    <w:p w14:paraId="7E946C4E" w14:textId="77777777" w:rsidR="00062BFD" w:rsidRDefault="00062BFD" w:rsidP="008B5DA7">
      <w:pPr>
        <w:spacing w:after="120"/>
        <w:outlineLvl w:val="0"/>
        <w:rPr>
          <w:rFonts w:ascii="ATGothic Extended Extra Light" w:hAnsi="ATGothic Extended Extra Light" w:cs="Arial"/>
          <w:b/>
        </w:rPr>
      </w:pPr>
      <w:r w:rsidRPr="00062BFD">
        <w:rPr>
          <w:rFonts w:ascii="ATGothic Extended Extra Light" w:hAnsi="ATGothic Extended Extra Light" w:cs="Arial"/>
          <w:b/>
        </w:rPr>
        <w:t xml:space="preserve">   </w:t>
      </w:r>
      <w:r>
        <w:rPr>
          <w:rFonts w:ascii="ATGothic Extended Extra Light" w:hAnsi="ATGothic Extended Extra Light" w:cs="Arial"/>
          <w:b/>
          <w:u w:val="single"/>
        </w:rPr>
        <w:t>COUNTY:</w:t>
      </w:r>
      <w:r w:rsidRPr="00062BFD">
        <w:rPr>
          <w:rFonts w:ascii="ATGothic Extended Extra Light" w:hAnsi="ATGothic Extended Extra Light" w:cs="Arial"/>
          <w:b/>
        </w:rPr>
        <w:t xml:space="preserve">  </w:t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</w:p>
    <w:p w14:paraId="1E571A8F" w14:textId="0E7DB087" w:rsidR="00062BFD" w:rsidRPr="00062BFD" w:rsidRDefault="00062BFD" w:rsidP="008B5DA7">
      <w:pPr>
        <w:spacing w:after="120"/>
        <w:outlineLvl w:val="0"/>
        <w:rPr>
          <w:rFonts w:ascii="ATGothic Extended Extra Light" w:hAnsi="ATGothic Extended Extra Light" w:cs="Arial"/>
        </w:rPr>
      </w:pPr>
      <w:r>
        <w:rPr>
          <w:rFonts w:cstheme="minorHAnsi"/>
          <w:b/>
        </w:rPr>
        <w:t xml:space="preserve">  </w:t>
      </w:r>
      <w:r w:rsidRPr="00062BFD">
        <w:rPr>
          <w:rFonts w:cstheme="minorHAnsi"/>
          <w:b/>
          <w:u w:val="single"/>
        </w:rPr>
        <w:t>CPM PLANNING HORIZON DATES</w:t>
      </w:r>
      <w:r w:rsidRPr="00062BFD">
        <w:rPr>
          <w:rFonts w:cstheme="minorHAnsi"/>
          <w:b/>
        </w:rPr>
        <w:t>:</w:t>
      </w:r>
      <w:r>
        <w:rPr>
          <w:rFonts w:ascii="ATGothic Extended Extra Light" w:hAnsi="ATGothic Extended Extra Light" w:cs="Arial"/>
          <w:b/>
        </w:rPr>
        <w:t xml:space="preserve">    </w:t>
      </w:r>
      <w:r>
        <w:rPr>
          <w:rFonts w:ascii="ATGothic Extended Extra Light" w:hAnsi="ATGothic Extended Extra Light" w:cs="Arial"/>
          <w:b/>
          <w:u w:val="single"/>
        </w:rPr>
        <w:t xml:space="preserve">         </w:t>
      </w:r>
      <w:r w:rsidRPr="005854D7">
        <w:rPr>
          <w:rFonts w:ascii="ATGothic Extended Extra Light" w:hAnsi="ATGothic Extended Extra Light" w:cs="Arial"/>
          <w:b/>
          <w:u w:val="single"/>
        </w:rPr>
        <w:t xml:space="preserve">      </w:t>
      </w:r>
    </w:p>
    <w:tbl>
      <w:tblPr>
        <w:tblStyle w:val="TableGrid"/>
        <w:tblW w:w="13950" w:type="dxa"/>
        <w:tblInd w:w="175" w:type="dxa"/>
        <w:tblLook w:val="04A0" w:firstRow="1" w:lastRow="0" w:firstColumn="1" w:lastColumn="0" w:noHBand="0" w:noVBand="1"/>
      </w:tblPr>
      <w:tblGrid>
        <w:gridCol w:w="990"/>
        <w:gridCol w:w="4166"/>
        <w:gridCol w:w="3392"/>
        <w:gridCol w:w="5402"/>
      </w:tblGrid>
      <w:tr w:rsidR="008B5DA7" w14:paraId="43CDB1D8" w14:textId="77777777" w:rsidTr="00CD5AEF">
        <w:trPr>
          <w:cantSplit/>
          <w:trHeight w:val="1160"/>
          <w:tblHeader/>
        </w:trPr>
        <w:tc>
          <w:tcPr>
            <w:tcW w:w="5156" w:type="dxa"/>
            <w:gridSpan w:val="2"/>
            <w:shd w:val="clear" w:color="auto" w:fill="262626" w:themeFill="text1" w:themeFillTint="D9"/>
            <w:vAlign w:val="center"/>
          </w:tcPr>
          <w:p w14:paraId="7E7DF141" w14:textId="71661E13" w:rsidR="008B5DA7" w:rsidRPr="00F048DE" w:rsidRDefault="00F74B0B" w:rsidP="00F74B0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Implementation </w:t>
            </w:r>
            <w:r w:rsidR="008B5DA7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 w:rsidR="009C648C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  <w:r w:rsidR="008B5DA7" w:rsidRPr="00F048D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14:paraId="1BC5460C" w14:textId="7D7E1B32" w:rsidR="008B5DA7" w:rsidRPr="00EE5768" w:rsidRDefault="008B5DA7" w:rsidP="00FC30DE">
            <w:pPr>
              <w:ind w:left="360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>
              <w:rPr>
                <w:rFonts w:ascii="Arial" w:hAnsi="Arial" w:cs="Arial"/>
                <w:i/>
                <w:color w:val="FFFFFF" w:themeColor="background1"/>
              </w:rPr>
              <w:t>[</w:t>
            </w:r>
            <w:r w:rsidR="00C01B8D">
              <w:rPr>
                <w:rFonts w:ascii="Arial" w:hAnsi="Arial" w:cs="Arial"/>
                <w:i/>
                <w:color w:val="FFFFFF" w:themeColor="background1"/>
              </w:rPr>
              <w:t>e</w:t>
            </w:r>
            <w:r w:rsidR="00EE5768">
              <w:rPr>
                <w:rFonts w:ascii="Arial" w:hAnsi="Arial" w:cs="Arial"/>
                <w:i/>
                <w:color w:val="FFFFFF" w:themeColor="background1"/>
              </w:rPr>
              <w:t>ach</w:t>
            </w:r>
            <w:r>
              <w:rPr>
                <w:rFonts w:ascii="Arial" w:hAnsi="Arial" w:cs="Arial"/>
                <w:i/>
                <w:color w:val="FFFFFF" w:themeColor="background1"/>
              </w:rPr>
              <w:t xml:space="preserve"> implementation objective in CPM implementation plan</w:t>
            </w:r>
            <w:r w:rsidR="00972577">
              <w:rPr>
                <w:rFonts w:ascii="Arial" w:hAnsi="Arial" w:cs="Arial"/>
                <w:i/>
                <w:color w:val="FFFFFF" w:themeColor="background1"/>
              </w:rPr>
              <w:t xml:space="preserve"> stated as an activity</w:t>
            </w:r>
            <w:r w:rsidRPr="00D91843">
              <w:rPr>
                <w:rFonts w:ascii="Arial" w:hAnsi="Arial" w:cs="Arial"/>
                <w:i/>
                <w:color w:val="FFFFFF" w:themeColor="background1"/>
              </w:rPr>
              <w:t>]</w:t>
            </w:r>
          </w:p>
          <w:p w14:paraId="409D37C9" w14:textId="5CC8BB46" w:rsidR="008B5DA7" w:rsidRPr="00D91843" w:rsidRDefault="008B5DA7" w:rsidP="00FC30DE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3392" w:type="dxa"/>
            <w:shd w:val="clear" w:color="auto" w:fill="262626" w:themeFill="text1" w:themeFillTint="D9"/>
          </w:tcPr>
          <w:p w14:paraId="2EA5679D" w14:textId="0AE201AF" w:rsidR="008B5DA7" w:rsidRPr="00F048DE" w:rsidRDefault="008B5DA7" w:rsidP="00F74B0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Output</w:t>
            </w:r>
            <w:r w:rsidR="009C648C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s</w:t>
            </w:r>
          </w:p>
          <w:p w14:paraId="742F1ACD" w14:textId="68A1BF29" w:rsidR="008B5DA7" w:rsidRPr="00C422E4" w:rsidRDefault="008B5DA7" w:rsidP="00FC30DE">
            <w:pPr>
              <w:ind w:left="36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 w:rsidRPr="00D91843">
              <w:rPr>
                <w:rFonts w:ascii="Arial" w:hAnsi="Arial" w:cs="Arial"/>
                <w:i/>
                <w:color w:val="FFFFFF" w:themeColor="background1"/>
              </w:rPr>
              <w:t>[</w:t>
            </w:r>
            <w:r>
              <w:rPr>
                <w:rFonts w:ascii="Arial" w:hAnsi="Arial" w:cs="Arial"/>
                <w:i/>
                <w:color w:val="FFFFFF" w:themeColor="background1"/>
              </w:rPr>
              <w:t>easily countable, direct, tangible results of completing activity/objective</w:t>
            </w:r>
            <w:r w:rsidRPr="00D91843">
              <w:rPr>
                <w:rFonts w:ascii="Arial" w:hAnsi="Arial" w:cs="Arial"/>
                <w:i/>
                <w:color w:val="FFFFFF" w:themeColor="background1"/>
              </w:rPr>
              <w:t>]</w:t>
            </w:r>
          </w:p>
        </w:tc>
        <w:tc>
          <w:tcPr>
            <w:tcW w:w="5402" w:type="dxa"/>
            <w:shd w:val="clear" w:color="auto" w:fill="262626" w:themeFill="text1" w:themeFillTint="D9"/>
          </w:tcPr>
          <w:p w14:paraId="13F7DD1C" w14:textId="1FEAB9AE" w:rsidR="008B5DA7" w:rsidRPr="00F048DE" w:rsidRDefault="009C648C" w:rsidP="00F74B0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Implementation</w:t>
            </w:r>
            <w:r w:rsidR="00EE5768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 </w:t>
            </w:r>
            <w:r w:rsidR="008B5DA7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Outcome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s</w:t>
            </w:r>
          </w:p>
          <w:p w14:paraId="03A749FA" w14:textId="45B2362C" w:rsidR="008B5DA7" w:rsidRDefault="008B5DA7" w:rsidP="00FC30DE">
            <w:pPr>
              <w:ind w:left="36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 w:rsidRPr="00D91843">
              <w:rPr>
                <w:rFonts w:ascii="Arial" w:hAnsi="Arial" w:cs="Arial"/>
                <w:i/>
                <w:color w:val="FFFFFF" w:themeColor="background1"/>
              </w:rPr>
              <w:t>[</w:t>
            </w:r>
            <w:r>
              <w:rPr>
                <w:rFonts w:ascii="Arial" w:hAnsi="Arial" w:cs="Arial"/>
                <w:i/>
                <w:color w:val="FFFFFF" w:themeColor="background1"/>
              </w:rPr>
              <w:t xml:space="preserve">early changes in </w:t>
            </w:r>
            <w:r w:rsidR="00246483">
              <w:rPr>
                <w:rFonts w:ascii="Arial" w:hAnsi="Arial" w:cs="Arial"/>
                <w:i/>
                <w:color w:val="FFFFFF" w:themeColor="background1"/>
              </w:rPr>
              <w:t xml:space="preserve">knowledge, skills, </w:t>
            </w:r>
            <w:proofErr w:type="gramStart"/>
            <w:r w:rsidR="0035036D">
              <w:rPr>
                <w:rFonts w:ascii="Arial" w:hAnsi="Arial" w:cs="Arial"/>
                <w:i/>
                <w:color w:val="FFFFFF" w:themeColor="background1"/>
              </w:rPr>
              <w:t>behavior</w:t>
            </w:r>
            <w:r w:rsidR="00246483">
              <w:rPr>
                <w:rFonts w:ascii="Arial" w:hAnsi="Arial" w:cs="Arial"/>
                <w:i/>
                <w:color w:val="FFFFFF" w:themeColor="background1"/>
              </w:rPr>
              <w:t>s</w:t>
            </w:r>
            <w:proofErr w:type="gramEnd"/>
            <w:r w:rsidR="0035036D">
              <w:rPr>
                <w:rFonts w:ascii="Arial" w:hAnsi="Arial" w:cs="Arial"/>
                <w:i/>
                <w:color w:val="FFFFFF" w:themeColor="background1"/>
              </w:rPr>
              <w:t xml:space="preserve"> or </w:t>
            </w:r>
            <w:r w:rsidR="00CB6B43">
              <w:rPr>
                <w:rFonts w:ascii="Arial" w:hAnsi="Arial" w:cs="Arial"/>
                <w:i/>
                <w:color w:val="FFFFFF" w:themeColor="background1"/>
              </w:rPr>
              <w:t xml:space="preserve">agency </w:t>
            </w:r>
            <w:r w:rsidR="0035036D">
              <w:rPr>
                <w:rFonts w:ascii="Arial" w:hAnsi="Arial" w:cs="Arial"/>
                <w:i/>
                <w:color w:val="FFFFFF" w:themeColor="background1"/>
              </w:rPr>
              <w:t>support for CPM as a result of</w:t>
            </w:r>
            <w:r w:rsidR="001B2D22">
              <w:rPr>
                <w:rFonts w:ascii="Arial" w:hAnsi="Arial" w:cs="Arial"/>
                <w:i/>
                <w:color w:val="FFFFFF" w:themeColor="background1"/>
              </w:rPr>
              <w:t xml:space="preserve"> completing </w:t>
            </w:r>
            <w:r w:rsidR="00DA0D34">
              <w:rPr>
                <w:rFonts w:ascii="Arial" w:hAnsi="Arial" w:cs="Arial"/>
                <w:i/>
                <w:color w:val="FFFFFF" w:themeColor="background1"/>
              </w:rPr>
              <w:t xml:space="preserve">each </w:t>
            </w:r>
            <w:r w:rsidR="00F74B0B">
              <w:rPr>
                <w:rFonts w:ascii="Arial" w:hAnsi="Arial" w:cs="Arial"/>
                <w:i/>
                <w:color w:val="FFFFFF" w:themeColor="background1"/>
              </w:rPr>
              <w:t xml:space="preserve">implementation </w:t>
            </w:r>
            <w:r w:rsidR="001B2D22">
              <w:rPr>
                <w:rFonts w:ascii="Arial" w:hAnsi="Arial" w:cs="Arial"/>
                <w:i/>
                <w:color w:val="FFFFFF" w:themeColor="background1"/>
              </w:rPr>
              <w:t>activity/</w:t>
            </w:r>
            <w:r>
              <w:rPr>
                <w:rFonts w:ascii="Arial" w:hAnsi="Arial" w:cs="Arial"/>
                <w:i/>
                <w:color w:val="FFFFFF" w:themeColor="background1"/>
              </w:rPr>
              <w:t>objective]</w:t>
            </w:r>
          </w:p>
        </w:tc>
      </w:tr>
      <w:tr w:rsidR="008B5DA7" w14:paraId="3EBFF12F" w14:textId="77777777" w:rsidTr="00CD5AEF">
        <w:trPr>
          <w:cantSplit/>
          <w:trHeight w:val="1846"/>
        </w:trPr>
        <w:tc>
          <w:tcPr>
            <w:tcW w:w="990" w:type="dxa"/>
            <w:shd w:val="clear" w:color="auto" w:fill="00B0F0"/>
            <w:textDirection w:val="btLr"/>
            <w:vAlign w:val="center"/>
          </w:tcPr>
          <w:p w14:paraId="452C83E2" w14:textId="77777777" w:rsidR="008B5DA7" w:rsidRDefault="008B5DA7" w:rsidP="00FC30DE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>Organization &amp; Leadership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57CC5BD4" w14:textId="579BCD1B" w:rsidR="008B5DA7" w:rsidRPr="006D3B34" w:rsidRDefault="00CD5AEF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53C0DCC" wp14:editId="23CF6353">
                      <wp:simplePos x="0" y="0"/>
                      <wp:positionH relativeFrom="column">
                        <wp:posOffset>2436495</wp:posOffset>
                      </wp:positionH>
                      <wp:positionV relativeFrom="page">
                        <wp:posOffset>392430</wp:posOffset>
                      </wp:positionV>
                      <wp:extent cx="283464" cy="283464"/>
                      <wp:effectExtent l="19050" t="0" r="21590" b="21590"/>
                      <wp:wrapNone/>
                      <wp:docPr id="2" name="Arrow: 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D252C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2" o:spid="_x0000_s1026" type="#_x0000_t55" style="position:absolute;margin-left:191.85pt;margin-top:30.9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" adj="10800" fillcolor="#00b0f0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8B5DA7" w:rsidRPr="006D3B34">
              <w:rPr>
                <w:rFonts w:ascii="Arial Narrow" w:hAnsi="Arial Narrow" w:cs="Arial"/>
                <w:szCs w:val="20"/>
              </w:rPr>
              <w:t>1.</w:t>
            </w:r>
            <w:r w:rsidR="002C58AF">
              <w:rPr>
                <w:rFonts w:ascii="Arial Narrow" w:hAnsi="Arial Narrow" w:cs="Arial"/>
                <w:szCs w:val="20"/>
              </w:rPr>
              <w:t xml:space="preserve">  </w:t>
            </w:r>
          </w:p>
        </w:tc>
        <w:tc>
          <w:tcPr>
            <w:tcW w:w="3392" w:type="dxa"/>
            <w:shd w:val="clear" w:color="auto" w:fill="F2F2F2" w:themeFill="background1" w:themeFillShade="F2"/>
          </w:tcPr>
          <w:p w14:paraId="55EBAEFA" w14:textId="3FB0037F" w:rsidR="008B5DA7" w:rsidRPr="006D3B34" w:rsidRDefault="008B5DA7" w:rsidP="00CA19FB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41927AE" wp14:editId="7BE6523A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392430</wp:posOffset>
                      </wp:positionV>
                      <wp:extent cx="283464" cy="283464"/>
                      <wp:effectExtent l="19050" t="0" r="21590" b="21590"/>
                      <wp:wrapNone/>
                      <wp:docPr id="1" name="Arrow: 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937B" id="Arrow: Chevron 1" o:spid="_x0000_s1026" type="#_x0000_t55" style="position:absolute;margin-left:153.05pt;margin-top:30.9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" adj="10800" fillcolor="#00b0f0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BA70F0">
              <w:rPr>
                <w:rFonts w:ascii="Arial Narrow" w:hAnsi="Arial Narrow" w:cs="Arial"/>
                <w:szCs w:val="20"/>
              </w:rPr>
              <w:t xml:space="preserve"> </w:t>
            </w:r>
            <w:r w:rsidRPr="006D3B34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5402" w:type="dxa"/>
            <w:shd w:val="clear" w:color="auto" w:fill="F2F2F2" w:themeFill="background1" w:themeFillShade="F2"/>
          </w:tcPr>
          <w:p w14:paraId="4DA49A4A" w14:textId="5041EBEC" w:rsidR="008B5DA7" w:rsidRPr="006D3B34" w:rsidRDefault="008B5DA7" w:rsidP="00871F54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871F54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8B5DA7" w14:paraId="07572739" w14:textId="77777777" w:rsidTr="00CD5AEF">
        <w:trPr>
          <w:cantSplit/>
          <w:trHeight w:val="1873"/>
        </w:trPr>
        <w:tc>
          <w:tcPr>
            <w:tcW w:w="990" w:type="dxa"/>
            <w:shd w:val="clear" w:color="auto" w:fill="A8D08D" w:themeFill="accent6" w:themeFillTint="99"/>
            <w:textDirection w:val="btLr"/>
            <w:vAlign w:val="center"/>
          </w:tcPr>
          <w:p w14:paraId="64946BEB" w14:textId="77777777" w:rsidR="008B5DA7" w:rsidRPr="00DE1B93" w:rsidRDefault="008B5DA7" w:rsidP="00FC30D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8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>Workforce Development</w:t>
            </w:r>
          </w:p>
        </w:tc>
        <w:tc>
          <w:tcPr>
            <w:tcW w:w="4166" w:type="dxa"/>
            <w:shd w:val="clear" w:color="auto" w:fill="auto"/>
          </w:tcPr>
          <w:p w14:paraId="2CFCFA07" w14:textId="7D1CF491" w:rsidR="008B5DA7" w:rsidRPr="006D3B34" w:rsidRDefault="00CD5AEF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A2EF581" wp14:editId="655036F6">
                      <wp:simplePos x="0" y="0"/>
                      <wp:positionH relativeFrom="column">
                        <wp:posOffset>2426335</wp:posOffset>
                      </wp:positionH>
                      <wp:positionV relativeFrom="page">
                        <wp:posOffset>393065</wp:posOffset>
                      </wp:positionV>
                      <wp:extent cx="283464" cy="283464"/>
                      <wp:effectExtent l="19050" t="0" r="21590" b="21590"/>
                      <wp:wrapNone/>
                      <wp:docPr id="3" name="Arrow: Chevr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0CC8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91861" id="Arrow: Chevron 3" o:spid="_x0000_s1026" type="#_x0000_t55" style="position:absolute;margin-left:191.05pt;margin-top:30.95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" adj="10800" fillcolor="#a0cc82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8B5DA7" w:rsidRPr="006D3B34">
              <w:rPr>
                <w:rFonts w:ascii="Arial Narrow" w:hAnsi="Arial Narrow" w:cs="Arial"/>
                <w:szCs w:val="20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14:paraId="0010A85A" w14:textId="63C05EFF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BAF0026" wp14:editId="7AC48C3C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394970</wp:posOffset>
                      </wp:positionV>
                      <wp:extent cx="283464" cy="283464"/>
                      <wp:effectExtent l="19050" t="0" r="21590" b="21590"/>
                      <wp:wrapNone/>
                      <wp:docPr id="4" name="Arrow: Chevr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0CC8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F7BE" id="Arrow: Chevron 4" o:spid="_x0000_s1026" type="#_x0000_t55" style="position:absolute;margin-left:153.05pt;margin-top:31.1pt;width:22.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" adj="10800" fillcolor="#a0cc82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8140DD" w:rsidRPr="006D3B34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5402" w:type="dxa"/>
            <w:shd w:val="clear" w:color="auto" w:fill="auto"/>
          </w:tcPr>
          <w:p w14:paraId="1A1734F4" w14:textId="381C3BA9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246483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8B5DA7" w14:paraId="048AB66E" w14:textId="77777777" w:rsidTr="00DF1FCF">
        <w:trPr>
          <w:cantSplit/>
          <w:trHeight w:val="1872"/>
        </w:trPr>
        <w:tc>
          <w:tcPr>
            <w:tcW w:w="990" w:type="dxa"/>
            <w:shd w:val="clear" w:color="auto" w:fill="FFE599" w:themeFill="accent4" w:themeFillTint="66"/>
            <w:textDirection w:val="btLr"/>
            <w:vAlign w:val="center"/>
          </w:tcPr>
          <w:p w14:paraId="358867C7" w14:textId="77777777" w:rsidR="008B5DA7" w:rsidRPr="00DE1B93" w:rsidRDefault="008B5DA7" w:rsidP="00FC30D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8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 xml:space="preserve">Data for </w:t>
            </w:r>
            <w:r>
              <w:rPr>
                <w:rFonts w:ascii="Arial Narrow" w:hAnsi="Arial Narrow" w:cs="Arial"/>
                <w:b/>
                <w:bCs/>
                <w:sz w:val="28"/>
                <w:szCs w:val="20"/>
              </w:rPr>
              <w:t>Improvement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4D021C2C" w14:textId="008E4E74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/>
              </w:rPr>
              <w:t>1</w:t>
            </w:r>
            <w:r w:rsidR="00DF1FCF">
              <w:rPr>
                <w:rFonts w:ascii="Arial Narrow" w:hAnsi="Arial Narrow"/>
              </w:rPr>
              <w:t xml:space="preserve">.  </w:t>
            </w:r>
          </w:p>
        </w:tc>
        <w:tc>
          <w:tcPr>
            <w:tcW w:w="3392" w:type="dxa"/>
            <w:shd w:val="clear" w:color="auto" w:fill="F2F2F2" w:themeFill="background1" w:themeFillShade="F2"/>
          </w:tcPr>
          <w:p w14:paraId="7BDDE7B4" w14:textId="3243924C" w:rsidR="008B5DA7" w:rsidRDefault="008B5DA7" w:rsidP="00CA19FB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03BB281" wp14:editId="47A4305E">
                      <wp:simplePos x="0" y="0"/>
                      <wp:positionH relativeFrom="column">
                        <wp:posOffset>-218440</wp:posOffset>
                      </wp:positionH>
                      <wp:positionV relativeFrom="page">
                        <wp:posOffset>389890</wp:posOffset>
                      </wp:positionV>
                      <wp:extent cx="283464" cy="283464"/>
                      <wp:effectExtent l="19050" t="0" r="21590" b="21590"/>
                      <wp:wrapNone/>
                      <wp:docPr id="5" name="Arrow: Chevr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E389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9B9BC" id="Arrow: Chevron 5" o:spid="_x0000_s1026" type="#_x0000_t55" style="position:absolute;margin-left:-17.2pt;margin-top:30.7pt;width:22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" adj="10800" fillcolor="#ffe389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951C175" wp14:editId="49AB9E9C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389890</wp:posOffset>
                      </wp:positionV>
                      <wp:extent cx="283464" cy="283464"/>
                      <wp:effectExtent l="19050" t="0" r="21590" b="21590"/>
                      <wp:wrapNone/>
                      <wp:docPr id="6" name="Arrow: 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E389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E798" id="Arrow: Chevron 6" o:spid="_x0000_s1026" type="#_x0000_t55" style="position:absolute;margin-left:153.05pt;margin-top:30.7pt;width:22.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" adj="10800" fillcolor="#ffe389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/>
              </w:rPr>
              <w:t>1.</w:t>
            </w:r>
            <w:r w:rsidR="00CA19FB" w:rsidRPr="006D3B34">
              <w:rPr>
                <w:rFonts w:ascii="Arial Narrow" w:hAnsi="Arial Narrow"/>
              </w:rPr>
              <w:t xml:space="preserve">  </w:t>
            </w:r>
          </w:p>
          <w:p w14:paraId="64FF944E" w14:textId="7ACBEA06" w:rsidR="00E97626" w:rsidRPr="006D3B34" w:rsidRDefault="00E97626" w:rsidP="00CA19FB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5402" w:type="dxa"/>
            <w:shd w:val="clear" w:color="auto" w:fill="F2F2F2" w:themeFill="background1" w:themeFillShade="F2"/>
          </w:tcPr>
          <w:p w14:paraId="3BE969C0" w14:textId="2D24A03B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/>
              </w:rPr>
              <w:t>1.</w:t>
            </w:r>
            <w:r w:rsidR="00B365F9">
              <w:rPr>
                <w:rFonts w:ascii="Arial Narrow" w:hAnsi="Arial Narrow"/>
              </w:rPr>
              <w:t xml:space="preserve"> </w:t>
            </w:r>
            <w:r w:rsidR="00D97D62">
              <w:rPr>
                <w:rFonts w:ascii="Arial Narrow" w:hAnsi="Arial Narrow"/>
              </w:rPr>
              <w:t xml:space="preserve"> </w:t>
            </w:r>
          </w:p>
        </w:tc>
      </w:tr>
      <w:tr w:rsidR="008B5DA7" w14:paraId="7C55737A" w14:textId="77777777" w:rsidTr="00DF1FCF">
        <w:trPr>
          <w:cantSplit/>
          <w:trHeight w:val="1872"/>
        </w:trPr>
        <w:tc>
          <w:tcPr>
            <w:tcW w:w="990" w:type="dxa"/>
            <w:shd w:val="clear" w:color="auto" w:fill="CCCCFF"/>
            <w:textDirection w:val="btLr"/>
            <w:vAlign w:val="center"/>
          </w:tcPr>
          <w:p w14:paraId="58855EF8" w14:textId="77777777" w:rsidR="008B5DA7" w:rsidRPr="00DE1B93" w:rsidRDefault="008B5DA7" w:rsidP="00FC30D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8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>Strengthening Partnerships</w:t>
            </w:r>
          </w:p>
        </w:tc>
        <w:tc>
          <w:tcPr>
            <w:tcW w:w="4166" w:type="dxa"/>
            <w:shd w:val="clear" w:color="auto" w:fill="auto"/>
          </w:tcPr>
          <w:p w14:paraId="68B0C1EB" w14:textId="75A0F340" w:rsidR="006D3B34" w:rsidRPr="006D3B34" w:rsidRDefault="00DF1FCF" w:rsidP="006D3B34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EF37778" wp14:editId="577EF3DC">
                      <wp:simplePos x="0" y="0"/>
                      <wp:positionH relativeFrom="column">
                        <wp:posOffset>2426970</wp:posOffset>
                      </wp:positionH>
                      <wp:positionV relativeFrom="page">
                        <wp:posOffset>394970</wp:posOffset>
                      </wp:positionV>
                      <wp:extent cx="283464" cy="283464"/>
                      <wp:effectExtent l="19050" t="0" r="21590" b="21590"/>
                      <wp:wrapNone/>
                      <wp:docPr id="7" name="Arrow: Chevr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49142" id="Arrow: Chevron 7" o:spid="_x0000_s1026" type="#_x0000_t55" style="position:absolute;margin-left:191.1pt;margin-top:31.1pt;width:2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" adj="10800" fillcolor="#ccf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8B5DA7" w:rsidRPr="006D3B34">
              <w:rPr>
                <w:rFonts w:ascii="Arial Narrow" w:hAnsi="Arial Narrow"/>
              </w:rPr>
              <w:t>1.</w:t>
            </w:r>
            <w:r w:rsidR="006D3B34" w:rsidRPr="006D3B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  <w:p w14:paraId="0F99351A" w14:textId="760BC742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3392" w:type="dxa"/>
            <w:shd w:val="clear" w:color="auto" w:fill="auto"/>
          </w:tcPr>
          <w:p w14:paraId="0396D43B" w14:textId="4DCC218E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96058A1" wp14:editId="338E9B5F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394970</wp:posOffset>
                      </wp:positionV>
                      <wp:extent cx="283464" cy="283464"/>
                      <wp:effectExtent l="19050" t="0" r="21590" b="21590"/>
                      <wp:wrapNone/>
                      <wp:docPr id="9" name="Arrow: Chevr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750A" id="Arrow: Chevron 9" o:spid="_x0000_s1026" type="#_x0000_t55" style="position:absolute;margin-left:153.05pt;margin-top:31.1pt;width:22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" adj="10800" fillcolor="#ccf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/>
              </w:rPr>
              <w:t>1.</w:t>
            </w:r>
            <w:r w:rsidR="00D676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02" w:type="dxa"/>
            <w:shd w:val="clear" w:color="auto" w:fill="auto"/>
          </w:tcPr>
          <w:p w14:paraId="4C588E3C" w14:textId="4F9E76A9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/>
              </w:rPr>
              <w:t>1.</w:t>
            </w:r>
            <w:r w:rsidR="00275BE0">
              <w:rPr>
                <w:rFonts w:ascii="Arial Narrow" w:hAnsi="Arial Narrow"/>
              </w:rPr>
              <w:t xml:space="preserve"> </w:t>
            </w:r>
          </w:p>
        </w:tc>
      </w:tr>
    </w:tbl>
    <w:p w14:paraId="6A290EFF" w14:textId="08B318B6" w:rsidR="00C92EF8" w:rsidRPr="00D84A0C" w:rsidRDefault="00C92EF8" w:rsidP="00C92EF8">
      <w:pPr>
        <w:pStyle w:val="ListParagraph"/>
        <w:spacing w:after="240"/>
        <w:ind w:left="-432"/>
        <w:contextualSpacing w:val="0"/>
        <w:rPr>
          <w:rFonts w:cstheme="minorHAnsi"/>
          <w:b/>
          <w:sz w:val="28"/>
          <w:szCs w:val="28"/>
        </w:rPr>
      </w:pPr>
    </w:p>
    <w:sectPr w:rsidR="00C92EF8" w:rsidRPr="00D84A0C" w:rsidSect="00EE5768">
      <w:type w:val="continuous"/>
      <w:pgSz w:w="15840" w:h="12240" w:orient="landscape" w:code="1"/>
      <w:pgMar w:top="187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7907" w14:textId="77777777" w:rsidR="0032575B" w:rsidRDefault="0032575B" w:rsidP="0029106D">
      <w:pPr>
        <w:spacing w:after="0" w:line="240" w:lineRule="auto"/>
      </w:pPr>
      <w:r>
        <w:separator/>
      </w:r>
    </w:p>
  </w:endnote>
  <w:endnote w:type="continuationSeparator" w:id="0">
    <w:p w14:paraId="66106348" w14:textId="77777777" w:rsidR="0032575B" w:rsidRDefault="0032575B" w:rsidP="0029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_nova_cn_rg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Gothic Extended Extra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C86D" w14:textId="57AF893C" w:rsidR="0072246C" w:rsidRDefault="00FD208E" w:rsidP="00FD208E">
    <w:pPr>
      <w:pStyle w:val="Footer"/>
    </w:pPr>
    <w:r>
      <w:t>CPM Directors Institute – QOSI</w:t>
    </w:r>
  </w:p>
  <w:p w14:paraId="21C89274" w14:textId="23B0DDFB" w:rsidR="000E7ED6" w:rsidRDefault="000E7ED6" w:rsidP="000E7ED6">
    <w:pPr>
      <w:pStyle w:val="Footer"/>
      <w:jc w:val="both"/>
    </w:pPr>
    <w:proofErr w:type="spellStart"/>
    <w:r>
      <w:t>Impl</w:t>
    </w:r>
    <w:proofErr w:type="spellEnd"/>
    <w:r>
      <w:t xml:space="preserve"> Plan </w:t>
    </w:r>
    <w:r w:rsidR="0008749B">
      <w:t>LM Tips and Template</w:t>
    </w:r>
    <w:r w:rsidR="00FD208E">
      <w:t xml:space="preserve"> </w:t>
    </w:r>
    <w:r w:rsidR="00852EED">
      <w:t>4</w:t>
    </w:r>
    <w:r w:rsidR="00FD208E">
      <w:t>-</w:t>
    </w:r>
    <w:r w:rsidR="00852EED">
      <w:t>2</w:t>
    </w:r>
    <w:r w:rsidR="00FD208E">
      <w:t>-18</w:t>
    </w:r>
    <w:r w:rsidR="00FD208E">
      <w:tab/>
    </w:r>
    <w:r w:rsidR="00FD208E">
      <w:tab/>
    </w:r>
    <w:r>
      <w:tab/>
    </w:r>
    <w:r>
      <w:tab/>
    </w:r>
    <w:r>
      <w:tab/>
    </w:r>
    <w:r>
      <w:tab/>
    </w:r>
    <w:r>
      <w:tab/>
    </w:r>
    <w:r w:rsidR="00FD208E">
      <w:fldChar w:fldCharType="begin"/>
    </w:r>
    <w:r w:rsidR="00FD208E">
      <w:instrText xml:space="preserve"> PAGE   \* MERGEFORMAT </w:instrText>
    </w:r>
    <w:r w:rsidR="00FD208E">
      <w:fldChar w:fldCharType="separate"/>
    </w:r>
    <w:r w:rsidR="00D52478">
      <w:rPr>
        <w:noProof/>
      </w:rPr>
      <w:t>1</w:t>
    </w:r>
    <w:r w:rsidR="00FD208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96A" w14:textId="570F1AF6" w:rsidR="00910CC2" w:rsidRPr="00910CC2" w:rsidRDefault="00910CC2" w:rsidP="00910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E0F0" w14:textId="77777777" w:rsidR="0032575B" w:rsidRDefault="0032575B" w:rsidP="0029106D">
      <w:pPr>
        <w:spacing w:after="0" w:line="240" w:lineRule="auto"/>
      </w:pPr>
      <w:r>
        <w:separator/>
      </w:r>
    </w:p>
  </w:footnote>
  <w:footnote w:type="continuationSeparator" w:id="0">
    <w:p w14:paraId="57A8D2B7" w14:textId="77777777" w:rsidR="0032575B" w:rsidRDefault="0032575B" w:rsidP="0029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CF2F" w14:textId="4D81E47A" w:rsidR="00EE5768" w:rsidRDefault="00B150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13211" wp14:editId="6140D7C8">
          <wp:simplePos x="0" y="0"/>
          <wp:positionH relativeFrom="rightMargin">
            <wp:posOffset>-274320</wp:posOffset>
          </wp:positionH>
          <wp:positionV relativeFrom="paragraph">
            <wp:posOffset>-209550</wp:posOffset>
          </wp:positionV>
          <wp:extent cx="685800" cy="548640"/>
          <wp:effectExtent l="0" t="0" r="0" b="3810"/>
          <wp:wrapSquare wrapText="bothSides"/>
          <wp:docPr id="10" name="Picture 10" descr="Directors%20Institute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rectors%20Institute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BB29" w14:textId="7262E599" w:rsidR="00910CC2" w:rsidRDefault="00910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FD5"/>
    <w:multiLevelType w:val="hybridMultilevel"/>
    <w:tmpl w:val="1F5A3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51B29"/>
    <w:multiLevelType w:val="hybridMultilevel"/>
    <w:tmpl w:val="408A5F40"/>
    <w:lvl w:ilvl="0" w:tplc="982438A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B1DB8"/>
    <w:multiLevelType w:val="hybridMultilevel"/>
    <w:tmpl w:val="85A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7754"/>
    <w:multiLevelType w:val="hybridMultilevel"/>
    <w:tmpl w:val="6B6809EC"/>
    <w:lvl w:ilvl="0" w:tplc="982438A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2843C1"/>
    <w:multiLevelType w:val="hybridMultilevel"/>
    <w:tmpl w:val="E5DCD058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0B4808C7"/>
    <w:multiLevelType w:val="multilevel"/>
    <w:tmpl w:val="DD0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B4ED8"/>
    <w:multiLevelType w:val="hybridMultilevel"/>
    <w:tmpl w:val="1074818E"/>
    <w:lvl w:ilvl="0" w:tplc="3CBA2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9F3"/>
    <w:multiLevelType w:val="multilevel"/>
    <w:tmpl w:val="F67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054A9"/>
    <w:multiLevelType w:val="multilevel"/>
    <w:tmpl w:val="493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B33E5D"/>
    <w:multiLevelType w:val="hybridMultilevel"/>
    <w:tmpl w:val="728E53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6460E"/>
    <w:multiLevelType w:val="hybridMultilevel"/>
    <w:tmpl w:val="B5EA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D1EBA"/>
    <w:multiLevelType w:val="hybridMultilevel"/>
    <w:tmpl w:val="08F26E66"/>
    <w:lvl w:ilvl="0" w:tplc="982438A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79019C"/>
    <w:multiLevelType w:val="multilevel"/>
    <w:tmpl w:val="D73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00F78"/>
    <w:multiLevelType w:val="hybridMultilevel"/>
    <w:tmpl w:val="0074CC3E"/>
    <w:lvl w:ilvl="0" w:tplc="DEB68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E3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08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6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6B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C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8A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0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86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7529D"/>
    <w:multiLevelType w:val="hybridMultilevel"/>
    <w:tmpl w:val="40C4F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B1436"/>
    <w:multiLevelType w:val="hybridMultilevel"/>
    <w:tmpl w:val="C430D78E"/>
    <w:lvl w:ilvl="0" w:tplc="9DAC5C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6D4D54"/>
    <w:multiLevelType w:val="hybridMultilevel"/>
    <w:tmpl w:val="B5E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6C32"/>
    <w:multiLevelType w:val="hybridMultilevel"/>
    <w:tmpl w:val="22B86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701C8C"/>
    <w:multiLevelType w:val="hybridMultilevel"/>
    <w:tmpl w:val="CDF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66629"/>
    <w:multiLevelType w:val="hybridMultilevel"/>
    <w:tmpl w:val="DBEA3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5F563C"/>
    <w:multiLevelType w:val="hybridMultilevel"/>
    <w:tmpl w:val="2C52C9CA"/>
    <w:lvl w:ilvl="0" w:tplc="DDEA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A2AEE"/>
    <w:multiLevelType w:val="hybridMultilevel"/>
    <w:tmpl w:val="B8760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540EA"/>
    <w:multiLevelType w:val="hybridMultilevel"/>
    <w:tmpl w:val="7562C3D0"/>
    <w:lvl w:ilvl="0" w:tplc="1E98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54AB9"/>
    <w:multiLevelType w:val="hybridMultilevel"/>
    <w:tmpl w:val="C8C2398C"/>
    <w:lvl w:ilvl="0" w:tplc="982438A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47190F"/>
    <w:multiLevelType w:val="hybridMultilevel"/>
    <w:tmpl w:val="341C8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BB6904"/>
    <w:multiLevelType w:val="hybridMultilevel"/>
    <w:tmpl w:val="F41E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870F7"/>
    <w:multiLevelType w:val="hybridMultilevel"/>
    <w:tmpl w:val="FB244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27E92"/>
    <w:multiLevelType w:val="hybridMultilevel"/>
    <w:tmpl w:val="BFC46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E9EDA52">
      <w:numFmt w:val="bullet"/>
      <w:lvlText w:val="–"/>
      <w:lvlJc w:val="left"/>
      <w:pPr>
        <w:ind w:left="2160" w:hanging="360"/>
      </w:pPr>
      <w:rPr>
        <w:rFonts w:ascii="Avenir Book" w:eastAsiaTheme="minorHAnsi" w:hAnsi="Avenir Book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ED661A"/>
    <w:multiLevelType w:val="hybridMultilevel"/>
    <w:tmpl w:val="A6B2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80D84"/>
    <w:multiLevelType w:val="hybridMultilevel"/>
    <w:tmpl w:val="6F2C4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B625FB"/>
    <w:multiLevelType w:val="multilevel"/>
    <w:tmpl w:val="75E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5F79E2"/>
    <w:multiLevelType w:val="hybridMultilevel"/>
    <w:tmpl w:val="DD60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640D1"/>
    <w:multiLevelType w:val="hybridMultilevel"/>
    <w:tmpl w:val="C27EE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651C2A"/>
    <w:multiLevelType w:val="hybridMultilevel"/>
    <w:tmpl w:val="471C8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C54865"/>
    <w:multiLevelType w:val="multilevel"/>
    <w:tmpl w:val="11E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1D6A57"/>
    <w:multiLevelType w:val="hybridMultilevel"/>
    <w:tmpl w:val="1540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A2C91"/>
    <w:multiLevelType w:val="hybridMultilevel"/>
    <w:tmpl w:val="1FFE9C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5D5092"/>
    <w:multiLevelType w:val="hybridMultilevel"/>
    <w:tmpl w:val="71901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38625A"/>
    <w:multiLevelType w:val="multilevel"/>
    <w:tmpl w:val="E9D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C185F"/>
    <w:multiLevelType w:val="hybridMultilevel"/>
    <w:tmpl w:val="3DDA3FC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702D4957"/>
    <w:multiLevelType w:val="hybridMultilevel"/>
    <w:tmpl w:val="1122C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15125"/>
    <w:multiLevelType w:val="multilevel"/>
    <w:tmpl w:val="674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C5261"/>
    <w:multiLevelType w:val="hybridMultilevel"/>
    <w:tmpl w:val="AB4CF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17FAA"/>
    <w:multiLevelType w:val="hybridMultilevel"/>
    <w:tmpl w:val="D65E87C0"/>
    <w:lvl w:ilvl="0" w:tplc="152C8E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9762B"/>
    <w:multiLevelType w:val="hybridMultilevel"/>
    <w:tmpl w:val="42CAB798"/>
    <w:lvl w:ilvl="0" w:tplc="A0EAE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C1891"/>
    <w:multiLevelType w:val="hybridMultilevel"/>
    <w:tmpl w:val="72B6171C"/>
    <w:lvl w:ilvl="0" w:tplc="061E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2D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8A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68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5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2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A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04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0E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10"/>
  </w:num>
  <w:num w:numId="4">
    <w:abstractNumId w:val="17"/>
  </w:num>
  <w:num w:numId="5">
    <w:abstractNumId w:val="7"/>
  </w:num>
  <w:num w:numId="6">
    <w:abstractNumId w:val="38"/>
  </w:num>
  <w:num w:numId="7">
    <w:abstractNumId w:val="41"/>
  </w:num>
  <w:num w:numId="8">
    <w:abstractNumId w:val="12"/>
  </w:num>
  <w:num w:numId="9">
    <w:abstractNumId w:val="5"/>
  </w:num>
  <w:num w:numId="10">
    <w:abstractNumId w:val="8"/>
  </w:num>
  <w:num w:numId="11">
    <w:abstractNumId w:val="30"/>
  </w:num>
  <w:num w:numId="12">
    <w:abstractNumId w:val="34"/>
  </w:num>
  <w:num w:numId="13">
    <w:abstractNumId w:val="22"/>
  </w:num>
  <w:num w:numId="14">
    <w:abstractNumId w:val="37"/>
  </w:num>
  <w:num w:numId="15">
    <w:abstractNumId w:val="0"/>
  </w:num>
  <w:num w:numId="16">
    <w:abstractNumId w:val="33"/>
  </w:num>
  <w:num w:numId="17">
    <w:abstractNumId w:val="24"/>
  </w:num>
  <w:num w:numId="18">
    <w:abstractNumId w:val="32"/>
  </w:num>
  <w:num w:numId="19">
    <w:abstractNumId w:val="39"/>
  </w:num>
  <w:num w:numId="20">
    <w:abstractNumId w:val="2"/>
  </w:num>
  <w:num w:numId="21">
    <w:abstractNumId w:val="31"/>
  </w:num>
  <w:num w:numId="22">
    <w:abstractNumId w:val="16"/>
  </w:num>
  <w:num w:numId="23">
    <w:abstractNumId w:val="40"/>
  </w:num>
  <w:num w:numId="24">
    <w:abstractNumId w:val="19"/>
  </w:num>
  <w:num w:numId="25">
    <w:abstractNumId w:val="42"/>
  </w:num>
  <w:num w:numId="26">
    <w:abstractNumId w:val="21"/>
  </w:num>
  <w:num w:numId="27">
    <w:abstractNumId w:val="14"/>
  </w:num>
  <w:num w:numId="28">
    <w:abstractNumId w:val="36"/>
  </w:num>
  <w:num w:numId="29">
    <w:abstractNumId w:val="27"/>
  </w:num>
  <w:num w:numId="30">
    <w:abstractNumId w:val="4"/>
  </w:num>
  <w:num w:numId="31">
    <w:abstractNumId w:val="44"/>
  </w:num>
  <w:num w:numId="32">
    <w:abstractNumId w:val="1"/>
  </w:num>
  <w:num w:numId="33">
    <w:abstractNumId w:val="9"/>
  </w:num>
  <w:num w:numId="34">
    <w:abstractNumId w:val="15"/>
  </w:num>
  <w:num w:numId="35">
    <w:abstractNumId w:val="23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6"/>
  </w:num>
  <w:num w:numId="41">
    <w:abstractNumId w:val="25"/>
  </w:num>
  <w:num w:numId="42">
    <w:abstractNumId w:val="35"/>
  </w:num>
  <w:num w:numId="43">
    <w:abstractNumId w:val="20"/>
  </w:num>
  <w:num w:numId="44">
    <w:abstractNumId w:val="45"/>
  </w:num>
  <w:num w:numId="45">
    <w:abstractNumId w:val="1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88"/>
    <w:rsid w:val="000007C6"/>
    <w:rsid w:val="00001DFA"/>
    <w:rsid w:val="00006A0A"/>
    <w:rsid w:val="000118C2"/>
    <w:rsid w:val="00015089"/>
    <w:rsid w:val="000205D1"/>
    <w:rsid w:val="00021CCA"/>
    <w:rsid w:val="00024FAA"/>
    <w:rsid w:val="00036613"/>
    <w:rsid w:val="00045389"/>
    <w:rsid w:val="00050236"/>
    <w:rsid w:val="00050B51"/>
    <w:rsid w:val="0005117E"/>
    <w:rsid w:val="00052D0B"/>
    <w:rsid w:val="00062BFD"/>
    <w:rsid w:val="0006390B"/>
    <w:rsid w:val="000639A2"/>
    <w:rsid w:val="00064022"/>
    <w:rsid w:val="00064EA6"/>
    <w:rsid w:val="00066864"/>
    <w:rsid w:val="0006687A"/>
    <w:rsid w:val="00080C59"/>
    <w:rsid w:val="00081E71"/>
    <w:rsid w:val="00082B1B"/>
    <w:rsid w:val="00086FCE"/>
    <w:rsid w:val="0008749B"/>
    <w:rsid w:val="000901B3"/>
    <w:rsid w:val="00095461"/>
    <w:rsid w:val="000A2A03"/>
    <w:rsid w:val="000A5FE0"/>
    <w:rsid w:val="000B22B1"/>
    <w:rsid w:val="000B3392"/>
    <w:rsid w:val="000C16A0"/>
    <w:rsid w:val="000D7DF1"/>
    <w:rsid w:val="000E1657"/>
    <w:rsid w:val="000E7ED6"/>
    <w:rsid w:val="000F09EC"/>
    <w:rsid w:val="000F2B39"/>
    <w:rsid w:val="000F5845"/>
    <w:rsid w:val="000F7FB5"/>
    <w:rsid w:val="0010647E"/>
    <w:rsid w:val="0010654F"/>
    <w:rsid w:val="00111714"/>
    <w:rsid w:val="00115A75"/>
    <w:rsid w:val="00136C80"/>
    <w:rsid w:val="001445E9"/>
    <w:rsid w:val="00144B46"/>
    <w:rsid w:val="0014567F"/>
    <w:rsid w:val="00150174"/>
    <w:rsid w:val="00150F22"/>
    <w:rsid w:val="0015246B"/>
    <w:rsid w:val="00153140"/>
    <w:rsid w:val="00154825"/>
    <w:rsid w:val="00154867"/>
    <w:rsid w:val="00157A66"/>
    <w:rsid w:val="00174B60"/>
    <w:rsid w:val="0018022B"/>
    <w:rsid w:val="00186CBE"/>
    <w:rsid w:val="00190D5C"/>
    <w:rsid w:val="00192A25"/>
    <w:rsid w:val="00194AB0"/>
    <w:rsid w:val="001A0528"/>
    <w:rsid w:val="001B10D7"/>
    <w:rsid w:val="001B2D22"/>
    <w:rsid w:val="001C3D13"/>
    <w:rsid w:val="001C49B2"/>
    <w:rsid w:val="001D0E6E"/>
    <w:rsid w:val="001D174E"/>
    <w:rsid w:val="001E3EBB"/>
    <w:rsid w:val="001F3263"/>
    <w:rsid w:val="00201C7A"/>
    <w:rsid w:val="00217A58"/>
    <w:rsid w:val="002358E5"/>
    <w:rsid w:val="00242452"/>
    <w:rsid w:val="00246483"/>
    <w:rsid w:val="00246DC5"/>
    <w:rsid w:val="00247083"/>
    <w:rsid w:val="0026235F"/>
    <w:rsid w:val="00267B37"/>
    <w:rsid w:val="002705D5"/>
    <w:rsid w:val="00270692"/>
    <w:rsid w:val="00275BE0"/>
    <w:rsid w:val="00277003"/>
    <w:rsid w:val="0027774A"/>
    <w:rsid w:val="002822FD"/>
    <w:rsid w:val="0029068C"/>
    <w:rsid w:val="0029106D"/>
    <w:rsid w:val="00293CF5"/>
    <w:rsid w:val="00295E54"/>
    <w:rsid w:val="002A02C7"/>
    <w:rsid w:val="002A3A1F"/>
    <w:rsid w:val="002B1A90"/>
    <w:rsid w:val="002B2428"/>
    <w:rsid w:val="002B243A"/>
    <w:rsid w:val="002C37A0"/>
    <w:rsid w:val="002C58AF"/>
    <w:rsid w:val="002D0BA2"/>
    <w:rsid w:val="002D4FE9"/>
    <w:rsid w:val="002E6E8C"/>
    <w:rsid w:val="002E755D"/>
    <w:rsid w:val="002F57ED"/>
    <w:rsid w:val="002F6C82"/>
    <w:rsid w:val="00305263"/>
    <w:rsid w:val="00313551"/>
    <w:rsid w:val="00315AA5"/>
    <w:rsid w:val="0032575B"/>
    <w:rsid w:val="0033202D"/>
    <w:rsid w:val="00333EBB"/>
    <w:rsid w:val="0035036D"/>
    <w:rsid w:val="003664DB"/>
    <w:rsid w:val="0036722D"/>
    <w:rsid w:val="00372DCC"/>
    <w:rsid w:val="00374572"/>
    <w:rsid w:val="003750D8"/>
    <w:rsid w:val="00383747"/>
    <w:rsid w:val="00384607"/>
    <w:rsid w:val="00384BE2"/>
    <w:rsid w:val="003A12D4"/>
    <w:rsid w:val="003A171A"/>
    <w:rsid w:val="003A1A2D"/>
    <w:rsid w:val="003A1EBB"/>
    <w:rsid w:val="003B1142"/>
    <w:rsid w:val="003B1E6A"/>
    <w:rsid w:val="003B75DA"/>
    <w:rsid w:val="003C5D0A"/>
    <w:rsid w:val="003C5FC2"/>
    <w:rsid w:val="003D3331"/>
    <w:rsid w:val="003D4B15"/>
    <w:rsid w:val="003D4F0D"/>
    <w:rsid w:val="003D624D"/>
    <w:rsid w:val="003E1374"/>
    <w:rsid w:val="003E3BD5"/>
    <w:rsid w:val="003E43C5"/>
    <w:rsid w:val="003E7504"/>
    <w:rsid w:val="003F56D3"/>
    <w:rsid w:val="00400FDF"/>
    <w:rsid w:val="004071CF"/>
    <w:rsid w:val="00407BFF"/>
    <w:rsid w:val="00411950"/>
    <w:rsid w:val="004254F0"/>
    <w:rsid w:val="00431F50"/>
    <w:rsid w:val="00432F36"/>
    <w:rsid w:val="00434AD5"/>
    <w:rsid w:val="00442918"/>
    <w:rsid w:val="004457D4"/>
    <w:rsid w:val="00455643"/>
    <w:rsid w:val="004574D1"/>
    <w:rsid w:val="00461661"/>
    <w:rsid w:val="00464064"/>
    <w:rsid w:val="00471616"/>
    <w:rsid w:val="00483E73"/>
    <w:rsid w:val="00487815"/>
    <w:rsid w:val="00492E3E"/>
    <w:rsid w:val="00493F89"/>
    <w:rsid w:val="004A5097"/>
    <w:rsid w:val="004A6C3D"/>
    <w:rsid w:val="004B249C"/>
    <w:rsid w:val="004B425E"/>
    <w:rsid w:val="004C3400"/>
    <w:rsid w:val="004C702D"/>
    <w:rsid w:val="004D08CE"/>
    <w:rsid w:val="004D0C8D"/>
    <w:rsid w:val="004D20B6"/>
    <w:rsid w:val="004E0345"/>
    <w:rsid w:val="004F0C05"/>
    <w:rsid w:val="004F2800"/>
    <w:rsid w:val="004F4412"/>
    <w:rsid w:val="00501002"/>
    <w:rsid w:val="00504109"/>
    <w:rsid w:val="00504231"/>
    <w:rsid w:val="00506E3D"/>
    <w:rsid w:val="00507A6D"/>
    <w:rsid w:val="00510224"/>
    <w:rsid w:val="00521ED7"/>
    <w:rsid w:val="00524415"/>
    <w:rsid w:val="00537880"/>
    <w:rsid w:val="0055192B"/>
    <w:rsid w:val="00554548"/>
    <w:rsid w:val="00554D09"/>
    <w:rsid w:val="00557BCB"/>
    <w:rsid w:val="005641B3"/>
    <w:rsid w:val="00564C06"/>
    <w:rsid w:val="0056559E"/>
    <w:rsid w:val="00571E05"/>
    <w:rsid w:val="00582ED3"/>
    <w:rsid w:val="005860C7"/>
    <w:rsid w:val="00590023"/>
    <w:rsid w:val="0059034C"/>
    <w:rsid w:val="0059430C"/>
    <w:rsid w:val="005A331E"/>
    <w:rsid w:val="005B1C10"/>
    <w:rsid w:val="005B288D"/>
    <w:rsid w:val="005B40B5"/>
    <w:rsid w:val="005C5D47"/>
    <w:rsid w:val="005C6085"/>
    <w:rsid w:val="005C7321"/>
    <w:rsid w:val="005D6F5D"/>
    <w:rsid w:val="005E5CB6"/>
    <w:rsid w:val="005E5EB7"/>
    <w:rsid w:val="005E7FFA"/>
    <w:rsid w:val="005F4352"/>
    <w:rsid w:val="005F57FF"/>
    <w:rsid w:val="005F5C8A"/>
    <w:rsid w:val="00607FF4"/>
    <w:rsid w:val="00610557"/>
    <w:rsid w:val="0061070F"/>
    <w:rsid w:val="006142DA"/>
    <w:rsid w:val="0061441B"/>
    <w:rsid w:val="006152C3"/>
    <w:rsid w:val="00615C5F"/>
    <w:rsid w:val="00616389"/>
    <w:rsid w:val="0062090F"/>
    <w:rsid w:val="00622E44"/>
    <w:rsid w:val="006304B4"/>
    <w:rsid w:val="00633317"/>
    <w:rsid w:val="00634EDC"/>
    <w:rsid w:val="0063701B"/>
    <w:rsid w:val="006415CD"/>
    <w:rsid w:val="00645BDB"/>
    <w:rsid w:val="006509CA"/>
    <w:rsid w:val="00650AEB"/>
    <w:rsid w:val="00652ADE"/>
    <w:rsid w:val="00654C92"/>
    <w:rsid w:val="006556C4"/>
    <w:rsid w:val="0067099B"/>
    <w:rsid w:val="00675493"/>
    <w:rsid w:val="00682BBA"/>
    <w:rsid w:val="00690100"/>
    <w:rsid w:val="006A44F0"/>
    <w:rsid w:val="006A7DAB"/>
    <w:rsid w:val="006B062A"/>
    <w:rsid w:val="006B0D75"/>
    <w:rsid w:val="006B1208"/>
    <w:rsid w:val="006C13A0"/>
    <w:rsid w:val="006C1DF1"/>
    <w:rsid w:val="006C1EAB"/>
    <w:rsid w:val="006D3B34"/>
    <w:rsid w:val="006D62E5"/>
    <w:rsid w:val="006E0358"/>
    <w:rsid w:val="006E1641"/>
    <w:rsid w:val="006E48A1"/>
    <w:rsid w:val="006E5349"/>
    <w:rsid w:val="006E6B45"/>
    <w:rsid w:val="006F0D35"/>
    <w:rsid w:val="006F1D9A"/>
    <w:rsid w:val="00720878"/>
    <w:rsid w:val="0072246C"/>
    <w:rsid w:val="0073246B"/>
    <w:rsid w:val="00737088"/>
    <w:rsid w:val="00743055"/>
    <w:rsid w:val="007453A2"/>
    <w:rsid w:val="00746C51"/>
    <w:rsid w:val="00750D51"/>
    <w:rsid w:val="00754F07"/>
    <w:rsid w:val="00764273"/>
    <w:rsid w:val="00765742"/>
    <w:rsid w:val="00771CE8"/>
    <w:rsid w:val="007765E8"/>
    <w:rsid w:val="00780D15"/>
    <w:rsid w:val="007978C2"/>
    <w:rsid w:val="007B66D1"/>
    <w:rsid w:val="007B70F3"/>
    <w:rsid w:val="007B779F"/>
    <w:rsid w:val="007D3D2E"/>
    <w:rsid w:val="007E59A9"/>
    <w:rsid w:val="007E5F53"/>
    <w:rsid w:val="007F139D"/>
    <w:rsid w:val="007F13D8"/>
    <w:rsid w:val="007F15F2"/>
    <w:rsid w:val="007F27A4"/>
    <w:rsid w:val="008040FE"/>
    <w:rsid w:val="00807E78"/>
    <w:rsid w:val="00810DD5"/>
    <w:rsid w:val="008140DD"/>
    <w:rsid w:val="00826A49"/>
    <w:rsid w:val="00834E35"/>
    <w:rsid w:val="00837704"/>
    <w:rsid w:val="0084410E"/>
    <w:rsid w:val="008448C9"/>
    <w:rsid w:val="0085237D"/>
    <w:rsid w:val="00852EED"/>
    <w:rsid w:val="00853E30"/>
    <w:rsid w:val="00855506"/>
    <w:rsid w:val="00856367"/>
    <w:rsid w:val="00862EB5"/>
    <w:rsid w:val="00865032"/>
    <w:rsid w:val="0086725E"/>
    <w:rsid w:val="00871F54"/>
    <w:rsid w:val="0087273F"/>
    <w:rsid w:val="00880080"/>
    <w:rsid w:val="0088578D"/>
    <w:rsid w:val="0089312D"/>
    <w:rsid w:val="008A39D1"/>
    <w:rsid w:val="008A5BE2"/>
    <w:rsid w:val="008A6D4A"/>
    <w:rsid w:val="008A7F9C"/>
    <w:rsid w:val="008B4A46"/>
    <w:rsid w:val="008B4CBC"/>
    <w:rsid w:val="008B5843"/>
    <w:rsid w:val="008B5DA7"/>
    <w:rsid w:val="008B6703"/>
    <w:rsid w:val="008B6A2D"/>
    <w:rsid w:val="008C022A"/>
    <w:rsid w:val="008C372F"/>
    <w:rsid w:val="008C4C2B"/>
    <w:rsid w:val="008E3AB5"/>
    <w:rsid w:val="008E70F0"/>
    <w:rsid w:val="008E7D35"/>
    <w:rsid w:val="008F07B0"/>
    <w:rsid w:val="008F0C27"/>
    <w:rsid w:val="008F7100"/>
    <w:rsid w:val="009039C7"/>
    <w:rsid w:val="00910CC2"/>
    <w:rsid w:val="0091261F"/>
    <w:rsid w:val="009218B6"/>
    <w:rsid w:val="00922F95"/>
    <w:rsid w:val="009234E5"/>
    <w:rsid w:val="0092629E"/>
    <w:rsid w:val="00926304"/>
    <w:rsid w:val="00926625"/>
    <w:rsid w:val="00931C70"/>
    <w:rsid w:val="00940DC8"/>
    <w:rsid w:val="009449FF"/>
    <w:rsid w:val="0094705A"/>
    <w:rsid w:val="00961B77"/>
    <w:rsid w:val="009633ED"/>
    <w:rsid w:val="00972577"/>
    <w:rsid w:val="00974638"/>
    <w:rsid w:val="00984AC4"/>
    <w:rsid w:val="009857FA"/>
    <w:rsid w:val="00987665"/>
    <w:rsid w:val="009926D4"/>
    <w:rsid w:val="0099487D"/>
    <w:rsid w:val="009A12BB"/>
    <w:rsid w:val="009A14D0"/>
    <w:rsid w:val="009A2566"/>
    <w:rsid w:val="009A6281"/>
    <w:rsid w:val="009A6E2C"/>
    <w:rsid w:val="009B4B55"/>
    <w:rsid w:val="009B7380"/>
    <w:rsid w:val="009C3490"/>
    <w:rsid w:val="009C5598"/>
    <w:rsid w:val="009C648C"/>
    <w:rsid w:val="009D1B7A"/>
    <w:rsid w:val="009D5BBB"/>
    <w:rsid w:val="009E3DB9"/>
    <w:rsid w:val="009E5DE9"/>
    <w:rsid w:val="009E712C"/>
    <w:rsid w:val="009F3413"/>
    <w:rsid w:val="009F3D82"/>
    <w:rsid w:val="009F4151"/>
    <w:rsid w:val="009F5FA3"/>
    <w:rsid w:val="00A013E7"/>
    <w:rsid w:val="00A028F5"/>
    <w:rsid w:val="00A16C27"/>
    <w:rsid w:val="00A225C4"/>
    <w:rsid w:val="00A22E9F"/>
    <w:rsid w:val="00A2487A"/>
    <w:rsid w:val="00A24C6E"/>
    <w:rsid w:val="00A250DD"/>
    <w:rsid w:val="00A3460D"/>
    <w:rsid w:val="00A34812"/>
    <w:rsid w:val="00A40176"/>
    <w:rsid w:val="00A40285"/>
    <w:rsid w:val="00A51906"/>
    <w:rsid w:val="00A534BD"/>
    <w:rsid w:val="00A55B04"/>
    <w:rsid w:val="00A55CE0"/>
    <w:rsid w:val="00A62CEF"/>
    <w:rsid w:val="00A65BD8"/>
    <w:rsid w:val="00A70AAA"/>
    <w:rsid w:val="00A745BE"/>
    <w:rsid w:val="00A76287"/>
    <w:rsid w:val="00A8642F"/>
    <w:rsid w:val="00A90D0F"/>
    <w:rsid w:val="00AA436F"/>
    <w:rsid w:val="00AB0B04"/>
    <w:rsid w:val="00AB300A"/>
    <w:rsid w:val="00AC0860"/>
    <w:rsid w:val="00AC65C0"/>
    <w:rsid w:val="00AC6715"/>
    <w:rsid w:val="00AC7A3C"/>
    <w:rsid w:val="00AD32B2"/>
    <w:rsid w:val="00AD5123"/>
    <w:rsid w:val="00AD5CC2"/>
    <w:rsid w:val="00AD64BD"/>
    <w:rsid w:val="00AD7401"/>
    <w:rsid w:val="00AE1456"/>
    <w:rsid w:val="00AE28D6"/>
    <w:rsid w:val="00AE45F6"/>
    <w:rsid w:val="00AE7752"/>
    <w:rsid w:val="00AE7B23"/>
    <w:rsid w:val="00AF5E13"/>
    <w:rsid w:val="00B00016"/>
    <w:rsid w:val="00B001A8"/>
    <w:rsid w:val="00B00CB0"/>
    <w:rsid w:val="00B02821"/>
    <w:rsid w:val="00B047FC"/>
    <w:rsid w:val="00B05ABC"/>
    <w:rsid w:val="00B1079D"/>
    <w:rsid w:val="00B150D6"/>
    <w:rsid w:val="00B32A2B"/>
    <w:rsid w:val="00B34BA1"/>
    <w:rsid w:val="00B35D06"/>
    <w:rsid w:val="00B364C3"/>
    <w:rsid w:val="00B365F9"/>
    <w:rsid w:val="00B36D19"/>
    <w:rsid w:val="00B55751"/>
    <w:rsid w:val="00B65AA2"/>
    <w:rsid w:val="00B65BAA"/>
    <w:rsid w:val="00B805EE"/>
    <w:rsid w:val="00B80E77"/>
    <w:rsid w:val="00B825DC"/>
    <w:rsid w:val="00B87751"/>
    <w:rsid w:val="00B915DF"/>
    <w:rsid w:val="00B91CA9"/>
    <w:rsid w:val="00B97985"/>
    <w:rsid w:val="00BA70F0"/>
    <w:rsid w:val="00BB0C9C"/>
    <w:rsid w:val="00BC47BF"/>
    <w:rsid w:val="00BC6A64"/>
    <w:rsid w:val="00BD104E"/>
    <w:rsid w:val="00BD5236"/>
    <w:rsid w:val="00BD547D"/>
    <w:rsid w:val="00BE057F"/>
    <w:rsid w:val="00BE6521"/>
    <w:rsid w:val="00BF3F6B"/>
    <w:rsid w:val="00C01B8D"/>
    <w:rsid w:val="00C1062F"/>
    <w:rsid w:val="00C14B8F"/>
    <w:rsid w:val="00C16D8E"/>
    <w:rsid w:val="00C204C2"/>
    <w:rsid w:val="00C319BE"/>
    <w:rsid w:val="00C3549F"/>
    <w:rsid w:val="00C357E9"/>
    <w:rsid w:val="00C44E73"/>
    <w:rsid w:val="00C64055"/>
    <w:rsid w:val="00C72FD7"/>
    <w:rsid w:val="00C76525"/>
    <w:rsid w:val="00C77711"/>
    <w:rsid w:val="00C8127F"/>
    <w:rsid w:val="00C81FCA"/>
    <w:rsid w:val="00C85A0A"/>
    <w:rsid w:val="00C92EF8"/>
    <w:rsid w:val="00C94D13"/>
    <w:rsid w:val="00C97A2C"/>
    <w:rsid w:val="00C97BA3"/>
    <w:rsid w:val="00CA19FB"/>
    <w:rsid w:val="00CA297B"/>
    <w:rsid w:val="00CB0A26"/>
    <w:rsid w:val="00CB4133"/>
    <w:rsid w:val="00CB6616"/>
    <w:rsid w:val="00CB6B43"/>
    <w:rsid w:val="00CD5A06"/>
    <w:rsid w:val="00CD5AEF"/>
    <w:rsid w:val="00CD62FA"/>
    <w:rsid w:val="00CD63A5"/>
    <w:rsid w:val="00CE4E1F"/>
    <w:rsid w:val="00CE7A17"/>
    <w:rsid w:val="00CF0169"/>
    <w:rsid w:val="00CF35D2"/>
    <w:rsid w:val="00CF375A"/>
    <w:rsid w:val="00CF5120"/>
    <w:rsid w:val="00D00CBC"/>
    <w:rsid w:val="00D01DA8"/>
    <w:rsid w:val="00D025DA"/>
    <w:rsid w:val="00D034C9"/>
    <w:rsid w:val="00D10449"/>
    <w:rsid w:val="00D13457"/>
    <w:rsid w:val="00D21605"/>
    <w:rsid w:val="00D23721"/>
    <w:rsid w:val="00D2669F"/>
    <w:rsid w:val="00D30C09"/>
    <w:rsid w:val="00D45786"/>
    <w:rsid w:val="00D52478"/>
    <w:rsid w:val="00D54B42"/>
    <w:rsid w:val="00D5665B"/>
    <w:rsid w:val="00D57520"/>
    <w:rsid w:val="00D67676"/>
    <w:rsid w:val="00D8424B"/>
    <w:rsid w:val="00D84A0C"/>
    <w:rsid w:val="00D86185"/>
    <w:rsid w:val="00D91AF5"/>
    <w:rsid w:val="00D92981"/>
    <w:rsid w:val="00D95943"/>
    <w:rsid w:val="00D96677"/>
    <w:rsid w:val="00D97D62"/>
    <w:rsid w:val="00DA09E6"/>
    <w:rsid w:val="00DA0D34"/>
    <w:rsid w:val="00DA1A56"/>
    <w:rsid w:val="00DB34DC"/>
    <w:rsid w:val="00DB5939"/>
    <w:rsid w:val="00DB69E6"/>
    <w:rsid w:val="00DB7E87"/>
    <w:rsid w:val="00DC127A"/>
    <w:rsid w:val="00DC1E46"/>
    <w:rsid w:val="00DC54A5"/>
    <w:rsid w:val="00DD0331"/>
    <w:rsid w:val="00DD2D4F"/>
    <w:rsid w:val="00DD3670"/>
    <w:rsid w:val="00DD55B1"/>
    <w:rsid w:val="00DD5885"/>
    <w:rsid w:val="00DE070B"/>
    <w:rsid w:val="00DE19B6"/>
    <w:rsid w:val="00DE2263"/>
    <w:rsid w:val="00DE5851"/>
    <w:rsid w:val="00DE6F13"/>
    <w:rsid w:val="00DF1FCF"/>
    <w:rsid w:val="00DF20FC"/>
    <w:rsid w:val="00E05098"/>
    <w:rsid w:val="00E05692"/>
    <w:rsid w:val="00E0763B"/>
    <w:rsid w:val="00E132D2"/>
    <w:rsid w:val="00E172EC"/>
    <w:rsid w:val="00E301AB"/>
    <w:rsid w:val="00E31184"/>
    <w:rsid w:val="00E33580"/>
    <w:rsid w:val="00E41561"/>
    <w:rsid w:val="00E518A1"/>
    <w:rsid w:val="00E5708A"/>
    <w:rsid w:val="00E60794"/>
    <w:rsid w:val="00E614A3"/>
    <w:rsid w:val="00E82A3F"/>
    <w:rsid w:val="00E82EA2"/>
    <w:rsid w:val="00E852F1"/>
    <w:rsid w:val="00E858C8"/>
    <w:rsid w:val="00E96586"/>
    <w:rsid w:val="00E97626"/>
    <w:rsid w:val="00EA126F"/>
    <w:rsid w:val="00EA1701"/>
    <w:rsid w:val="00EB4D9E"/>
    <w:rsid w:val="00EB5ADC"/>
    <w:rsid w:val="00EC73CD"/>
    <w:rsid w:val="00ED5075"/>
    <w:rsid w:val="00EE5768"/>
    <w:rsid w:val="00EE6D03"/>
    <w:rsid w:val="00EF1F75"/>
    <w:rsid w:val="00EF5901"/>
    <w:rsid w:val="00F011B5"/>
    <w:rsid w:val="00F048DE"/>
    <w:rsid w:val="00F07CA7"/>
    <w:rsid w:val="00F149A1"/>
    <w:rsid w:val="00F17834"/>
    <w:rsid w:val="00F25222"/>
    <w:rsid w:val="00F3419C"/>
    <w:rsid w:val="00F43848"/>
    <w:rsid w:val="00F51759"/>
    <w:rsid w:val="00F53C72"/>
    <w:rsid w:val="00F54C32"/>
    <w:rsid w:val="00F57383"/>
    <w:rsid w:val="00F628AB"/>
    <w:rsid w:val="00F679A8"/>
    <w:rsid w:val="00F71BD4"/>
    <w:rsid w:val="00F74B0B"/>
    <w:rsid w:val="00F77DB5"/>
    <w:rsid w:val="00F8204A"/>
    <w:rsid w:val="00F969B3"/>
    <w:rsid w:val="00FB7C14"/>
    <w:rsid w:val="00FC0768"/>
    <w:rsid w:val="00FC3B82"/>
    <w:rsid w:val="00FC5B4F"/>
    <w:rsid w:val="00FD208E"/>
    <w:rsid w:val="00FD344D"/>
    <w:rsid w:val="00FD35A8"/>
    <w:rsid w:val="00FD4B29"/>
    <w:rsid w:val="00FD6110"/>
    <w:rsid w:val="00FD6404"/>
    <w:rsid w:val="00FD780D"/>
    <w:rsid w:val="00FE7123"/>
    <w:rsid w:val="00FF2D7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A3928"/>
  <w15:chartTrackingRefBased/>
  <w15:docId w15:val="{2392D591-D348-4A24-A88F-EE078F5A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779F"/>
    <w:pPr>
      <w:spacing w:after="150" w:line="270" w:lineRule="atLeast"/>
      <w:outlineLvl w:val="2"/>
    </w:pPr>
    <w:rPr>
      <w:rFonts w:ascii="proxima_nova_cn_rgbold" w:eastAsia="Times New Roman" w:hAnsi="proxima_nova_cn_rgbold" w:cs="Times New Roman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2"/>
    <w:basedOn w:val="Normal"/>
    <w:uiPriority w:val="34"/>
    <w:qFormat/>
    <w:rsid w:val="00615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559E"/>
    <w:pPr>
      <w:spacing w:after="150" w:line="240" w:lineRule="auto"/>
    </w:pPr>
    <w:rPr>
      <w:rFonts w:ascii="proxima_nova_rgregular" w:eastAsia="Times New Roman" w:hAnsi="proxima_nova_rgregular" w:cs="Times New Roman"/>
      <w:color w:val="191919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5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B779F"/>
    <w:rPr>
      <w:rFonts w:ascii="proxima_nova_cn_rgbold" w:eastAsia="Times New Roman" w:hAnsi="proxima_nova_cn_rgbold" w:cs="Times New Roman"/>
      <w:caps/>
      <w:color w:val="252525"/>
      <w:spacing w:val="30"/>
      <w:sz w:val="26"/>
      <w:szCs w:val="26"/>
    </w:rPr>
  </w:style>
  <w:style w:type="character" w:styleId="Strong">
    <w:name w:val="Strong"/>
    <w:basedOn w:val="DefaultParagraphFont"/>
    <w:uiPriority w:val="22"/>
    <w:qFormat/>
    <w:rsid w:val="005E7F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2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06A0A"/>
    <w:rPr>
      <w:strike w:val="0"/>
      <w:dstrike w:val="0"/>
      <w:color w:val="00947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6D"/>
  </w:style>
  <w:style w:type="paragraph" w:styleId="Footer">
    <w:name w:val="footer"/>
    <w:basedOn w:val="Normal"/>
    <w:link w:val="FooterChar"/>
    <w:uiPriority w:val="99"/>
    <w:unhideWhenUsed/>
    <w:rsid w:val="002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6D"/>
  </w:style>
  <w:style w:type="character" w:styleId="CommentReference">
    <w:name w:val="annotation reference"/>
    <w:basedOn w:val="DefaultParagraphFont"/>
    <w:uiPriority w:val="99"/>
    <w:semiHidden/>
    <w:unhideWhenUsed/>
    <w:rsid w:val="0084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4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5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C49C-4FAA-45D9-9AAC-A8C920B4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Luffberry</dc:creator>
  <cp:keywords/>
  <dc:description/>
  <cp:lastModifiedBy>Crystal Luffberry</cp:lastModifiedBy>
  <cp:revision>3</cp:revision>
  <cp:lastPrinted>2018-03-16T16:43:00Z</cp:lastPrinted>
  <dcterms:created xsi:type="dcterms:W3CDTF">2018-04-02T13:03:00Z</dcterms:created>
  <dcterms:modified xsi:type="dcterms:W3CDTF">2018-04-02T13:05:00Z</dcterms:modified>
</cp:coreProperties>
</file>