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FF48A" w14:textId="77777777" w:rsidR="009E55AC" w:rsidRPr="009E55AC" w:rsidRDefault="00731309" w:rsidP="009E55AC">
      <w:pPr>
        <w:pBdr>
          <w:bottom w:val="single" w:sz="4" w:space="1" w:color="auto"/>
        </w:pBdr>
        <w:spacing w:before="100"/>
        <w:rPr>
          <w:rFonts w:ascii="Calibri" w:hAnsi="Calibri"/>
          <w:b/>
          <w:color w:val="auto"/>
        </w:rPr>
      </w:pPr>
      <w:bookmarkStart w:id="0" w:name="_GoBack"/>
      <w:bookmarkEnd w:id="0"/>
      <w:r>
        <w:rPr>
          <w:rFonts w:ascii="Calibri" w:hAnsi="Calibri"/>
          <w:b/>
          <w:color w:val="auto"/>
        </w:rPr>
        <w:t xml:space="preserve">Harm/Danger </w:t>
      </w:r>
      <w:r w:rsidR="009E55AC" w:rsidRPr="009E55AC">
        <w:rPr>
          <w:rFonts w:ascii="Calibri" w:hAnsi="Calibri"/>
          <w:b/>
          <w:color w:val="auto"/>
        </w:rPr>
        <w:t>Statements, Safety Goals, and Safety Plans</w:t>
      </w:r>
    </w:p>
    <w:p w14:paraId="29C54F7D" w14:textId="77777777" w:rsidR="009E55AC" w:rsidRPr="009E55AC" w:rsidRDefault="00731309" w:rsidP="009E55AC">
      <w:pPr>
        <w:spacing w:before="100"/>
        <w:rPr>
          <w:rFonts w:ascii="Calibri" w:hAnsi="Calibri"/>
          <w:b/>
          <w:color w:val="auto"/>
        </w:rPr>
      </w:pPr>
      <w:r>
        <w:rPr>
          <w:rFonts w:ascii="Calibri" w:hAnsi="Calibri"/>
          <w:b/>
          <w:color w:val="auto"/>
        </w:rPr>
        <w:t>HARM/</w:t>
      </w:r>
      <w:r w:rsidR="009E55AC" w:rsidRPr="009E55AC">
        <w:rPr>
          <w:rFonts w:ascii="Calibri" w:hAnsi="Calibri"/>
          <w:b/>
          <w:color w:val="auto"/>
        </w:rPr>
        <w:t xml:space="preserve">DANGER STATEMENTS have three parts: </w:t>
      </w:r>
    </w:p>
    <w:p w14:paraId="118743E8" w14:textId="77777777" w:rsidR="009E55AC" w:rsidRPr="004550FE" w:rsidRDefault="00AB2BC2" w:rsidP="009E55AC">
      <w:pPr>
        <w:numPr>
          <w:ilvl w:val="0"/>
          <w:numId w:val="1"/>
        </w:numPr>
        <w:rPr>
          <w:rFonts w:ascii="Calibri" w:hAnsi="Calibri"/>
          <w:sz w:val="22"/>
        </w:rPr>
      </w:pPr>
      <w:r>
        <w:rPr>
          <w:rFonts w:ascii="Calibri" w:hAnsi="Calibri"/>
          <w:sz w:val="22"/>
        </w:rPr>
        <w:t>W</w:t>
      </w:r>
      <w:r w:rsidR="00BD0792">
        <w:rPr>
          <w:rFonts w:ascii="Calibri" w:hAnsi="Calibri"/>
          <w:sz w:val="22"/>
        </w:rPr>
        <w:t>ho Reported/Who is Worried</w:t>
      </w:r>
    </w:p>
    <w:p w14:paraId="0D44D86D" w14:textId="77777777" w:rsidR="009E55AC" w:rsidRPr="004550FE" w:rsidRDefault="00BD0792" w:rsidP="009E55AC">
      <w:pPr>
        <w:numPr>
          <w:ilvl w:val="0"/>
          <w:numId w:val="1"/>
        </w:numPr>
        <w:rPr>
          <w:rFonts w:ascii="Calibri" w:hAnsi="Calibri"/>
          <w:sz w:val="22"/>
        </w:rPr>
      </w:pPr>
      <w:r>
        <w:rPr>
          <w:rFonts w:ascii="Calibri" w:hAnsi="Calibri"/>
          <w:sz w:val="22"/>
        </w:rPr>
        <w:t>Caregiver action (or inaction)</w:t>
      </w:r>
    </w:p>
    <w:p w14:paraId="252F8978" w14:textId="77777777" w:rsidR="009E55AC" w:rsidRDefault="00BD0792" w:rsidP="009E55AC">
      <w:pPr>
        <w:numPr>
          <w:ilvl w:val="0"/>
          <w:numId w:val="1"/>
        </w:numPr>
        <w:rPr>
          <w:rFonts w:ascii="Calibri" w:hAnsi="Calibri"/>
          <w:sz w:val="22"/>
        </w:rPr>
      </w:pPr>
      <w:r>
        <w:rPr>
          <w:rFonts w:ascii="Calibri" w:hAnsi="Calibri"/>
          <w:sz w:val="22"/>
        </w:rPr>
        <w:t>Impact on child</w:t>
      </w:r>
    </w:p>
    <w:p w14:paraId="2BB97917" w14:textId="77777777" w:rsidR="009E55AC" w:rsidRDefault="009E55AC" w:rsidP="009E55AC">
      <w:pPr>
        <w:rPr>
          <w:rFonts w:ascii="Calibri" w:hAnsi="Calibri"/>
          <w:sz w:val="22"/>
        </w:rPr>
      </w:pPr>
    </w:p>
    <w:p w14:paraId="05673F8D" w14:textId="21DA8CE9" w:rsidR="009E55AC" w:rsidRPr="002E5E3B" w:rsidRDefault="009E55AC" w:rsidP="009E55AC">
      <w:pPr>
        <w:ind w:left="360"/>
        <w:rPr>
          <w:rFonts w:ascii="Calibri" w:hAnsi="Calibri"/>
          <w:b/>
          <w:color w:val="auto"/>
          <w:sz w:val="22"/>
          <w:szCs w:val="22"/>
        </w:rPr>
      </w:pPr>
      <w:r w:rsidRPr="002E5E3B">
        <w:rPr>
          <w:rFonts w:ascii="Calibri" w:hAnsi="Calibri"/>
          <w:b/>
          <w:color w:val="auto"/>
          <w:sz w:val="22"/>
          <w:szCs w:val="22"/>
        </w:rPr>
        <w:t>Example</w:t>
      </w:r>
      <w:r w:rsidR="00D65F9C">
        <w:rPr>
          <w:rFonts w:ascii="Calibri" w:hAnsi="Calibri"/>
          <w:b/>
          <w:color w:val="auto"/>
          <w:sz w:val="22"/>
          <w:szCs w:val="22"/>
        </w:rPr>
        <w:t xml:space="preserve"> Harm Statement</w:t>
      </w:r>
      <w:r w:rsidRPr="002E5E3B">
        <w:rPr>
          <w:rFonts w:ascii="Calibri" w:hAnsi="Calibri"/>
          <w:b/>
          <w:color w:val="auto"/>
          <w:sz w:val="22"/>
          <w:szCs w:val="22"/>
        </w:rPr>
        <w:t xml:space="preserve">: </w:t>
      </w:r>
    </w:p>
    <w:p w14:paraId="57BBE4AF" w14:textId="00886D92" w:rsidR="002C2A28" w:rsidRDefault="009E55AC" w:rsidP="009E55AC">
      <w:pPr>
        <w:ind w:left="360"/>
        <w:rPr>
          <w:rFonts w:ascii="Calibri" w:hAnsi="Calibri"/>
          <w:sz w:val="22"/>
          <w:szCs w:val="22"/>
        </w:rPr>
      </w:pPr>
      <w:r w:rsidRPr="002E5E3B">
        <w:rPr>
          <w:rFonts w:ascii="Calibri" w:hAnsi="Calibri"/>
          <w:sz w:val="22"/>
          <w:szCs w:val="22"/>
        </w:rPr>
        <w:t>“</w:t>
      </w:r>
      <w:r w:rsidR="002C2A28">
        <w:rPr>
          <w:rFonts w:ascii="Calibri" w:hAnsi="Calibri"/>
          <w:sz w:val="22"/>
          <w:szCs w:val="22"/>
        </w:rPr>
        <w:t xml:space="preserve">Dr. Bones reported </w:t>
      </w:r>
      <w:r w:rsidRPr="002E5E3B">
        <w:rPr>
          <w:rFonts w:ascii="Calibri" w:hAnsi="Calibri"/>
          <w:sz w:val="22"/>
          <w:szCs w:val="22"/>
        </w:rPr>
        <w:t xml:space="preserve">Johnny needed medical treatment after ingesting cocaine that his father, Peter, left on the coffee table. </w:t>
      </w:r>
      <w:r w:rsidR="002C2A28">
        <w:rPr>
          <w:rFonts w:ascii="Calibri" w:hAnsi="Calibri"/>
          <w:sz w:val="22"/>
          <w:szCs w:val="22"/>
        </w:rPr>
        <w:t xml:space="preserve">Johnny’s heart rate was dangerously high and he showed signs of having a seizure.” </w:t>
      </w:r>
    </w:p>
    <w:p w14:paraId="7E561882" w14:textId="50CE9FF0" w:rsidR="002C2A28" w:rsidRPr="00D65F9C" w:rsidRDefault="00D65F9C" w:rsidP="00D65F9C">
      <w:pPr>
        <w:ind w:left="360"/>
        <w:rPr>
          <w:rFonts w:ascii="Calibri" w:hAnsi="Calibri"/>
          <w:b/>
          <w:color w:val="auto"/>
          <w:sz w:val="22"/>
          <w:szCs w:val="22"/>
        </w:rPr>
      </w:pPr>
      <w:r w:rsidRPr="002E5E3B">
        <w:rPr>
          <w:rFonts w:ascii="Calibri" w:hAnsi="Calibri"/>
          <w:b/>
          <w:color w:val="auto"/>
          <w:sz w:val="22"/>
          <w:szCs w:val="22"/>
        </w:rPr>
        <w:t>Example</w:t>
      </w:r>
      <w:r>
        <w:rPr>
          <w:rFonts w:ascii="Calibri" w:hAnsi="Calibri"/>
          <w:b/>
          <w:color w:val="auto"/>
          <w:sz w:val="22"/>
          <w:szCs w:val="22"/>
        </w:rPr>
        <w:t xml:space="preserve"> Danger Statement</w:t>
      </w:r>
      <w:r w:rsidRPr="002E5E3B">
        <w:rPr>
          <w:rFonts w:ascii="Calibri" w:hAnsi="Calibri"/>
          <w:b/>
          <w:color w:val="auto"/>
          <w:sz w:val="22"/>
          <w:szCs w:val="22"/>
        </w:rPr>
        <w:t xml:space="preserve">: </w:t>
      </w:r>
    </w:p>
    <w:p w14:paraId="64FDAFAE" w14:textId="4FA74825" w:rsidR="009E55AC" w:rsidRPr="002E5E3B" w:rsidRDefault="002C2A28" w:rsidP="009E55AC">
      <w:pPr>
        <w:ind w:left="360"/>
        <w:rPr>
          <w:rFonts w:ascii="Calibri" w:hAnsi="Calibri"/>
          <w:sz w:val="22"/>
          <w:szCs w:val="22"/>
        </w:rPr>
      </w:pPr>
      <w:r>
        <w:rPr>
          <w:rFonts w:ascii="Calibri" w:hAnsi="Calibri"/>
          <w:sz w:val="22"/>
          <w:szCs w:val="22"/>
        </w:rPr>
        <w:t>“</w:t>
      </w:r>
      <w:r w:rsidR="002A6D31">
        <w:rPr>
          <w:rFonts w:ascii="Calibri" w:hAnsi="Calibri"/>
          <w:sz w:val="22"/>
          <w:szCs w:val="22"/>
        </w:rPr>
        <w:t>CFS</w:t>
      </w:r>
      <w:r w:rsidR="00C96675">
        <w:rPr>
          <w:rFonts w:ascii="Calibri" w:hAnsi="Calibri"/>
          <w:sz w:val="22"/>
          <w:szCs w:val="22"/>
        </w:rPr>
        <w:t xml:space="preserve">, Jackie, etc. are </w:t>
      </w:r>
      <w:r w:rsidR="009E55AC" w:rsidRPr="002E5E3B">
        <w:rPr>
          <w:rFonts w:ascii="Calibri" w:hAnsi="Calibri"/>
          <w:sz w:val="22"/>
          <w:szCs w:val="22"/>
        </w:rPr>
        <w:t xml:space="preserve">worried that Peter will again </w:t>
      </w:r>
      <w:r w:rsidR="00D65F9C">
        <w:rPr>
          <w:rFonts w:ascii="Calibri" w:hAnsi="Calibri"/>
          <w:sz w:val="22"/>
          <w:szCs w:val="22"/>
        </w:rPr>
        <w:t>leave</w:t>
      </w:r>
      <w:r w:rsidR="009E55AC" w:rsidRPr="002E5E3B">
        <w:rPr>
          <w:rFonts w:ascii="Calibri" w:hAnsi="Calibri"/>
          <w:sz w:val="22"/>
          <w:szCs w:val="22"/>
        </w:rPr>
        <w:t xml:space="preserve"> harmful substances </w:t>
      </w:r>
      <w:r w:rsidR="008A6C05">
        <w:rPr>
          <w:rFonts w:ascii="Calibri" w:hAnsi="Calibri"/>
          <w:sz w:val="22"/>
          <w:szCs w:val="22"/>
        </w:rPr>
        <w:t>within</w:t>
      </w:r>
      <w:r w:rsidR="009E55AC" w:rsidRPr="002E5E3B">
        <w:rPr>
          <w:rFonts w:ascii="Calibri" w:hAnsi="Calibri"/>
          <w:sz w:val="22"/>
          <w:szCs w:val="22"/>
        </w:rPr>
        <w:t xml:space="preserve"> the reach of Johnny and his sister Megan</w:t>
      </w:r>
      <w:r w:rsidR="009E55AC">
        <w:rPr>
          <w:rFonts w:ascii="Calibri" w:hAnsi="Calibri"/>
          <w:sz w:val="22"/>
          <w:szCs w:val="22"/>
        </w:rPr>
        <w:t xml:space="preserve"> and they could become seriously injured or die</w:t>
      </w:r>
      <w:r w:rsidR="009E55AC" w:rsidRPr="002E5E3B">
        <w:rPr>
          <w:rFonts w:ascii="Calibri" w:hAnsi="Calibri"/>
          <w:sz w:val="22"/>
          <w:szCs w:val="22"/>
        </w:rPr>
        <w:t>.”</w:t>
      </w:r>
    </w:p>
    <w:p w14:paraId="73498D89" w14:textId="77777777" w:rsidR="009E55AC" w:rsidRPr="002E5E3B" w:rsidRDefault="009E55AC" w:rsidP="009E55AC">
      <w:pPr>
        <w:ind w:left="360"/>
        <w:rPr>
          <w:rFonts w:ascii="Calibri" w:hAnsi="Calibri"/>
          <w:sz w:val="22"/>
          <w:szCs w:val="22"/>
        </w:rPr>
      </w:pPr>
    </w:p>
    <w:p w14:paraId="67C7AD1D" w14:textId="77777777" w:rsidR="009E55AC" w:rsidRPr="002E5E3B" w:rsidRDefault="009E55AC" w:rsidP="009E55AC">
      <w:pPr>
        <w:ind w:left="360"/>
        <w:rPr>
          <w:rFonts w:ascii="Calibri" w:hAnsi="Calibri"/>
          <w:sz w:val="22"/>
          <w:szCs w:val="22"/>
        </w:rPr>
      </w:pPr>
      <w:r w:rsidRPr="002E5E3B">
        <w:rPr>
          <w:rFonts w:ascii="Calibri" w:hAnsi="Calibri"/>
          <w:sz w:val="22"/>
          <w:szCs w:val="22"/>
        </w:rPr>
        <w:t xml:space="preserve">Once the Danger statement is written, scaling questions may be used to estimate Risk of harm in the future. </w:t>
      </w:r>
      <w:r w:rsidRPr="00875207">
        <w:rPr>
          <w:rFonts w:ascii="Calibri" w:hAnsi="Calibri"/>
          <w:i/>
          <w:sz w:val="22"/>
          <w:szCs w:val="22"/>
        </w:rPr>
        <w:t>How</w:t>
      </w:r>
      <w:r w:rsidRPr="002E5E3B">
        <w:rPr>
          <w:rFonts w:ascii="Calibri" w:hAnsi="Calibri"/>
          <w:sz w:val="22"/>
          <w:szCs w:val="22"/>
        </w:rPr>
        <w:t xml:space="preserve"> worried are people that this situation may occur again? </w:t>
      </w:r>
    </w:p>
    <w:p w14:paraId="7073EF7E" w14:textId="77777777" w:rsidR="009E55AC" w:rsidRPr="002E5E3B" w:rsidRDefault="009E55AC" w:rsidP="009E55AC">
      <w:pPr>
        <w:rPr>
          <w:rFonts w:ascii="Calibri" w:hAnsi="Calibri"/>
          <w:sz w:val="22"/>
          <w:szCs w:val="22"/>
        </w:rPr>
      </w:pPr>
    </w:p>
    <w:p w14:paraId="2AB7B4FA" w14:textId="77777777" w:rsidR="009E55AC" w:rsidRPr="009E55AC" w:rsidRDefault="009E55AC" w:rsidP="009E55AC">
      <w:pPr>
        <w:spacing w:before="100"/>
        <w:rPr>
          <w:rFonts w:ascii="Calibri" w:hAnsi="Calibri"/>
          <w:b/>
          <w:color w:val="auto"/>
        </w:rPr>
      </w:pPr>
      <w:r w:rsidRPr="009E55AC">
        <w:rPr>
          <w:rFonts w:ascii="Calibri" w:hAnsi="Calibri"/>
          <w:b/>
          <w:color w:val="auto"/>
        </w:rPr>
        <w:t>SAFETY GOALS:</w:t>
      </w:r>
    </w:p>
    <w:p w14:paraId="64A6AC91" w14:textId="77777777" w:rsidR="009E55AC" w:rsidRPr="002E5E3B" w:rsidRDefault="009E55AC" w:rsidP="009E55AC">
      <w:pPr>
        <w:numPr>
          <w:ilvl w:val="0"/>
          <w:numId w:val="4"/>
        </w:numPr>
        <w:rPr>
          <w:rFonts w:ascii="Calibri" w:hAnsi="Calibri"/>
          <w:sz w:val="22"/>
          <w:szCs w:val="22"/>
        </w:rPr>
      </w:pPr>
      <w:r w:rsidRPr="002E5E3B">
        <w:rPr>
          <w:rFonts w:ascii="Calibri" w:hAnsi="Calibri"/>
          <w:sz w:val="22"/>
          <w:szCs w:val="22"/>
        </w:rPr>
        <w:t>Relate directly to the Danger Statement</w:t>
      </w:r>
    </w:p>
    <w:p w14:paraId="0EA91B9E" w14:textId="77777777" w:rsidR="00C96675" w:rsidRDefault="00C96675" w:rsidP="009E55AC">
      <w:pPr>
        <w:numPr>
          <w:ilvl w:val="0"/>
          <w:numId w:val="4"/>
        </w:numPr>
        <w:rPr>
          <w:rFonts w:ascii="Calibri" w:hAnsi="Calibri"/>
          <w:sz w:val="22"/>
          <w:szCs w:val="22"/>
        </w:rPr>
      </w:pPr>
      <w:r>
        <w:rPr>
          <w:rFonts w:ascii="Calibri" w:hAnsi="Calibri"/>
          <w:sz w:val="22"/>
          <w:szCs w:val="22"/>
        </w:rPr>
        <w:t xml:space="preserve">Lists who will be part of the Safety Network </w:t>
      </w:r>
    </w:p>
    <w:p w14:paraId="69371708" w14:textId="681F25D6" w:rsidR="009E55AC" w:rsidRDefault="009E55AC" w:rsidP="009E55AC">
      <w:pPr>
        <w:numPr>
          <w:ilvl w:val="0"/>
          <w:numId w:val="4"/>
        </w:numPr>
        <w:rPr>
          <w:rFonts w:ascii="Calibri" w:hAnsi="Calibri"/>
          <w:sz w:val="22"/>
          <w:szCs w:val="22"/>
        </w:rPr>
      </w:pPr>
      <w:r w:rsidRPr="002E5E3B">
        <w:rPr>
          <w:rFonts w:ascii="Calibri" w:hAnsi="Calibri"/>
          <w:sz w:val="22"/>
          <w:szCs w:val="22"/>
        </w:rPr>
        <w:t>Describe specifically what needs to happen to achieve safety (not what to stop doing, or to avoid</w:t>
      </w:r>
      <w:r w:rsidR="008670FD">
        <w:rPr>
          <w:rFonts w:ascii="Calibri" w:hAnsi="Calibri"/>
          <w:sz w:val="22"/>
          <w:szCs w:val="22"/>
        </w:rPr>
        <w:t>, but behavioral detail about what caregivers WILL do</w:t>
      </w:r>
      <w:r w:rsidRPr="002E5E3B">
        <w:rPr>
          <w:rFonts w:ascii="Calibri" w:hAnsi="Calibri"/>
          <w:sz w:val="22"/>
          <w:szCs w:val="22"/>
        </w:rPr>
        <w:t>)</w:t>
      </w:r>
    </w:p>
    <w:p w14:paraId="5D240403" w14:textId="3DBD8D7C" w:rsidR="00C96675" w:rsidRPr="002E5E3B" w:rsidRDefault="00C96675" w:rsidP="009E55AC">
      <w:pPr>
        <w:numPr>
          <w:ilvl w:val="0"/>
          <w:numId w:val="4"/>
        </w:numPr>
        <w:rPr>
          <w:rFonts w:ascii="Calibri" w:hAnsi="Calibri"/>
          <w:sz w:val="22"/>
          <w:szCs w:val="22"/>
        </w:rPr>
      </w:pPr>
      <w:r>
        <w:rPr>
          <w:rFonts w:ascii="Calibri" w:hAnsi="Calibri"/>
          <w:sz w:val="22"/>
          <w:szCs w:val="22"/>
        </w:rPr>
        <w:t>Includes a time frame for the next decision that needs to be made</w:t>
      </w:r>
    </w:p>
    <w:p w14:paraId="017B7E61" w14:textId="77777777" w:rsidR="009E55AC" w:rsidRPr="002E5E3B" w:rsidRDefault="009E55AC" w:rsidP="009E55AC">
      <w:pPr>
        <w:numPr>
          <w:ilvl w:val="0"/>
          <w:numId w:val="4"/>
        </w:numPr>
        <w:rPr>
          <w:rFonts w:ascii="Calibri" w:hAnsi="Calibri"/>
          <w:sz w:val="22"/>
          <w:szCs w:val="22"/>
        </w:rPr>
      </w:pPr>
      <w:r w:rsidRPr="002E5E3B">
        <w:rPr>
          <w:rFonts w:ascii="Calibri" w:hAnsi="Calibri"/>
          <w:sz w:val="22"/>
          <w:szCs w:val="22"/>
        </w:rPr>
        <w:t>Are written in straightforward, measurable language</w:t>
      </w:r>
    </w:p>
    <w:p w14:paraId="79ABF500" w14:textId="77777777" w:rsidR="009E55AC" w:rsidRPr="002E5E3B" w:rsidRDefault="009E55AC" w:rsidP="009E55AC">
      <w:pPr>
        <w:numPr>
          <w:ilvl w:val="0"/>
          <w:numId w:val="4"/>
        </w:numPr>
        <w:rPr>
          <w:rFonts w:ascii="Calibri" w:hAnsi="Calibri"/>
          <w:sz w:val="22"/>
          <w:szCs w:val="22"/>
        </w:rPr>
      </w:pPr>
      <w:r w:rsidRPr="002E5E3B">
        <w:rPr>
          <w:rFonts w:ascii="Calibri" w:hAnsi="Calibri"/>
          <w:sz w:val="22"/>
          <w:szCs w:val="22"/>
        </w:rPr>
        <w:t>Should be developed collaboratively with the family</w:t>
      </w:r>
    </w:p>
    <w:p w14:paraId="54E2EFD2" w14:textId="77777777" w:rsidR="009E55AC" w:rsidRPr="002E5E3B" w:rsidRDefault="009E55AC" w:rsidP="009E55AC">
      <w:pPr>
        <w:rPr>
          <w:rFonts w:ascii="Calibri" w:hAnsi="Calibri"/>
          <w:b/>
          <w:sz w:val="28"/>
          <w:szCs w:val="28"/>
        </w:rPr>
      </w:pPr>
    </w:p>
    <w:p w14:paraId="2117232F" w14:textId="77777777" w:rsidR="009E55AC" w:rsidRPr="002E5E3B" w:rsidRDefault="009E55AC" w:rsidP="009E55AC">
      <w:pPr>
        <w:ind w:left="360"/>
        <w:rPr>
          <w:rFonts w:ascii="Calibri" w:hAnsi="Calibri"/>
          <w:b/>
          <w:sz w:val="22"/>
          <w:szCs w:val="22"/>
        </w:rPr>
      </w:pPr>
      <w:r w:rsidRPr="002E5E3B">
        <w:rPr>
          <w:rFonts w:ascii="Calibri" w:hAnsi="Calibri"/>
          <w:b/>
          <w:sz w:val="22"/>
          <w:szCs w:val="22"/>
        </w:rPr>
        <w:t>Example:</w:t>
      </w:r>
    </w:p>
    <w:p w14:paraId="0FAD7807" w14:textId="62BCB78C" w:rsidR="009E55AC" w:rsidRPr="002E5E3B" w:rsidRDefault="009E55AC" w:rsidP="009E55AC">
      <w:pPr>
        <w:ind w:left="360"/>
        <w:rPr>
          <w:rFonts w:ascii="Calibri" w:hAnsi="Calibri"/>
          <w:sz w:val="22"/>
          <w:szCs w:val="22"/>
        </w:rPr>
      </w:pPr>
      <w:r w:rsidRPr="002E5E3B">
        <w:rPr>
          <w:rFonts w:ascii="Calibri" w:hAnsi="Calibri"/>
          <w:sz w:val="22"/>
          <w:szCs w:val="22"/>
        </w:rPr>
        <w:t xml:space="preserve">“Both Peter and Jackie will </w:t>
      </w:r>
      <w:r w:rsidR="00E93D55">
        <w:rPr>
          <w:rFonts w:ascii="Calibri" w:hAnsi="Calibri"/>
          <w:sz w:val="22"/>
          <w:szCs w:val="22"/>
        </w:rPr>
        <w:t xml:space="preserve">demonstrate to CFS, Jackie, etc. that </w:t>
      </w:r>
      <w:r w:rsidR="00967D7A">
        <w:rPr>
          <w:rFonts w:ascii="Calibri" w:hAnsi="Calibri"/>
          <w:sz w:val="22"/>
          <w:szCs w:val="22"/>
        </w:rPr>
        <w:t>they</w:t>
      </w:r>
      <w:r w:rsidR="00E93D55">
        <w:rPr>
          <w:rFonts w:ascii="Calibri" w:hAnsi="Calibri"/>
          <w:sz w:val="22"/>
          <w:szCs w:val="22"/>
        </w:rPr>
        <w:t xml:space="preserve"> will </w:t>
      </w:r>
      <w:r w:rsidR="000E5841">
        <w:rPr>
          <w:rFonts w:ascii="Calibri" w:hAnsi="Calibri"/>
          <w:sz w:val="22"/>
          <w:szCs w:val="22"/>
        </w:rPr>
        <w:t>always</w:t>
      </w:r>
      <w:r w:rsidRPr="002E5E3B">
        <w:rPr>
          <w:rFonts w:ascii="Calibri" w:hAnsi="Calibri"/>
          <w:sz w:val="22"/>
          <w:szCs w:val="22"/>
        </w:rPr>
        <w:t xml:space="preserve"> keep Peter’s cocaine out of the reach of the children.</w:t>
      </w:r>
      <w:r w:rsidR="00E93D55">
        <w:rPr>
          <w:rFonts w:ascii="Calibri" w:hAnsi="Calibri"/>
          <w:sz w:val="22"/>
          <w:szCs w:val="22"/>
        </w:rPr>
        <w:t xml:space="preserve"> They will do this for five months before the Network will consider returning Johnny and Megan to the home.</w:t>
      </w:r>
      <w:r w:rsidRPr="002E5E3B">
        <w:rPr>
          <w:rFonts w:ascii="Calibri" w:hAnsi="Calibri"/>
          <w:sz w:val="22"/>
          <w:szCs w:val="22"/>
        </w:rPr>
        <w:t xml:space="preserve">” </w:t>
      </w:r>
      <w:r w:rsidR="00E93D55">
        <w:rPr>
          <w:rFonts w:ascii="Calibri" w:hAnsi="Calibri"/>
          <w:sz w:val="22"/>
          <w:szCs w:val="22"/>
        </w:rPr>
        <w:t xml:space="preserve"> </w:t>
      </w:r>
    </w:p>
    <w:p w14:paraId="0CE24FA1" w14:textId="77777777" w:rsidR="009E55AC" w:rsidRPr="002E5E3B" w:rsidRDefault="009E55AC" w:rsidP="009E55AC">
      <w:pPr>
        <w:rPr>
          <w:rFonts w:ascii="Calibri" w:hAnsi="Calibri"/>
          <w:b/>
          <w:sz w:val="28"/>
          <w:szCs w:val="28"/>
        </w:rPr>
      </w:pPr>
    </w:p>
    <w:p w14:paraId="611597F9" w14:textId="77777777" w:rsidR="009E55AC" w:rsidRPr="009E55AC" w:rsidRDefault="009E55AC" w:rsidP="009E55AC">
      <w:pPr>
        <w:spacing w:before="100"/>
        <w:rPr>
          <w:rFonts w:ascii="Calibri" w:hAnsi="Calibri"/>
          <w:b/>
          <w:color w:val="auto"/>
        </w:rPr>
      </w:pPr>
      <w:r w:rsidRPr="009E55AC">
        <w:rPr>
          <w:rFonts w:ascii="Calibri" w:hAnsi="Calibri"/>
          <w:b/>
          <w:color w:val="auto"/>
        </w:rPr>
        <w:t>COLLABORATIVE SAFETY PLANS: How will this be achieved?</w:t>
      </w:r>
    </w:p>
    <w:p w14:paraId="1474060C" w14:textId="70894E33" w:rsidR="009E55AC" w:rsidRPr="002E5E3B" w:rsidRDefault="009E55AC" w:rsidP="009E55AC">
      <w:pPr>
        <w:ind w:left="360"/>
        <w:rPr>
          <w:rFonts w:ascii="Calibri" w:hAnsi="Calibri"/>
          <w:b/>
          <w:sz w:val="22"/>
          <w:szCs w:val="22"/>
        </w:rPr>
      </w:pPr>
      <w:r w:rsidRPr="002E5E3B">
        <w:rPr>
          <w:rFonts w:ascii="Calibri" w:hAnsi="Calibri"/>
          <w:b/>
          <w:sz w:val="22"/>
          <w:szCs w:val="22"/>
        </w:rPr>
        <w:t>Example</w:t>
      </w:r>
      <w:r w:rsidR="00D960C4">
        <w:rPr>
          <w:rFonts w:ascii="Calibri" w:hAnsi="Calibri"/>
          <w:b/>
          <w:sz w:val="22"/>
          <w:szCs w:val="22"/>
        </w:rPr>
        <w:t xml:space="preserve"> (but they would normally involve several items)</w:t>
      </w:r>
      <w:r w:rsidRPr="002E5E3B">
        <w:rPr>
          <w:rFonts w:ascii="Calibri" w:hAnsi="Calibri"/>
          <w:b/>
          <w:sz w:val="22"/>
          <w:szCs w:val="22"/>
        </w:rPr>
        <w:t>:</w:t>
      </w:r>
    </w:p>
    <w:p w14:paraId="4218C4FD" w14:textId="7101E3B3" w:rsidR="009E55AC" w:rsidRPr="002E5E3B" w:rsidRDefault="009E55AC" w:rsidP="009E55AC">
      <w:pPr>
        <w:ind w:left="360"/>
        <w:rPr>
          <w:rFonts w:ascii="Calibri" w:hAnsi="Calibri"/>
          <w:sz w:val="22"/>
          <w:szCs w:val="22"/>
        </w:rPr>
      </w:pPr>
      <w:r w:rsidRPr="002E5E3B">
        <w:rPr>
          <w:rFonts w:ascii="Calibri" w:hAnsi="Calibri"/>
          <w:sz w:val="22"/>
          <w:szCs w:val="22"/>
        </w:rPr>
        <w:t xml:space="preserve">“Peter will keep his cocaine in a locked box in the cupboard over the refrigerator. Both Peter and Jackie will check to be sure that the drugs are in in the locked box every night right before they go to bed, and every afternoon before the children return from school. </w:t>
      </w:r>
      <w:r>
        <w:rPr>
          <w:rFonts w:ascii="Calibri" w:hAnsi="Calibri"/>
          <w:sz w:val="22"/>
          <w:szCs w:val="22"/>
        </w:rPr>
        <w:t>F</w:t>
      </w:r>
      <w:r w:rsidRPr="00695E74">
        <w:rPr>
          <w:rFonts w:ascii="Calibri" w:hAnsi="Calibri"/>
          <w:sz w:val="22"/>
          <w:szCs w:val="22"/>
        </w:rPr>
        <w:t xml:space="preserve">amily members will </w:t>
      </w:r>
      <w:r w:rsidR="00D960C4">
        <w:rPr>
          <w:rFonts w:ascii="Calibri" w:hAnsi="Calibri"/>
          <w:sz w:val="22"/>
          <w:szCs w:val="22"/>
        </w:rPr>
        <w:t xml:space="preserve">show up twice or more a week to </w:t>
      </w:r>
      <w:r w:rsidRPr="00695E74">
        <w:rPr>
          <w:rFonts w:ascii="Calibri" w:hAnsi="Calibri"/>
          <w:sz w:val="22"/>
          <w:szCs w:val="22"/>
        </w:rPr>
        <w:t xml:space="preserve">remind them of the plan </w:t>
      </w:r>
      <w:r w:rsidR="00D960C4">
        <w:rPr>
          <w:rFonts w:ascii="Calibri" w:hAnsi="Calibri"/>
          <w:sz w:val="22"/>
          <w:szCs w:val="22"/>
        </w:rPr>
        <w:t>and confirm that nothing else dangerous is within reach of the children</w:t>
      </w:r>
      <w:r w:rsidRPr="00695E74">
        <w:rPr>
          <w:rFonts w:ascii="Calibri" w:hAnsi="Calibri"/>
          <w:sz w:val="22"/>
          <w:szCs w:val="22"/>
        </w:rPr>
        <w:t>.”</w:t>
      </w:r>
    </w:p>
    <w:p w14:paraId="4B49F474" w14:textId="77777777" w:rsidR="009E55AC" w:rsidRPr="0024405C" w:rsidRDefault="009E55AC" w:rsidP="009E55AC"/>
    <w:p w14:paraId="6F33D81C" w14:textId="77777777" w:rsidR="009E55AC" w:rsidRDefault="009E55AC" w:rsidP="009E55AC">
      <w:pPr>
        <w:numPr>
          <w:ilvl w:val="0"/>
          <w:numId w:val="2"/>
        </w:numPr>
        <w:rPr>
          <w:rFonts w:ascii="Calibri" w:hAnsi="Calibri"/>
          <w:sz w:val="22"/>
        </w:rPr>
      </w:pPr>
      <w:r w:rsidRPr="0024405C">
        <w:rPr>
          <w:rFonts w:ascii="Calibri" w:hAnsi="Calibri"/>
          <w:sz w:val="22"/>
        </w:rPr>
        <w:t xml:space="preserve">Ensure all safety network people and their roles are listed in the safety plan. </w:t>
      </w:r>
    </w:p>
    <w:p w14:paraId="32F69F70" w14:textId="77777777" w:rsidR="009E55AC" w:rsidRDefault="009E55AC" w:rsidP="009E55AC">
      <w:pPr>
        <w:numPr>
          <w:ilvl w:val="0"/>
          <w:numId w:val="2"/>
        </w:numPr>
        <w:rPr>
          <w:rFonts w:ascii="Calibri" w:hAnsi="Calibri"/>
          <w:sz w:val="22"/>
        </w:rPr>
      </w:pPr>
      <w:r>
        <w:rPr>
          <w:rFonts w:ascii="Calibri" w:hAnsi="Calibri"/>
          <w:sz w:val="22"/>
        </w:rPr>
        <w:t>Make sure new behaviors clearly have identified impact on the children and are measurable.</w:t>
      </w:r>
    </w:p>
    <w:p w14:paraId="3A4F4981" w14:textId="77777777" w:rsidR="00A7275C" w:rsidRDefault="009E55AC" w:rsidP="009E55AC">
      <w:pPr>
        <w:numPr>
          <w:ilvl w:val="0"/>
          <w:numId w:val="2"/>
        </w:numPr>
      </w:pPr>
      <w:r w:rsidRPr="009E55AC">
        <w:rPr>
          <w:rFonts w:ascii="Calibri" w:hAnsi="Calibri"/>
          <w:sz w:val="22"/>
        </w:rPr>
        <w:t>Set date of when network will meet again to review the plan.</w:t>
      </w:r>
    </w:p>
    <w:sectPr w:rsidR="00A727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FF4D1" w14:textId="77777777" w:rsidR="00087869" w:rsidRDefault="00087869" w:rsidP="00310327">
      <w:r>
        <w:separator/>
      </w:r>
    </w:p>
  </w:endnote>
  <w:endnote w:type="continuationSeparator" w:id="0">
    <w:p w14:paraId="754A95D6" w14:textId="77777777" w:rsidR="00087869" w:rsidRDefault="00087869" w:rsidP="0031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F0E3C" w14:textId="77777777" w:rsidR="000E5841" w:rsidRDefault="000E58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0A28C" w14:textId="77777777" w:rsidR="000E5841" w:rsidRDefault="000E58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BC879" w14:textId="77777777" w:rsidR="000E5841" w:rsidRDefault="000E5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3E65C" w14:textId="77777777" w:rsidR="00087869" w:rsidRDefault="00087869" w:rsidP="00310327">
      <w:r>
        <w:separator/>
      </w:r>
    </w:p>
  </w:footnote>
  <w:footnote w:type="continuationSeparator" w:id="0">
    <w:p w14:paraId="60C8B676" w14:textId="77777777" w:rsidR="00087869" w:rsidRDefault="00087869" w:rsidP="00310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B55C9" w14:textId="77777777" w:rsidR="000E5841" w:rsidRDefault="000E5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0C848" w14:textId="77777777" w:rsidR="000E5841" w:rsidRPr="00310327" w:rsidRDefault="000E5841" w:rsidP="00310327">
    <w:pPr>
      <w:pStyle w:val="Header"/>
      <w:jc w:val="center"/>
      <w:rPr>
        <w:b/>
      </w:rPr>
    </w:pPr>
    <w:r>
      <w:rPr>
        <w:b/>
      </w:rPr>
      <w:t>Handout #06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6E93E" w14:textId="77777777" w:rsidR="000E5841" w:rsidRDefault="000E5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2CE0"/>
    <w:multiLevelType w:val="hybridMultilevel"/>
    <w:tmpl w:val="8E58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90DFD"/>
    <w:multiLevelType w:val="hybridMultilevel"/>
    <w:tmpl w:val="CFBE4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2D118D"/>
    <w:multiLevelType w:val="hybridMultilevel"/>
    <w:tmpl w:val="282ED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E04E54"/>
    <w:multiLevelType w:val="hybridMultilevel"/>
    <w:tmpl w:val="4F10A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AC"/>
    <w:rsid w:val="000022EF"/>
    <w:rsid w:val="00004767"/>
    <w:rsid w:val="00004D06"/>
    <w:rsid w:val="00007B68"/>
    <w:rsid w:val="00012D13"/>
    <w:rsid w:val="00020B01"/>
    <w:rsid w:val="00027EF7"/>
    <w:rsid w:val="0003095C"/>
    <w:rsid w:val="00030BB2"/>
    <w:rsid w:val="00041D72"/>
    <w:rsid w:val="0004205B"/>
    <w:rsid w:val="00042AAF"/>
    <w:rsid w:val="0004646A"/>
    <w:rsid w:val="0005167A"/>
    <w:rsid w:val="00051B62"/>
    <w:rsid w:val="000558B8"/>
    <w:rsid w:val="00064C08"/>
    <w:rsid w:val="00064F00"/>
    <w:rsid w:val="00065756"/>
    <w:rsid w:val="000664D9"/>
    <w:rsid w:val="00075F89"/>
    <w:rsid w:val="00087869"/>
    <w:rsid w:val="00087E34"/>
    <w:rsid w:val="00097CF7"/>
    <w:rsid w:val="000B055C"/>
    <w:rsid w:val="000B2563"/>
    <w:rsid w:val="000B2BD3"/>
    <w:rsid w:val="000B5B10"/>
    <w:rsid w:val="000B7667"/>
    <w:rsid w:val="000C0FBB"/>
    <w:rsid w:val="000C1B6A"/>
    <w:rsid w:val="000C762D"/>
    <w:rsid w:val="000D2A42"/>
    <w:rsid w:val="000D54B5"/>
    <w:rsid w:val="000D6017"/>
    <w:rsid w:val="000E1986"/>
    <w:rsid w:val="000E2871"/>
    <w:rsid w:val="000E5841"/>
    <w:rsid w:val="000E6856"/>
    <w:rsid w:val="000F20B5"/>
    <w:rsid w:val="000F490C"/>
    <w:rsid w:val="0011147C"/>
    <w:rsid w:val="001117D7"/>
    <w:rsid w:val="00120645"/>
    <w:rsid w:val="00126C9C"/>
    <w:rsid w:val="00126D1B"/>
    <w:rsid w:val="0013169E"/>
    <w:rsid w:val="00131F0B"/>
    <w:rsid w:val="00145CC6"/>
    <w:rsid w:val="0015004D"/>
    <w:rsid w:val="001503A3"/>
    <w:rsid w:val="0015238F"/>
    <w:rsid w:val="00152572"/>
    <w:rsid w:val="001543F3"/>
    <w:rsid w:val="00154A7E"/>
    <w:rsid w:val="001565F6"/>
    <w:rsid w:val="001568B5"/>
    <w:rsid w:val="001645E5"/>
    <w:rsid w:val="0016478F"/>
    <w:rsid w:val="00170F6C"/>
    <w:rsid w:val="0017324D"/>
    <w:rsid w:val="00173356"/>
    <w:rsid w:val="00174884"/>
    <w:rsid w:val="00182356"/>
    <w:rsid w:val="00184894"/>
    <w:rsid w:val="00187F20"/>
    <w:rsid w:val="00193BE6"/>
    <w:rsid w:val="00193C3F"/>
    <w:rsid w:val="00195E7D"/>
    <w:rsid w:val="00196399"/>
    <w:rsid w:val="001A0591"/>
    <w:rsid w:val="001A1A7F"/>
    <w:rsid w:val="001B0E73"/>
    <w:rsid w:val="001C480D"/>
    <w:rsid w:val="001D06D5"/>
    <w:rsid w:val="001D2F52"/>
    <w:rsid w:val="001D328E"/>
    <w:rsid w:val="001D68BA"/>
    <w:rsid w:val="001E019A"/>
    <w:rsid w:val="0020164C"/>
    <w:rsid w:val="00202D54"/>
    <w:rsid w:val="002101DF"/>
    <w:rsid w:val="0021199F"/>
    <w:rsid w:val="002140DD"/>
    <w:rsid w:val="0022470D"/>
    <w:rsid w:val="002279CB"/>
    <w:rsid w:val="0023172E"/>
    <w:rsid w:val="00232083"/>
    <w:rsid w:val="00232BE3"/>
    <w:rsid w:val="00235127"/>
    <w:rsid w:val="00241836"/>
    <w:rsid w:val="00262889"/>
    <w:rsid w:val="00263166"/>
    <w:rsid w:val="002636EA"/>
    <w:rsid w:val="00264EB4"/>
    <w:rsid w:val="002652CB"/>
    <w:rsid w:val="002666AB"/>
    <w:rsid w:val="00267BA6"/>
    <w:rsid w:val="002709D5"/>
    <w:rsid w:val="00271E3E"/>
    <w:rsid w:val="00274A82"/>
    <w:rsid w:val="00280DFB"/>
    <w:rsid w:val="0028330E"/>
    <w:rsid w:val="00285875"/>
    <w:rsid w:val="00290666"/>
    <w:rsid w:val="002911AF"/>
    <w:rsid w:val="00297447"/>
    <w:rsid w:val="002A1214"/>
    <w:rsid w:val="002A4E55"/>
    <w:rsid w:val="002A5A46"/>
    <w:rsid w:val="002A6D31"/>
    <w:rsid w:val="002B2DF8"/>
    <w:rsid w:val="002C2A28"/>
    <w:rsid w:val="002C32ED"/>
    <w:rsid w:val="002C3E29"/>
    <w:rsid w:val="002C6670"/>
    <w:rsid w:val="002C7491"/>
    <w:rsid w:val="002D7E78"/>
    <w:rsid w:val="002E095C"/>
    <w:rsid w:val="002E2F2B"/>
    <w:rsid w:val="002E38BD"/>
    <w:rsid w:val="002F2498"/>
    <w:rsid w:val="00300914"/>
    <w:rsid w:val="00301C81"/>
    <w:rsid w:val="00302D83"/>
    <w:rsid w:val="00304C78"/>
    <w:rsid w:val="00307D00"/>
    <w:rsid w:val="00310327"/>
    <w:rsid w:val="003123CE"/>
    <w:rsid w:val="0031608C"/>
    <w:rsid w:val="00316F7D"/>
    <w:rsid w:val="00317AF3"/>
    <w:rsid w:val="00325002"/>
    <w:rsid w:val="00327166"/>
    <w:rsid w:val="00340C3D"/>
    <w:rsid w:val="00340C3F"/>
    <w:rsid w:val="00345157"/>
    <w:rsid w:val="00345CA9"/>
    <w:rsid w:val="00346474"/>
    <w:rsid w:val="00347867"/>
    <w:rsid w:val="0035173B"/>
    <w:rsid w:val="0035370F"/>
    <w:rsid w:val="00360733"/>
    <w:rsid w:val="00360C32"/>
    <w:rsid w:val="0036147D"/>
    <w:rsid w:val="00362F9F"/>
    <w:rsid w:val="00372F9B"/>
    <w:rsid w:val="00375A93"/>
    <w:rsid w:val="003766DE"/>
    <w:rsid w:val="00380B45"/>
    <w:rsid w:val="00383881"/>
    <w:rsid w:val="00384180"/>
    <w:rsid w:val="0038693E"/>
    <w:rsid w:val="00392228"/>
    <w:rsid w:val="003A4466"/>
    <w:rsid w:val="003A4EA8"/>
    <w:rsid w:val="003A5256"/>
    <w:rsid w:val="003A722C"/>
    <w:rsid w:val="003B2386"/>
    <w:rsid w:val="003B3963"/>
    <w:rsid w:val="003B4B10"/>
    <w:rsid w:val="003B4D82"/>
    <w:rsid w:val="003B52BA"/>
    <w:rsid w:val="003B708A"/>
    <w:rsid w:val="003C35E4"/>
    <w:rsid w:val="003D3357"/>
    <w:rsid w:val="003E29A6"/>
    <w:rsid w:val="003E45BD"/>
    <w:rsid w:val="003E6A15"/>
    <w:rsid w:val="003F24CD"/>
    <w:rsid w:val="003F7278"/>
    <w:rsid w:val="00417187"/>
    <w:rsid w:val="004238F7"/>
    <w:rsid w:val="00437EE5"/>
    <w:rsid w:val="00440F3D"/>
    <w:rsid w:val="00443EBF"/>
    <w:rsid w:val="00444AA3"/>
    <w:rsid w:val="00444C42"/>
    <w:rsid w:val="00446BFC"/>
    <w:rsid w:val="0045338B"/>
    <w:rsid w:val="004553B0"/>
    <w:rsid w:val="004625CD"/>
    <w:rsid w:val="0046367B"/>
    <w:rsid w:val="004668A9"/>
    <w:rsid w:val="004676A9"/>
    <w:rsid w:val="00470053"/>
    <w:rsid w:val="00473153"/>
    <w:rsid w:val="00473C6E"/>
    <w:rsid w:val="00476974"/>
    <w:rsid w:val="0048156F"/>
    <w:rsid w:val="00481627"/>
    <w:rsid w:val="0048258C"/>
    <w:rsid w:val="004909E9"/>
    <w:rsid w:val="00490DBD"/>
    <w:rsid w:val="00491A65"/>
    <w:rsid w:val="004923F8"/>
    <w:rsid w:val="0049651B"/>
    <w:rsid w:val="004A5986"/>
    <w:rsid w:val="004A7C25"/>
    <w:rsid w:val="004B0F13"/>
    <w:rsid w:val="004D058E"/>
    <w:rsid w:val="004D288D"/>
    <w:rsid w:val="004D5F59"/>
    <w:rsid w:val="004E241A"/>
    <w:rsid w:val="004E554A"/>
    <w:rsid w:val="004F0BF1"/>
    <w:rsid w:val="00501A1D"/>
    <w:rsid w:val="005025D5"/>
    <w:rsid w:val="00502D6C"/>
    <w:rsid w:val="00504505"/>
    <w:rsid w:val="005055BA"/>
    <w:rsid w:val="00506C03"/>
    <w:rsid w:val="0051210E"/>
    <w:rsid w:val="0052101D"/>
    <w:rsid w:val="00527D0C"/>
    <w:rsid w:val="005332F8"/>
    <w:rsid w:val="00533A90"/>
    <w:rsid w:val="0053404D"/>
    <w:rsid w:val="0053771B"/>
    <w:rsid w:val="00541F24"/>
    <w:rsid w:val="00552B84"/>
    <w:rsid w:val="00560BC6"/>
    <w:rsid w:val="00566ECA"/>
    <w:rsid w:val="00582231"/>
    <w:rsid w:val="00584D61"/>
    <w:rsid w:val="005869F8"/>
    <w:rsid w:val="005B1796"/>
    <w:rsid w:val="005B3F4F"/>
    <w:rsid w:val="005D49D6"/>
    <w:rsid w:val="005E495F"/>
    <w:rsid w:val="005E6CB4"/>
    <w:rsid w:val="005F2499"/>
    <w:rsid w:val="005F61FD"/>
    <w:rsid w:val="005F64B9"/>
    <w:rsid w:val="005F66D2"/>
    <w:rsid w:val="00601B62"/>
    <w:rsid w:val="006036E6"/>
    <w:rsid w:val="00603C7A"/>
    <w:rsid w:val="00606059"/>
    <w:rsid w:val="00610C20"/>
    <w:rsid w:val="00621AC9"/>
    <w:rsid w:val="00621F89"/>
    <w:rsid w:val="006233AC"/>
    <w:rsid w:val="00641469"/>
    <w:rsid w:val="006462CB"/>
    <w:rsid w:val="00650149"/>
    <w:rsid w:val="00650C9C"/>
    <w:rsid w:val="00651854"/>
    <w:rsid w:val="00654085"/>
    <w:rsid w:val="006574DF"/>
    <w:rsid w:val="00657F91"/>
    <w:rsid w:val="00660173"/>
    <w:rsid w:val="00660E3B"/>
    <w:rsid w:val="00662323"/>
    <w:rsid w:val="00662933"/>
    <w:rsid w:val="00667203"/>
    <w:rsid w:val="00670222"/>
    <w:rsid w:val="006709FF"/>
    <w:rsid w:val="00675CCC"/>
    <w:rsid w:val="0068193D"/>
    <w:rsid w:val="0068737A"/>
    <w:rsid w:val="00690715"/>
    <w:rsid w:val="006A564C"/>
    <w:rsid w:val="006B71FC"/>
    <w:rsid w:val="006C0654"/>
    <w:rsid w:val="006C7BFE"/>
    <w:rsid w:val="006E2FCC"/>
    <w:rsid w:val="006E3183"/>
    <w:rsid w:val="006E4CD2"/>
    <w:rsid w:val="006F28CB"/>
    <w:rsid w:val="00701AC7"/>
    <w:rsid w:val="00706379"/>
    <w:rsid w:val="00713F13"/>
    <w:rsid w:val="007157EE"/>
    <w:rsid w:val="00716F03"/>
    <w:rsid w:val="00731309"/>
    <w:rsid w:val="00734853"/>
    <w:rsid w:val="00735F13"/>
    <w:rsid w:val="00745C37"/>
    <w:rsid w:val="007477F4"/>
    <w:rsid w:val="007501A9"/>
    <w:rsid w:val="0075060B"/>
    <w:rsid w:val="00764F5B"/>
    <w:rsid w:val="00770093"/>
    <w:rsid w:val="00772F4A"/>
    <w:rsid w:val="00774445"/>
    <w:rsid w:val="0078158F"/>
    <w:rsid w:val="0079461F"/>
    <w:rsid w:val="00797B16"/>
    <w:rsid w:val="007A299C"/>
    <w:rsid w:val="007A5219"/>
    <w:rsid w:val="007A589F"/>
    <w:rsid w:val="007A7CDD"/>
    <w:rsid w:val="007B6BFD"/>
    <w:rsid w:val="007C007C"/>
    <w:rsid w:val="007C1465"/>
    <w:rsid w:val="007C3347"/>
    <w:rsid w:val="007C40D0"/>
    <w:rsid w:val="007D2596"/>
    <w:rsid w:val="007D29DE"/>
    <w:rsid w:val="007E0AAD"/>
    <w:rsid w:val="007E0DC5"/>
    <w:rsid w:val="007E2304"/>
    <w:rsid w:val="007E5EAF"/>
    <w:rsid w:val="007E7288"/>
    <w:rsid w:val="007E7EF4"/>
    <w:rsid w:val="007F411A"/>
    <w:rsid w:val="007F6E75"/>
    <w:rsid w:val="008048D6"/>
    <w:rsid w:val="008051CA"/>
    <w:rsid w:val="008060A2"/>
    <w:rsid w:val="00807D16"/>
    <w:rsid w:val="008102AC"/>
    <w:rsid w:val="00817A9A"/>
    <w:rsid w:val="008213D8"/>
    <w:rsid w:val="00823527"/>
    <w:rsid w:val="00823846"/>
    <w:rsid w:val="00825545"/>
    <w:rsid w:val="008361B4"/>
    <w:rsid w:val="00836404"/>
    <w:rsid w:val="008376A5"/>
    <w:rsid w:val="00840628"/>
    <w:rsid w:val="0084745A"/>
    <w:rsid w:val="008522FF"/>
    <w:rsid w:val="00856A25"/>
    <w:rsid w:val="00863F07"/>
    <w:rsid w:val="00865E32"/>
    <w:rsid w:val="008670FD"/>
    <w:rsid w:val="00873906"/>
    <w:rsid w:val="008758F4"/>
    <w:rsid w:val="008911E0"/>
    <w:rsid w:val="0089447D"/>
    <w:rsid w:val="00897CE0"/>
    <w:rsid w:val="00897E8A"/>
    <w:rsid w:val="008A2278"/>
    <w:rsid w:val="008A5C5E"/>
    <w:rsid w:val="008A6C05"/>
    <w:rsid w:val="008B55AF"/>
    <w:rsid w:val="008B6044"/>
    <w:rsid w:val="008C1EB3"/>
    <w:rsid w:val="008C3DBB"/>
    <w:rsid w:val="008C55EF"/>
    <w:rsid w:val="008D1D5B"/>
    <w:rsid w:val="008D21F3"/>
    <w:rsid w:val="008D3011"/>
    <w:rsid w:val="008E619F"/>
    <w:rsid w:val="008F0E94"/>
    <w:rsid w:val="008F19F9"/>
    <w:rsid w:val="008F1BF7"/>
    <w:rsid w:val="008F2AB4"/>
    <w:rsid w:val="008F3693"/>
    <w:rsid w:val="008F5941"/>
    <w:rsid w:val="00905084"/>
    <w:rsid w:val="009156C6"/>
    <w:rsid w:val="00925D79"/>
    <w:rsid w:val="0093084F"/>
    <w:rsid w:val="00932B29"/>
    <w:rsid w:val="00934023"/>
    <w:rsid w:val="0093691F"/>
    <w:rsid w:val="00936AAD"/>
    <w:rsid w:val="0094694D"/>
    <w:rsid w:val="00952C5A"/>
    <w:rsid w:val="0095345C"/>
    <w:rsid w:val="00954A02"/>
    <w:rsid w:val="00955A2F"/>
    <w:rsid w:val="009563F3"/>
    <w:rsid w:val="00956C6F"/>
    <w:rsid w:val="009650ED"/>
    <w:rsid w:val="00966664"/>
    <w:rsid w:val="009670AD"/>
    <w:rsid w:val="00967711"/>
    <w:rsid w:val="00967D7A"/>
    <w:rsid w:val="009730F3"/>
    <w:rsid w:val="009822DF"/>
    <w:rsid w:val="009856A0"/>
    <w:rsid w:val="009A28DF"/>
    <w:rsid w:val="009A3B4C"/>
    <w:rsid w:val="009A4B00"/>
    <w:rsid w:val="009B2026"/>
    <w:rsid w:val="009B28D9"/>
    <w:rsid w:val="009B290B"/>
    <w:rsid w:val="009B3A4E"/>
    <w:rsid w:val="009C6484"/>
    <w:rsid w:val="009D5A4D"/>
    <w:rsid w:val="009E55AC"/>
    <w:rsid w:val="009F0DFF"/>
    <w:rsid w:val="009F52C3"/>
    <w:rsid w:val="009F59B7"/>
    <w:rsid w:val="009F5C22"/>
    <w:rsid w:val="009F71D1"/>
    <w:rsid w:val="009F7CED"/>
    <w:rsid w:val="00A000D1"/>
    <w:rsid w:val="00A144F9"/>
    <w:rsid w:val="00A146AC"/>
    <w:rsid w:val="00A15DD4"/>
    <w:rsid w:val="00A2242D"/>
    <w:rsid w:val="00A25649"/>
    <w:rsid w:val="00A26D04"/>
    <w:rsid w:val="00A3210C"/>
    <w:rsid w:val="00A32184"/>
    <w:rsid w:val="00A3450D"/>
    <w:rsid w:val="00A51B30"/>
    <w:rsid w:val="00A52AC3"/>
    <w:rsid w:val="00A543B8"/>
    <w:rsid w:val="00A54659"/>
    <w:rsid w:val="00A57EC2"/>
    <w:rsid w:val="00A61A76"/>
    <w:rsid w:val="00A62E4B"/>
    <w:rsid w:val="00A667C6"/>
    <w:rsid w:val="00A719C4"/>
    <w:rsid w:val="00A7275C"/>
    <w:rsid w:val="00A74CC3"/>
    <w:rsid w:val="00A77BE1"/>
    <w:rsid w:val="00A812BC"/>
    <w:rsid w:val="00A95454"/>
    <w:rsid w:val="00AA1474"/>
    <w:rsid w:val="00AA266B"/>
    <w:rsid w:val="00AA51AF"/>
    <w:rsid w:val="00AA78D2"/>
    <w:rsid w:val="00AB2BC2"/>
    <w:rsid w:val="00AB4171"/>
    <w:rsid w:val="00AC60DA"/>
    <w:rsid w:val="00AD1956"/>
    <w:rsid w:val="00AD2F4A"/>
    <w:rsid w:val="00AE2E46"/>
    <w:rsid w:val="00AE4A17"/>
    <w:rsid w:val="00AE56E7"/>
    <w:rsid w:val="00AE6568"/>
    <w:rsid w:val="00AF2B2E"/>
    <w:rsid w:val="00AF5EA5"/>
    <w:rsid w:val="00B00135"/>
    <w:rsid w:val="00B1129B"/>
    <w:rsid w:val="00B204A5"/>
    <w:rsid w:val="00B218F9"/>
    <w:rsid w:val="00B22CB9"/>
    <w:rsid w:val="00B34DAA"/>
    <w:rsid w:val="00B45E42"/>
    <w:rsid w:val="00B503E9"/>
    <w:rsid w:val="00B65E29"/>
    <w:rsid w:val="00B66966"/>
    <w:rsid w:val="00B72F24"/>
    <w:rsid w:val="00B741F6"/>
    <w:rsid w:val="00B85E24"/>
    <w:rsid w:val="00B86F26"/>
    <w:rsid w:val="00B914DA"/>
    <w:rsid w:val="00B94B71"/>
    <w:rsid w:val="00B94E46"/>
    <w:rsid w:val="00B95B2B"/>
    <w:rsid w:val="00B97714"/>
    <w:rsid w:val="00BA091B"/>
    <w:rsid w:val="00BA1B52"/>
    <w:rsid w:val="00BA4412"/>
    <w:rsid w:val="00BA7487"/>
    <w:rsid w:val="00BB24DE"/>
    <w:rsid w:val="00BB38C0"/>
    <w:rsid w:val="00BC5929"/>
    <w:rsid w:val="00BC7196"/>
    <w:rsid w:val="00BC7360"/>
    <w:rsid w:val="00BC7F64"/>
    <w:rsid w:val="00BD0792"/>
    <w:rsid w:val="00BD3732"/>
    <w:rsid w:val="00BD3CFA"/>
    <w:rsid w:val="00BD6B92"/>
    <w:rsid w:val="00BE0D90"/>
    <w:rsid w:val="00BE2E08"/>
    <w:rsid w:val="00BE7BF4"/>
    <w:rsid w:val="00BF11E4"/>
    <w:rsid w:val="00C072B4"/>
    <w:rsid w:val="00C1588A"/>
    <w:rsid w:val="00C25639"/>
    <w:rsid w:val="00C25DD8"/>
    <w:rsid w:val="00C264D8"/>
    <w:rsid w:val="00C34772"/>
    <w:rsid w:val="00C37F66"/>
    <w:rsid w:val="00C42367"/>
    <w:rsid w:val="00C5246A"/>
    <w:rsid w:val="00C55F55"/>
    <w:rsid w:val="00C62E77"/>
    <w:rsid w:val="00C728F6"/>
    <w:rsid w:val="00C73113"/>
    <w:rsid w:val="00C74CCA"/>
    <w:rsid w:val="00C74D81"/>
    <w:rsid w:val="00C8083A"/>
    <w:rsid w:val="00C80B20"/>
    <w:rsid w:val="00C90038"/>
    <w:rsid w:val="00C909AB"/>
    <w:rsid w:val="00C93AD6"/>
    <w:rsid w:val="00C96675"/>
    <w:rsid w:val="00CA3552"/>
    <w:rsid w:val="00CA750F"/>
    <w:rsid w:val="00CB046C"/>
    <w:rsid w:val="00CB40A3"/>
    <w:rsid w:val="00CC47F3"/>
    <w:rsid w:val="00CC50B3"/>
    <w:rsid w:val="00CD225B"/>
    <w:rsid w:val="00CD761C"/>
    <w:rsid w:val="00CE4AAA"/>
    <w:rsid w:val="00CE6ED2"/>
    <w:rsid w:val="00CE72D8"/>
    <w:rsid w:val="00CF3B0A"/>
    <w:rsid w:val="00CF542E"/>
    <w:rsid w:val="00D02A25"/>
    <w:rsid w:val="00D06A24"/>
    <w:rsid w:val="00D07A1E"/>
    <w:rsid w:val="00D121ED"/>
    <w:rsid w:val="00D15058"/>
    <w:rsid w:val="00D17184"/>
    <w:rsid w:val="00D242BF"/>
    <w:rsid w:val="00D2496E"/>
    <w:rsid w:val="00D24E6A"/>
    <w:rsid w:val="00D27B6D"/>
    <w:rsid w:val="00D304E2"/>
    <w:rsid w:val="00D316F1"/>
    <w:rsid w:val="00D3257C"/>
    <w:rsid w:val="00D40594"/>
    <w:rsid w:val="00D45738"/>
    <w:rsid w:val="00D52138"/>
    <w:rsid w:val="00D5335E"/>
    <w:rsid w:val="00D55FD8"/>
    <w:rsid w:val="00D6342C"/>
    <w:rsid w:val="00D63A87"/>
    <w:rsid w:val="00D65286"/>
    <w:rsid w:val="00D65F9C"/>
    <w:rsid w:val="00D679DA"/>
    <w:rsid w:val="00D7099F"/>
    <w:rsid w:val="00D8094A"/>
    <w:rsid w:val="00D82FC1"/>
    <w:rsid w:val="00D84A78"/>
    <w:rsid w:val="00D85A0B"/>
    <w:rsid w:val="00D85EC9"/>
    <w:rsid w:val="00D9142C"/>
    <w:rsid w:val="00D960C4"/>
    <w:rsid w:val="00DA3D17"/>
    <w:rsid w:val="00DA4E1A"/>
    <w:rsid w:val="00DA51CF"/>
    <w:rsid w:val="00DB15BE"/>
    <w:rsid w:val="00DB4399"/>
    <w:rsid w:val="00DB4FBB"/>
    <w:rsid w:val="00DC3DDE"/>
    <w:rsid w:val="00DC5831"/>
    <w:rsid w:val="00DD6740"/>
    <w:rsid w:val="00DF6E6C"/>
    <w:rsid w:val="00E00D6C"/>
    <w:rsid w:val="00E023C4"/>
    <w:rsid w:val="00E034D7"/>
    <w:rsid w:val="00E221CA"/>
    <w:rsid w:val="00E26E1B"/>
    <w:rsid w:val="00E308BE"/>
    <w:rsid w:val="00E4086C"/>
    <w:rsid w:val="00E40D4E"/>
    <w:rsid w:val="00E41488"/>
    <w:rsid w:val="00E4241E"/>
    <w:rsid w:val="00E430BF"/>
    <w:rsid w:val="00E50493"/>
    <w:rsid w:val="00E55E7D"/>
    <w:rsid w:val="00E56D8A"/>
    <w:rsid w:val="00E57BA3"/>
    <w:rsid w:val="00E64C49"/>
    <w:rsid w:val="00E7356D"/>
    <w:rsid w:val="00E74378"/>
    <w:rsid w:val="00E76C92"/>
    <w:rsid w:val="00E85DA7"/>
    <w:rsid w:val="00E87364"/>
    <w:rsid w:val="00E93D55"/>
    <w:rsid w:val="00E94C9F"/>
    <w:rsid w:val="00E96D05"/>
    <w:rsid w:val="00EA5B19"/>
    <w:rsid w:val="00EA7987"/>
    <w:rsid w:val="00EB0744"/>
    <w:rsid w:val="00EB109F"/>
    <w:rsid w:val="00EB2907"/>
    <w:rsid w:val="00EB3B8C"/>
    <w:rsid w:val="00EB5F2F"/>
    <w:rsid w:val="00EB666B"/>
    <w:rsid w:val="00EC19D9"/>
    <w:rsid w:val="00EC3A36"/>
    <w:rsid w:val="00ED1CA0"/>
    <w:rsid w:val="00ED7529"/>
    <w:rsid w:val="00EE1C11"/>
    <w:rsid w:val="00EE4979"/>
    <w:rsid w:val="00EE7033"/>
    <w:rsid w:val="00EF0172"/>
    <w:rsid w:val="00EF0286"/>
    <w:rsid w:val="00EF0FF4"/>
    <w:rsid w:val="00F14738"/>
    <w:rsid w:val="00F325AE"/>
    <w:rsid w:val="00F33315"/>
    <w:rsid w:val="00F448F0"/>
    <w:rsid w:val="00F454C7"/>
    <w:rsid w:val="00F51902"/>
    <w:rsid w:val="00F523A8"/>
    <w:rsid w:val="00F55954"/>
    <w:rsid w:val="00F57AC2"/>
    <w:rsid w:val="00F62235"/>
    <w:rsid w:val="00F622B7"/>
    <w:rsid w:val="00F6590F"/>
    <w:rsid w:val="00F731D3"/>
    <w:rsid w:val="00F804B8"/>
    <w:rsid w:val="00F825E8"/>
    <w:rsid w:val="00F855DD"/>
    <w:rsid w:val="00F8605D"/>
    <w:rsid w:val="00F93DFB"/>
    <w:rsid w:val="00F9440F"/>
    <w:rsid w:val="00F94E2F"/>
    <w:rsid w:val="00FA166D"/>
    <w:rsid w:val="00FA6B44"/>
    <w:rsid w:val="00FB3527"/>
    <w:rsid w:val="00FB3DA9"/>
    <w:rsid w:val="00FC1807"/>
    <w:rsid w:val="00FC2F47"/>
    <w:rsid w:val="00FC3291"/>
    <w:rsid w:val="00FC42CA"/>
    <w:rsid w:val="00FC6EA9"/>
    <w:rsid w:val="00FC728B"/>
    <w:rsid w:val="00FD02E0"/>
    <w:rsid w:val="00FD5CDB"/>
    <w:rsid w:val="00FE0A30"/>
    <w:rsid w:val="00FE4B9D"/>
    <w:rsid w:val="00FE67E9"/>
    <w:rsid w:val="00FE7119"/>
    <w:rsid w:val="00FF1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3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AC"/>
    <w:rPr>
      <w:rFonts w:ascii="Times New Roman" w:eastAsia="ヒラギノ角ゴ Pro W3" w:hAnsi="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327"/>
    <w:pPr>
      <w:tabs>
        <w:tab w:val="center" w:pos="4680"/>
        <w:tab w:val="right" w:pos="9360"/>
      </w:tabs>
    </w:pPr>
  </w:style>
  <w:style w:type="character" w:customStyle="1" w:styleId="HeaderChar">
    <w:name w:val="Header Char"/>
    <w:basedOn w:val="DefaultParagraphFont"/>
    <w:link w:val="Header"/>
    <w:uiPriority w:val="99"/>
    <w:rsid w:val="00310327"/>
    <w:rPr>
      <w:rFonts w:ascii="Times New Roman" w:eastAsia="ヒラギノ角ゴ Pro W3" w:hAnsi="Times New Roman" w:cs="Times New Roman"/>
      <w:color w:val="000000"/>
      <w:szCs w:val="24"/>
    </w:rPr>
  </w:style>
  <w:style w:type="paragraph" w:styleId="Footer">
    <w:name w:val="footer"/>
    <w:basedOn w:val="Normal"/>
    <w:link w:val="FooterChar"/>
    <w:uiPriority w:val="99"/>
    <w:unhideWhenUsed/>
    <w:rsid w:val="00310327"/>
    <w:pPr>
      <w:tabs>
        <w:tab w:val="center" w:pos="4680"/>
        <w:tab w:val="right" w:pos="9360"/>
      </w:tabs>
    </w:pPr>
  </w:style>
  <w:style w:type="character" w:customStyle="1" w:styleId="FooterChar">
    <w:name w:val="Footer Char"/>
    <w:basedOn w:val="DefaultParagraphFont"/>
    <w:link w:val="Footer"/>
    <w:uiPriority w:val="99"/>
    <w:rsid w:val="00310327"/>
    <w:rPr>
      <w:rFonts w:ascii="Times New Roman" w:eastAsia="ヒラギノ角ゴ Pro W3"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AC"/>
    <w:rPr>
      <w:rFonts w:ascii="Times New Roman" w:eastAsia="ヒラギノ角ゴ Pro W3" w:hAnsi="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327"/>
    <w:pPr>
      <w:tabs>
        <w:tab w:val="center" w:pos="4680"/>
        <w:tab w:val="right" w:pos="9360"/>
      </w:tabs>
    </w:pPr>
  </w:style>
  <w:style w:type="character" w:customStyle="1" w:styleId="HeaderChar">
    <w:name w:val="Header Char"/>
    <w:basedOn w:val="DefaultParagraphFont"/>
    <w:link w:val="Header"/>
    <w:uiPriority w:val="99"/>
    <w:rsid w:val="00310327"/>
    <w:rPr>
      <w:rFonts w:ascii="Times New Roman" w:eastAsia="ヒラギノ角ゴ Pro W3" w:hAnsi="Times New Roman" w:cs="Times New Roman"/>
      <w:color w:val="000000"/>
      <w:szCs w:val="24"/>
    </w:rPr>
  </w:style>
  <w:style w:type="paragraph" w:styleId="Footer">
    <w:name w:val="footer"/>
    <w:basedOn w:val="Normal"/>
    <w:link w:val="FooterChar"/>
    <w:uiPriority w:val="99"/>
    <w:unhideWhenUsed/>
    <w:rsid w:val="00310327"/>
    <w:pPr>
      <w:tabs>
        <w:tab w:val="center" w:pos="4680"/>
        <w:tab w:val="right" w:pos="9360"/>
      </w:tabs>
    </w:pPr>
  </w:style>
  <w:style w:type="character" w:customStyle="1" w:styleId="FooterChar">
    <w:name w:val="Footer Char"/>
    <w:basedOn w:val="DefaultParagraphFont"/>
    <w:link w:val="Footer"/>
    <w:uiPriority w:val="99"/>
    <w:rsid w:val="00310327"/>
    <w:rPr>
      <w:rFonts w:ascii="Times New Roman" w:eastAsia="ヒラギノ角ゴ Pro W3"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Coloma</dc:creator>
  <cp:lastModifiedBy>Phyllis Jeroslow</cp:lastModifiedBy>
  <cp:revision>2</cp:revision>
  <cp:lastPrinted>2014-07-06T04:15:00Z</cp:lastPrinted>
  <dcterms:created xsi:type="dcterms:W3CDTF">2016-12-22T01:36:00Z</dcterms:created>
  <dcterms:modified xsi:type="dcterms:W3CDTF">2016-12-22T01:36:00Z</dcterms:modified>
</cp:coreProperties>
</file>