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C13E7" w:rsidRDefault="00AA1F4B" w:rsidP="00B73AA5">
      <w:pPr>
        <w:tabs>
          <w:tab w:val="left" w:pos="180"/>
          <w:tab w:val="left" w:pos="360"/>
        </w:tabs>
      </w:pPr>
      <w:bookmarkStart w:id="0" w:name="_GoBack"/>
      <w:bookmarkEnd w:id="0"/>
      <w:r>
        <w:rPr>
          <w:noProof/>
        </w:rPr>
        <w:drawing>
          <wp:anchor distT="0" distB="274320" distL="114300" distR="114300" simplePos="0" relativeHeight="251658752" behindDoc="0" locked="0" layoutInCell="1" allowOverlap="1">
            <wp:simplePos x="0" y="0"/>
            <wp:positionH relativeFrom="page">
              <wp:posOffset>213995</wp:posOffset>
            </wp:positionH>
            <wp:positionV relativeFrom="page">
              <wp:posOffset>343535</wp:posOffset>
            </wp:positionV>
            <wp:extent cx="9578975" cy="1887220"/>
            <wp:effectExtent l="0" t="0" r="0" b="0"/>
            <wp:wrapTopAndBottom/>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78975" cy="1887220"/>
                    </a:xfrm>
                    <a:prstGeom prst="rect">
                      <a:avLst/>
                    </a:prstGeom>
                    <a:noFill/>
                  </pic:spPr>
                </pic:pic>
              </a:graphicData>
            </a:graphic>
          </wp:anchor>
        </w:drawing>
      </w:r>
      <w:r w:rsidR="008E7853">
        <w:rPr>
          <w:noProof/>
        </w:rPr>
        <w:drawing>
          <wp:anchor distT="0" distB="0" distL="114300" distR="114300" simplePos="0" relativeHeight="251662848" behindDoc="1" locked="0" layoutInCell="1" allowOverlap="1">
            <wp:simplePos x="0" y="0"/>
            <wp:positionH relativeFrom="column">
              <wp:posOffset>0</wp:posOffset>
            </wp:positionH>
            <wp:positionV relativeFrom="paragraph">
              <wp:posOffset>-228600</wp:posOffset>
            </wp:positionV>
            <wp:extent cx="1143000" cy="841375"/>
            <wp:effectExtent l="0" t="0" r="0" b="0"/>
            <wp:wrapTight wrapText="bothSides">
              <wp:wrapPolygon edited="0">
                <wp:start x="0" y="0"/>
                <wp:lineTo x="0" y="21029"/>
                <wp:lineTo x="21240" y="21029"/>
                <wp:lineTo x="21240" y="0"/>
                <wp:lineTo x="0" y="0"/>
              </wp:wrapPolygon>
            </wp:wrapTight>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841375"/>
                    </a:xfrm>
                    <a:prstGeom prst="rect">
                      <a:avLst/>
                    </a:prstGeom>
                    <a:noFill/>
                  </pic:spPr>
                </pic:pic>
              </a:graphicData>
            </a:graphic>
          </wp:anchor>
        </w:drawing>
      </w:r>
    </w:p>
    <w:p w:rsidR="007C13E7" w:rsidRDefault="007C13E7" w:rsidP="00E76935">
      <w:pPr>
        <w:spacing w:before="60" w:after="60" w:line="252" w:lineRule="auto"/>
      </w:pPr>
    </w:p>
    <w:p w:rsidR="007C13E7" w:rsidRDefault="007C13E7" w:rsidP="00962CE4">
      <w:pPr>
        <w:rPr>
          <w:b/>
          <w:color w:val="565EA9"/>
          <w:spacing w:val="-1"/>
          <w:sz w:val="26"/>
          <w:szCs w:val="26"/>
        </w:rPr>
      </w:pPr>
      <w:r>
        <w:rPr>
          <w:b/>
          <w:color w:val="565EA9"/>
          <w:spacing w:val="-1"/>
          <w:sz w:val="26"/>
          <w:szCs w:val="26"/>
        </w:rPr>
        <w:t>Attachment B</w:t>
      </w:r>
      <w:r w:rsidRPr="000C4291">
        <w:rPr>
          <w:b/>
          <w:color w:val="565EA9"/>
          <w:spacing w:val="-1"/>
          <w:sz w:val="26"/>
          <w:szCs w:val="26"/>
        </w:rPr>
        <w:t xml:space="preserve">  </w:t>
      </w:r>
    </w:p>
    <w:p w:rsidR="007C13E7" w:rsidRDefault="007C13E7" w:rsidP="00CC0137">
      <w:pPr>
        <w:jc w:val="center"/>
        <w:rPr>
          <w:rFonts w:ascii="Bodoni MT Black" w:hAnsi="Bodoni MT Black"/>
          <w:b/>
          <w:color w:val="565EA9"/>
          <w:spacing w:val="-1"/>
          <w:sz w:val="32"/>
          <w:szCs w:val="32"/>
        </w:rPr>
      </w:pPr>
    </w:p>
    <w:p w:rsidR="007C13E7" w:rsidRDefault="007C13E7" w:rsidP="00CC0137">
      <w:pPr>
        <w:jc w:val="center"/>
        <w:rPr>
          <w:rFonts w:ascii="Bodoni MT Black" w:hAnsi="Bodoni MT Black"/>
          <w:b/>
          <w:color w:val="565EA9"/>
          <w:spacing w:val="-15"/>
          <w:sz w:val="32"/>
          <w:szCs w:val="32"/>
        </w:rPr>
      </w:pPr>
      <w:r w:rsidRPr="00962CE4">
        <w:rPr>
          <w:rFonts w:ascii="Bodoni MT Black" w:hAnsi="Bodoni MT Black"/>
          <w:b/>
          <w:color w:val="565EA9"/>
          <w:spacing w:val="-1"/>
          <w:sz w:val="32"/>
          <w:szCs w:val="32"/>
        </w:rPr>
        <w:t>RESOURCE</w:t>
      </w:r>
      <w:r w:rsidRPr="00962CE4">
        <w:rPr>
          <w:rFonts w:ascii="Bodoni MT Black" w:hAnsi="Bodoni MT Black"/>
          <w:b/>
          <w:color w:val="565EA9"/>
          <w:spacing w:val="1"/>
          <w:sz w:val="32"/>
          <w:szCs w:val="32"/>
        </w:rPr>
        <w:t xml:space="preserve"> </w:t>
      </w:r>
      <w:r w:rsidRPr="00962CE4">
        <w:rPr>
          <w:rFonts w:ascii="Bodoni MT Black" w:hAnsi="Bodoni MT Black"/>
          <w:b/>
          <w:color w:val="565EA9"/>
          <w:spacing w:val="-2"/>
          <w:sz w:val="32"/>
          <w:szCs w:val="32"/>
        </w:rPr>
        <w:t>FAMILY</w:t>
      </w:r>
      <w:r w:rsidRPr="00962CE4">
        <w:rPr>
          <w:rFonts w:ascii="Bodoni MT Black" w:hAnsi="Bodoni MT Black"/>
          <w:b/>
          <w:color w:val="565EA9"/>
          <w:spacing w:val="-3"/>
          <w:sz w:val="32"/>
          <w:szCs w:val="32"/>
        </w:rPr>
        <w:t xml:space="preserve"> </w:t>
      </w:r>
      <w:r w:rsidRPr="00962CE4">
        <w:rPr>
          <w:rFonts w:ascii="Bodoni MT Black" w:hAnsi="Bodoni MT Black"/>
          <w:b/>
          <w:color w:val="565EA9"/>
          <w:spacing w:val="-1"/>
          <w:sz w:val="32"/>
          <w:szCs w:val="32"/>
        </w:rPr>
        <w:t>APPROVAL (RFA)</w:t>
      </w:r>
      <w:r w:rsidRPr="00962CE4">
        <w:rPr>
          <w:rFonts w:ascii="Bodoni MT Black" w:hAnsi="Bodoni MT Black"/>
          <w:b/>
          <w:color w:val="565EA9"/>
          <w:spacing w:val="-15"/>
          <w:sz w:val="32"/>
          <w:szCs w:val="32"/>
        </w:rPr>
        <w:t xml:space="preserve"> </w:t>
      </w:r>
    </w:p>
    <w:p w:rsidR="007C13E7" w:rsidRPr="00962CE4" w:rsidRDefault="007C13E7" w:rsidP="00CC0137">
      <w:pPr>
        <w:jc w:val="center"/>
        <w:rPr>
          <w:rFonts w:ascii="Bodoni MT Black" w:hAnsi="Bodoni MT Black"/>
          <w:b/>
          <w:color w:val="565EA9"/>
          <w:spacing w:val="-2"/>
          <w:sz w:val="32"/>
          <w:szCs w:val="32"/>
        </w:rPr>
      </w:pPr>
      <w:r w:rsidRPr="00962CE4">
        <w:rPr>
          <w:rFonts w:ascii="Bodoni MT Black" w:hAnsi="Bodoni MT Black"/>
          <w:b/>
          <w:color w:val="565EA9"/>
          <w:spacing w:val="-1"/>
          <w:sz w:val="32"/>
          <w:szCs w:val="32"/>
        </w:rPr>
        <w:t>COMPREHENSIVE IMPLEMENTATION</w:t>
      </w:r>
      <w:r w:rsidRPr="00962CE4">
        <w:rPr>
          <w:rFonts w:ascii="Bodoni MT Black" w:hAnsi="Bodoni MT Black"/>
          <w:b/>
          <w:color w:val="565EA9"/>
          <w:spacing w:val="2"/>
          <w:sz w:val="32"/>
          <w:szCs w:val="32"/>
        </w:rPr>
        <w:t xml:space="preserve"> </w:t>
      </w:r>
      <w:r w:rsidRPr="00962CE4">
        <w:rPr>
          <w:rFonts w:ascii="Bodoni MT Black" w:hAnsi="Bodoni MT Black"/>
          <w:b/>
          <w:color w:val="565EA9"/>
          <w:spacing w:val="-2"/>
          <w:sz w:val="32"/>
          <w:szCs w:val="32"/>
        </w:rPr>
        <w:t>PLAN</w:t>
      </w:r>
    </w:p>
    <w:p w:rsidR="003E3829" w:rsidRPr="00AB034A" w:rsidRDefault="00CE63DC" w:rsidP="002E11FF">
      <w:pPr>
        <w:jc w:val="center"/>
        <w:rPr>
          <w:rFonts w:ascii="Bodoni MT Black" w:hAnsi="Bodoni MT Black"/>
          <w:b/>
          <w:color w:val="565EA9"/>
          <w:spacing w:val="-2"/>
          <w:sz w:val="26"/>
          <w:szCs w:val="26"/>
          <w:u w:val="single"/>
        </w:rPr>
      </w:pPr>
      <w:r w:rsidRPr="00AB034A">
        <w:rPr>
          <w:rFonts w:ascii="Bodoni MT Black" w:hAnsi="Bodoni MT Black"/>
          <w:b/>
          <w:color w:val="565EA9"/>
          <w:spacing w:val="-2"/>
          <w:sz w:val="26"/>
          <w:szCs w:val="26"/>
          <w:u w:val="single"/>
        </w:rPr>
        <w:t>Stanislaus County</w:t>
      </w:r>
    </w:p>
    <w:p w:rsidR="00AB034A" w:rsidRDefault="00AB034A" w:rsidP="00AB034A">
      <w:pPr>
        <w:rPr>
          <w:rFonts w:ascii="Bodoni MT Black" w:hAnsi="Bodoni MT Black"/>
          <w:b/>
          <w:color w:val="565EA9"/>
          <w:spacing w:val="-2"/>
          <w:sz w:val="26"/>
          <w:szCs w:val="26"/>
        </w:rPr>
      </w:pPr>
      <w:r w:rsidRPr="00AB034A">
        <w:rPr>
          <w:rFonts w:ascii="Bodoni MT Black" w:hAnsi="Bodoni MT Black"/>
          <w:b/>
          <w:color w:val="565EA9"/>
          <w:spacing w:val="-2"/>
          <w:sz w:val="26"/>
          <w:szCs w:val="26"/>
        </w:rPr>
        <w:t xml:space="preserve">                                                        </w:t>
      </w:r>
      <w:r>
        <w:rPr>
          <w:rFonts w:ascii="Bodoni MT Black" w:hAnsi="Bodoni MT Black"/>
          <w:b/>
          <w:color w:val="565EA9"/>
          <w:spacing w:val="-2"/>
          <w:sz w:val="26"/>
          <w:szCs w:val="26"/>
        </w:rPr>
        <w:t>April 1, 2016-Implementation Date</w:t>
      </w:r>
    </w:p>
    <w:p w:rsidR="001F1B81" w:rsidRDefault="001F1B81" w:rsidP="00AB034A">
      <w:pPr>
        <w:rPr>
          <w:rFonts w:ascii="Bodoni MT Black" w:hAnsi="Bodoni MT Black"/>
          <w:b/>
          <w:color w:val="565EA9"/>
          <w:spacing w:val="-2"/>
          <w:sz w:val="26"/>
          <w:szCs w:val="26"/>
        </w:rPr>
      </w:pPr>
    </w:p>
    <w:p w:rsidR="001F1B81" w:rsidRDefault="001F1B81" w:rsidP="00AB034A">
      <w:pPr>
        <w:rPr>
          <w:rFonts w:ascii="Bodoni MT Black" w:hAnsi="Bodoni MT Black"/>
          <w:b/>
          <w:color w:val="565EA9"/>
          <w:spacing w:val="-2"/>
          <w:sz w:val="26"/>
          <w:szCs w:val="26"/>
        </w:rPr>
      </w:pPr>
    </w:p>
    <w:p w:rsidR="001F1B81" w:rsidRDefault="001F1B81" w:rsidP="00AB034A">
      <w:pPr>
        <w:rPr>
          <w:rFonts w:ascii="Bodoni MT Black" w:hAnsi="Bodoni MT Black"/>
          <w:b/>
          <w:color w:val="565EA9"/>
          <w:spacing w:val="-2"/>
          <w:sz w:val="26"/>
          <w:szCs w:val="26"/>
        </w:rPr>
      </w:pPr>
      <w:r>
        <w:rPr>
          <w:rFonts w:ascii="Bodoni MT Black" w:hAnsi="Bodoni MT Black"/>
          <w:b/>
          <w:color w:val="565EA9"/>
          <w:spacing w:val="-2"/>
          <w:sz w:val="26"/>
          <w:szCs w:val="26"/>
        </w:rPr>
        <w:t>Contact Staff: Nenita Dean, Manager IV</w:t>
      </w:r>
      <w:r>
        <w:rPr>
          <w:rFonts w:ascii="Bodoni MT Black" w:hAnsi="Bodoni MT Black"/>
          <w:b/>
          <w:color w:val="565EA9"/>
          <w:spacing w:val="-2"/>
          <w:sz w:val="26"/>
          <w:szCs w:val="26"/>
        </w:rPr>
        <w:br/>
        <w:t xml:space="preserve">                      </w:t>
      </w:r>
      <w:hyperlink r:id="rId11" w:history="1">
        <w:r w:rsidRPr="00B16D38">
          <w:rPr>
            <w:rStyle w:val="Hyperlink"/>
            <w:rFonts w:ascii="Bodoni MT Black" w:hAnsi="Bodoni MT Black"/>
            <w:b/>
            <w:spacing w:val="-2"/>
            <w:sz w:val="26"/>
            <w:szCs w:val="26"/>
          </w:rPr>
          <w:t>Deanne@stancounty.com</w:t>
        </w:r>
      </w:hyperlink>
      <w:r>
        <w:rPr>
          <w:rFonts w:ascii="Bodoni MT Black" w:hAnsi="Bodoni MT Black"/>
          <w:b/>
          <w:color w:val="565EA9"/>
          <w:spacing w:val="-2"/>
          <w:sz w:val="26"/>
          <w:szCs w:val="26"/>
        </w:rPr>
        <w:br/>
        <w:t xml:space="preserve">                      Julian Wren, Manager III</w:t>
      </w:r>
      <w:r>
        <w:rPr>
          <w:rFonts w:ascii="Bodoni MT Black" w:hAnsi="Bodoni MT Black"/>
          <w:b/>
          <w:color w:val="565EA9"/>
          <w:spacing w:val="-2"/>
          <w:sz w:val="26"/>
          <w:szCs w:val="26"/>
        </w:rPr>
        <w:br/>
        <w:t xml:space="preserve">                      </w:t>
      </w:r>
      <w:hyperlink r:id="rId12" w:history="1">
        <w:r w:rsidRPr="00B16D38">
          <w:rPr>
            <w:rStyle w:val="Hyperlink"/>
            <w:rFonts w:ascii="Bodoni MT Black" w:hAnsi="Bodoni MT Black"/>
            <w:b/>
            <w:spacing w:val="-2"/>
            <w:sz w:val="26"/>
            <w:szCs w:val="26"/>
          </w:rPr>
          <w:t>WrenJ@stancounty.com</w:t>
        </w:r>
      </w:hyperlink>
    </w:p>
    <w:p w:rsidR="001F1B81" w:rsidRPr="00AB034A" w:rsidRDefault="001F1B81" w:rsidP="00AB034A">
      <w:pPr>
        <w:rPr>
          <w:rFonts w:ascii="Bodoni MT Black" w:hAnsi="Bodoni MT Black"/>
          <w:b/>
          <w:color w:val="565EA9"/>
          <w:spacing w:val="-2"/>
          <w:sz w:val="26"/>
          <w:szCs w:val="26"/>
        </w:rPr>
      </w:pPr>
    </w:p>
    <w:p w:rsidR="003E3829" w:rsidRPr="0058049D" w:rsidRDefault="000A7EB9" w:rsidP="001F1B81">
      <w:pPr>
        <w:spacing w:after="0" w:line="240" w:lineRule="auto"/>
        <w:rPr>
          <w:rFonts w:ascii="Bodoni MT Black" w:hAnsi="Bodoni MT Black"/>
          <w:b/>
          <w:color w:val="565EA9"/>
          <w:spacing w:val="-2"/>
          <w:sz w:val="26"/>
          <w:szCs w:val="26"/>
          <w:highlight w:val="yellow"/>
        </w:rPr>
      </w:pPr>
      <w:r w:rsidRPr="00B50718">
        <w:rPr>
          <w:noProof/>
        </w:rPr>
        <w:lastRenderedPageBreak/>
        <w:drawing>
          <wp:anchor distT="0" distB="274320" distL="114300" distR="114300" simplePos="0" relativeHeight="251664896" behindDoc="0" locked="0" layoutInCell="1" allowOverlap="1">
            <wp:simplePos x="0" y="0"/>
            <wp:positionH relativeFrom="page">
              <wp:posOffset>190500</wp:posOffset>
            </wp:positionH>
            <wp:positionV relativeFrom="page">
              <wp:posOffset>647700</wp:posOffset>
            </wp:positionV>
            <wp:extent cx="10019665" cy="1885950"/>
            <wp:effectExtent l="0" t="0" r="635" b="0"/>
            <wp:wrapTopAndBottom/>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19665" cy="1885950"/>
                    </a:xfrm>
                    <a:prstGeom prst="rect">
                      <a:avLst/>
                    </a:prstGeom>
                    <a:noFill/>
                  </pic:spPr>
                </pic:pic>
              </a:graphicData>
            </a:graphic>
          </wp:anchor>
        </w:drawing>
      </w:r>
      <w:r w:rsidR="003E3829" w:rsidRPr="00B50718">
        <w:rPr>
          <w:rFonts w:ascii="Bodoni MT Black" w:hAnsi="Bodoni MT Black"/>
          <w:b/>
          <w:color w:val="565EA9"/>
          <w:spacing w:val="-2"/>
          <w:sz w:val="26"/>
          <w:szCs w:val="26"/>
        </w:rPr>
        <w:t>INTRODUCTION</w:t>
      </w:r>
    </w:p>
    <w:p w:rsidR="000A7EB9" w:rsidRPr="00B50718" w:rsidRDefault="000A7EB9" w:rsidP="000A7EB9">
      <w:pPr>
        <w:rPr>
          <w:rFonts w:asciiTheme="minorHAnsi" w:hAnsiTheme="minorHAnsi"/>
          <w:b/>
          <w:color w:val="565EA9"/>
          <w:spacing w:val="-2"/>
          <w:sz w:val="24"/>
          <w:szCs w:val="24"/>
        </w:rPr>
      </w:pPr>
      <w:r w:rsidRPr="00B50718">
        <w:rPr>
          <w:rFonts w:asciiTheme="minorHAnsi" w:hAnsiTheme="minorHAnsi"/>
          <w:b/>
          <w:color w:val="565EA9"/>
          <w:spacing w:val="-2"/>
          <w:sz w:val="24"/>
          <w:szCs w:val="24"/>
        </w:rPr>
        <w:t>The Resource Family Approval Comprehensive Implementation Plan (RFA</w:t>
      </w:r>
      <w:r w:rsidR="005C307A" w:rsidRPr="00B50718">
        <w:rPr>
          <w:rFonts w:asciiTheme="minorHAnsi" w:hAnsiTheme="minorHAnsi"/>
          <w:b/>
          <w:color w:val="565EA9"/>
          <w:spacing w:val="-2"/>
          <w:sz w:val="24"/>
          <w:szCs w:val="24"/>
        </w:rPr>
        <w:t xml:space="preserve">CIP) template has been created to assist counties </w:t>
      </w:r>
      <w:r w:rsidR="00AD0AC2" w:rsidRPr="00B50718">
        <w:rPr>
          <w:rFonts w:asciiTheme="minorHAnsi" w:hAnsiTheme="minorHAnsi"/>
          <w:b/>
          <w:color w:val="565EA9"/>
          <w:spacing w:val="-2"/>
          <w:sz w:val="24"/>
          <w:szCs w:val="24"/>
        </w:rPr>
        <w:t>with</w:t>
      </w:r>
      <w:r w:rsidR="005C307A" w:rsidRPr="00B50718">
        <w:rPr>
          <w:rFonts w:asciiTheme="minorHAnsi" w:hAnsiTheme="minorHAnsi"/>
          <w:b/>
          <w:color w:val="565EA9"/>
          <w:spacing w:val="-2"/>
          <w:sz w:val="24"/>
          <w:szCs w:val="24"/>
        </w:rPr>
        <w:t xml:space="preserve"> organiz</w:t>
      </w:r>
      <w:r w:rsidR="00AD0AC2" w:rsidRPr="00B50718">
        <w:rPr>
          <w:rFonts w:asciiTheme="minorHAnsi" w:hAnsiTheme="minorHAnsi"/>
          <w:b/>
          <w:color w:val="565EA9"/>
          <w:spacing w:val="-2"/>
          <w:sz w:val="24"/>
          <w:szCs w:val="24"/>
        </w:rPr>
        <w:t>ing</w:t>
      </w:r>
      <w:r w:rsidR="005C307A" w:rsidRPr="00B50718">
        <w:rPr>
          <w:rFonts w:asciiTheme="minorHAnsi" w:hAnsiTheme="minorHAnsi"/>
          <w:b/>
          <w:color w:val="565EA9"/>
          <w:spacing w:val="-2"/>
          <w:sz w:val="24"/>
          <w:szCs w:val="24"/>
        </w:rPr>
        <w:t xml:space="preserve"> and </w:t>
      </w:r>
      <w:r w:rsidR="00D15831" w:rsidRPr="00B50718">
        <w:rPr>
          <w:rFonts w:asciiTheme="minorHAnsi" w:hAnsiTheme="minorHAnsi"/>
          <w:b/>
          <w:color w:val="565EA9"/>
          <w:spacing w:val="-2"/>
          <w:sz w:val="24"/>
          <w:szCs w:val="24"/>
        </w:rPr>
        <w:t>documenting</w:t>
      </w:r>
      <w:r w:rsidR="005C307A" w:rsidRPr="00B50718">
        <w:rPr>
          <w:rFonts w:asciiTheme="minorHAnsi" w:hAnsiTheme="minorHAnsi"/>
          <w:b/>
          <w:color w:val="565EA9"/>
          <w:spacing w:val="-2"/>
          <w:sz w:val="24"/>
          <w:szCs w:val="24"/>
        </w:rPr>
        <w:t xml:space="preserve"> the</w:t>
      </w:r>
      <w:r w:rsidR="00264E87" w:rsidRPr="00B50718">
        <w:rPr>
          <w:rFonts w:asciiTheme="minorHAnsi" w:hAnsiTheme="minorHAnsi"/>
          <w:b/>
          <w:color w:val="565EA9"/>
          <w:spacing w:val="-2"/>
          <w:sz w:val="24"/>
          <w:szCs w:val="24"/>
        </w:rPr>
        <w:t>ir</w:t>
      </w:r>
      <w:r w:rsidR="005C307A" w:rsidRPr="00B50718">
        <w:rPr>
          <w:rFonts w:asciiTheme="minorHAnsi" w:hAnsiTheme="minorHAnsi"/>
          <w:b/>
          <w:color w:val="565EA9"/>
          <w:spacing w:val="-2"/>
          <w:sz w:val="24"/>
          <w:szCs w:val="24"/>
        </w:rPr>
        <w:t xml:space="preserve"> transition to the RFA process. </w:t>
      </w:r>
      <w:r w:rsidR="005C0D36" w:rsidRPr="00B50718">
        <w:rPr>
          <w:rFonts w:asciiTheme="minorHAnsi" w:hAnsiTheme="minorHAnsi"/>
          <w:b/>
          <w:color w:val="565EA9"/>
          <w:spacing w:val="-2"/>
          <w:sz w:val="24"/>
          <w:szCs w:val="24"/>
        </w:rPr>
        <w:t xml:space="preserve">Its intended goal is to provide a framework </w:t>
      </w:r>
      <w:r w:rsidR="009C6840" w:rsidRPr="00B50718">
        <w:rPr>
          <w:rFonts w:asciiTheme="minorHAnsi" w:hAnsiTheme="minorHAnsi"/>
          <w:b/>
          <w:color w:val="565EA9"/>
          <w:spacing w:val="-2"/>
          <w:sz w:val="24"/>
          <w:szCs w:val="24"/>
        </w:rPr>
        <w:t xml:space="preserve">to </w:t>
      </w:r>
      <w:r w:rsidR="005C0D36" w:rsidRPr="00B50718">
        <w:rPr>
          <w:rFonts w:asciiTheme="minorHAnsi" w:hAnsiTheme="minorHAnsi"/>
          <w:b/>
          <w:color w:val="565EA9"/>
          <w:spacing w:val="-2"/>
          <w:sz w:val="24"/>
          <w:szCs w:val="24"/>
        </w:rPr>
        <w:t xml:space="preserve">assist county </w:t>
      </w:r>
      <w:r w:rsidR="00AD0AC2" w:rsidRPr="00B50718">
        <w:rPr>
          <w:rFonts w:asciiTheme="minorHAnsi" w:hAnsiTheme="minorHAnsi"/>
          <w:b/>
          <w:color w:val="565EA9"/>
          <w:spacing w:val="-2"/>
          <w:sz w:val="24"/>
          <w:szCs w:val="24"/>
        </w:rPr>
        <w:t xml:space="preserve">staff with </w:t>
      </w:r>
      <w:r w:rsidR="0058049D" w:rsidRPr="00B50718">
        <w:rPr>
          <w:rFonts w:asciiTheme="minorHAnsi" w:hAnsiTheme="minorHAnsi"/>
          <w:b/>
          <w:color w:val="565EA9"/>
          <w:spacing w:val="-2"/>
          <w:sz w:val="24"/>
          <w:szCs w:val="24"/>
        </w:rPr>
        <w:t>memorializing</w:t>
      </w:r>
      <w:r w:rsidR="00AD0AC2" w:rsidRPr="00B50718">
        <w:rPr>
          <w:rFonts w:asciiTheme="minorHAnsi" w:hAnsiTheme="minorHAnsi"/>
          <w:b/>
          <w:color w:val="565EA9"/>
          <w:spacing w:val="-2"/>
          <w:sz w:val="24"/>
          <w:szCs w:val="24"/>
        </w:rPr>
        <w:t xml:space="preserve"> county-specific </w:t>
      </w:r>
      <w:r w:rsidR="0058049D" w:rsidRPr="00B50718">
        <w:rPr>
          <w:rFonts w:asciiTheme="minorHAnsi" w:hAnsiTheme="minorHAnsi"/>
          <w:b/>
          <w:color w:val="565EA9"/>
          <w:spacing w:val="-2"/>
          <w:sz w:val="24"/>
          <w:szCs w:val="24"/>
        </w:rPr>
        <w:t xml:space="preserve">RFA </w:t>
      </w:r>
      <w:r w:rsidR="00AD0AC2" w:rsidRPr="00B50718">
        <w:rPr>
          <w:rFonts w:asciiTheme="minorHAnsi" w:hAnsiTheme="minorHAnsi"/>
          <w:b/>
          <w:color w:val="565EA9"/>
          <w:spacing w:val="-2"/>
          <w:sz w:val="24"/>
          <w:szCs w:val="24"/>
        </w:rPr>
        <w:t>policies and procedures</w:t>
      </w:r>
      <w:r w:rsidR="00B05CD5" w:rsidRPr="00B50718">
        <w:rPr>
          <w:rFonts w:asciiTheme="minorHAnsi" w:hAnsiTheme="minorHAnsi"/>
          <w:b/>
          <w:color w:val="565EA9"/>
          <w:spacing w:val="-2"/>
          <w:sz w:val="24"/>
          <w:szCs w:val="24"/>
        </w:rPr>
        <w:t xml:space="preserve">. It is recommended that </w:t>
      </w:r>
      <w:r w:rsidR="00B02931" w:rsidRPr="00B50718">
        <w:rPr>
          <w:rFonts w:asciiTheme="minorHAnsi" w:hAnsiTheme="minorHAnsi"/>
          <w:b/>
          <w:color w:val="565EA9"/>
          <w:spacing w:val="-2"/>
          <w:sz w:val="24"/>
          <w:szCs w:val="24"/>
        </w:rPr>
        <w:t>the full</w:t>
      </w:r>
      <w:r w:rsidR="00B05CD5" w:rsidRPr="00B50718">
        <w:rPr>
          <w:rFonts w:asciiTheme="minorHAnsi" w:hAnsiTheme="minorHAnsi"/>
          <w:b/>
          <w:color w:val="565EA9"/>
          <w:spacing w:val="-2"/>
          <w:sz w:val="24"/>
          <w:szCs w:val="24"/>
        </w:rPr>
        <w:t xml:space="preserve"> range of staff participate in the RFACIP </w:t>
      </w:r>
      <w:r w:rsidR="00BC6550" w:rsidRPr="00B50718">
        <w:rPr>
          <w:rFonts w:asciiTheme="minorHAnsi" w:hAnsiTheme="minorHAnsi"/>
          <w:b/>
          <w:color w:val="565EA9"/>
          <w:spacing w:val="-2"/>
          <w:sz w:val="24"/>
          <w:szCs w:val="24"/>
        </w:rPr>
        <w:t xml:space="preserve">process to ensure that </w:t>
      </w:r>
      <w:r w:rsidR="00B05CD5" w:rsidRPr="00B50718">
        <w:rPr>
          <w:rFonts w:asciiTheme="minorHAnsi" w:hAnsiTheme="minorHAnsi"/>
          <w:b/>
          <w:color w:val="565EA9"/>
          <w:spacing w:val="-2"/>
          <w:sz w:val="24"/>
          <w:szCs w:val="24"/>
        </w:rPr>
        <w:t xml:space="preserve">a </w:t>
      </w:r>
      <w:r w:rsidR="003D5FFB" w:rsidRPr="00B50718">
        <w:rPr>
          <w:rFonts w:asciiTheme="minorHAnsi" w:hAnsiTheme="minorHAnsi"/>
          <w:b/>
          <w:color w:val="565EA9"/>
          <w:spacing w:val="-2"/>
          <w:sz w:val="24"/>
          <w:szCs w:val="24"/>
        </w:rPr>
        <w:t>systemic</w:t>
      </w:r>
      <w:r w:rsidR="002A71E1" w:rsidRPr="00B50718">
        <w:rPr>
          <w:rFonts w:asciiTheme="minorHAnsi" w:hAnsiTheme="minorHAnsi"/>
          <w:b/>
          <w:color w:val="565EA9"/>
          <w:spacing w:val="-2"/>
          <w:sz w:val="24"/>
          <w:szCs w:val="24"/>
        </w:rPr>
        <w:t xml:space="preserve"> approach</w:t>
      </w:r>
      <w:r w:rsidR="00BC6550" w:rsidRPr="00B50718">
        <w:rPr>
          <w:rFonts w:asciiTheme="minorHAnsi" w:hAnsiTheme="minorHAnsi"/>
          <w:b/>
          <w:color w:val="565EA9"/>
          <w:spacing w:val="-2"/>
          <w:sz w:val="24"/>
          <w:szCs w:val="24"/>
        </w:rPr>
        <w:t xml:space="preserve"> is used </w:t>
      </w:r>
      <w:r w:rsidR="00304CDC" w:rsidRPr="00B50718">
        <w:rPr>
          <w:rFonts w:asciiTheme="minorHAnsi" w:hAnsiTheme="minorHAnsi"/>
          <w:b/>
          <w:color w:val="565EA9"/>
          <w:spacing w:val="-2"/>
          <w:sz w:val="24"/>
          <w:szCs w:val="24"/>
        </w:rPr>
        <w:t>in</w:t>
      </w:r>
      <w:r w:rsidR="00BC6550" w:rsidRPr="00B50718">
        <w:rPr>
          <w:rFonts w:asciiTheme="minorHAnsi" w:hAnsiTheme="minorHAnsi"/>
          <w:b/>
          <w:color w:val="565EA9"/>
          <w:spacing w:val="-2"/>
          <w:sz w:val="24"/>
          <w:szCs w:val="24"/>
        </w:rPr>
        <w:t xml:space="preserve"> develop</w:t>
      </w:r>
      <w:r w:rsidR="00304CDC" w:rsidRPr="00B50718">
        <w:rPr>
          <w:rFonts w:asciiTheme="minorHAnsi" w:hAnsiTheme="minorHAnsi"/>
          <w:b/>
          <w:color w:val="565EA9"/>
          <w:spacing w:val="-2"/>
          <w:sz w:val="24"/>
          <w:szCs w:val="24"/>
        </w:rPr>
        <w:t>ing</w:t>
      </w:r>
      <w:r w:rsidR="00BC6550" w:rsidRPr="00B50718">
        <w:rPr>
          <w:rFonts w:asciiTheme="minorHAnsi" w:hAnsiTheme="minorHAnsi"/>
          <w:b/>
          <w:color w:val="565EA9"/>
          <w:spacing w:val="-2"/>
          <w:sz w:val="24"/>
          <w:szCs w:val="24"/>
        </w:rPr>
        <w:t xml:space="preserve"> a comprehensive </w:t>
      </w:r>
      <w:r w:rsidR="00885E7A" w:rsidRPr="00B50718">
        <w:rPr>
          <w:rFonts w:asciiTheme="minorHAnsi" w:hAnsiTheme="minorHAnsi"/>
          <w:b/>
          <w:color w:val="565EA9"/>
          <w:spacing w:val="-2"/>
          <w:sz w:val="24"/>
          <w:szCs w:val="24"/>
        </w:rPr>
        <w:t>method of approving care providers for the care and supervision of children, youth and non-minor dependents (NMD) in the foster care system</w:t>
      </w:r>
      <w:r w:rsidR="002A71E1" w:rsidRPr="00B50718">
        <w:rPr>
          <w:rFonts w:asciiTheme="minorHAnsi" w:hAnsiTheme="minorHAnsi"/>
          <w:b/>
          <w:color w:val="565EA9"/>
          <w:spacing w:val="-2"/>
          <w:sz w:val="24"/>
          <w:szCs w:val="24"/>
        </w:rPr>
        <w:t>.</w:t>
      </w:r>
    </w:p>
    <w:p w:rsidR="00CB150D" w:rsidRPr="000A7EB9" w:rsidRDefault="00CB150D" w:rsidP="000A7EB9">
      <w:pPr>
        <w:rPr>
          <w:rFonts w:asciiTheme="minorHAnsi" w:hAnsiTheme="minorHAnsi"/>
          <w:b/>
          <w:color w:val="565EA9"/>
          <w:spacing w:val="-2"/>
          <w:sz w:val="24"/>
          <w:szCs w:val="24"/>
        </w:rPr>
      </w:pPr>
      <w:r w:rsidRPr="00B50718">
        <w:rPr>
          <w:rFonts w:asciiTheme="minorHAnsi" w:hAnsiTheme="minorHAnsi"/>
          <w:b/>
          <w:color w:val="565EA9"/>
          <w:spacing w:val="-2"/>
          <w:sz w:val="24"/>
          <w:szCs w:val="24"/>
        </w:rPr>
        <w:t>E</w:t>
      </w:r>
      <w:r w:rsidR="00A0259F" w:rsidRPr="00B50718">
        <w:rPr>
          <w:rFonts w:asciiTheme="minorHAnsi" w:hAnsiTheme="minorHAnsi"/>
          <w:b/>
          <w:color w:val="565EA9"/>
          <w:spacing w:val="-2"/>
          <w:sz w:val="24"/>
          <w:szCs w:val="24"/>
        </w:rPr>
        <w:t>ach county is required to submit to CDSS</w:t>
      </w:r>
      <w:r w:rsidR="0058049D" w:rsidRPr="00B50718">
        <w:rPr>
          <w:rFonts w:asciiTheme="minorHAnsi" w:hAnsiTheme="minorHAnsi"/>
          <w:b/>
          <w:color w:val="565EA9"/>
          <w:spacing w:val="-2"/>
          <w:sz w:val="24"/>
          <w:szCs w:val="24"/>
        </w:rPr>
        <w:t>,</w:t>
      </w:r>
      <w:r w:rsidR="00A0259F" w:rsidRPr="00B50718">
        <w:rPr>
          <w:rFonts w:asciiTheme="minorHAnsi" w:hAnsiTheme="minorHAnsi"/>
          <w:b/>
          <w:color w:val="565EA9"/>
          <w:spacing w:val="-2"/>
          <w:sz w:val="24"/>
          <w:szCs w:val="24"/>
        </w:rPr>
        <w:t xml:space="preserve"> 30 days prior to implementation</w:t>
      </w:r>
      <w:r w:rsidR="0058049D" w:rsidRPr="00B50718">
        <w:rPr>
          <w:rFonts w:asciiTheme="minorHAnsi" w:hAnsiTheme="minorHAnsi"/>
          <w:b/>
          <w:color w:val="565EA9"/>
          <w:spacing w:val="-2"/>
          <w:sz w:val="24"/>
          <w:szCs w:val="24"/>
        </w:rPr>
        <w:t>,</w:t>
      </w:r>
      <w:r w:rsidR="00A0259F" w:rsidRPr="00B50718">
        <w:rPr>
          <w:rFonts w:asciiTheme="minorHAnsi" w:hAnsiTheme="minorHAnsi"/>
          <w:b/>
          <w:color w:val="565EA9"/>
          <w:spacing w:val="-2"/>
          <w:sz w:val="24"/>
          <w:szCs w:val="24"/>
        </w:rPr>
        <w:t xml:space="preserve"> a completed RFACIP for review and approval.</w:t>
      </w:r>
    </w:p>
    <w:p w:rsidR="007C13E7" w:rsidRDefault="007C13E7" w:rsidP="002E11FF">
      <w:pPr>
        <w:jc w:val="center"/>
        <w:rPr>
          <w:b/>
          <w:color w:val="565EA9"/>
          <w:spacing w:val="-2"/>
          <w:sz w:val="26"/>
          <w:szCs w:val="26"/>
        </w:rPr>
      </w:pPr>
      <w:r w:rsidRPr="00962CE4">
        <w:rPr>
          <w:rFonts w:ascii="Bodoni MT Black" w:hAnsi="Bodoni MT Black"/>
          <w:b/>
          <w:color w:val="565EA9"/>
          <w:spacing w:val="-2"/>
          <w:sz w:val="26"/>
          <w:szCs w:val="26"/>
        </w:rPr>
        <w:br w:type="page"/>
      </w:r>
      <w:r>
        <w:rPr>
          <w:b/>
          <w:color w:val="565EA9"/>
          <w:spacing w:val="-2"/>
          <w:sz w:val="26"/>
          <w:szCs w:val="26"/>
        </w:rPr>
        <w:lastRenderedPageBreak/>
        <w:br/>
      </w:r>
      <w:r w:rsidRPr="000C4291">
        <w:rPr>
          <w:b/>
          <w:color w:val="565EA9"/>
          <w:spacing w:val="-1"/>
          <w:sz w:val="26"/>
          <w:szCs w:val="26"/>
        </w:rPr>
        <w:t>RESOURCE</w:t>
      </w:r>
      <w:r w:rsidRPr="000C4291">
        <w:rPr>
          <w:b/>
          <w:color w:val="565EA9"/>
          <w:spacing w:val="1"/>
          <w:sz w:val="26"/>
          <w:szCs w:val="26"/>
        </w:rPr>
        <w:t xml:space="preserve"> </w:t>
      </w:r>
      <w:r w:rsidRPr="000C4291">
        <w:rPr>
          <w:b/>
          <w:color w:val="565EA9"/>
          <w:spacing w:val="-2"/>
          <w:sz w:val="26"/>
          <w:szCs w:val="26"/>
        </w:rPr>
        <w:t>FA</w:t>
      </w:r>
      <w:r>
        <w:rPr>
          <w:b/>
          <w:color w:val="565EA9"/>
          <w:spacing w:val="-2"/>
          <w:sz w:val="26"/>
          <w:szCs w:val="26"/>
        </w:rPr>
        <w:t>M</w:t>
      </w:r>
      <w:r w:rsidRPr="000C4291">
        <w:rPr>
          <w:b/>
          <w:color w:val="565EA9"/>
          <w:spacing w:val="-2"/>
          <w:sz w:val="26"/>
          <w:szCs w:val="26"/>
        </w:rPr>
        <w:t>ILY</w:t>
      </w:r>
      <w:r w:rsidRPr="000C4291">
        <w:rPr>
          <w:b/>
          <w:color w:val="565EA9"/>
          <w:spacing w:val="-3"/>
          <w:sz w:val="26"/>
          <w:szCs w:val="26"/>
        </w:rPr>
        <w:t xml:space="preserve"> </w:t>
      </w:r>
      <w:r w:rsidRPr="000C4291">
        <w:rPr>
          <w:b/>
          <w:color w:val="565EA9"/>
          <w:spacing w:val="-1"/>
          <w:sz w:val="26"/>
          <w:szCs w:val="26"/>
        </w:rPr>
        <w:t>APPROVAL (RFA)</w:t>
      </w:r>
      <w:r w:rsidRPr="000C4291">
        <w:rPr>
          <w:b/>
          <w:color w:val="565EA9"/>
          <w:spacing w:val="-15"/>
          <w:sz w:val="26"/>
          <w:szCs w:val="26"/>
        </w:rPr>
        <w:t xml:space="preserve"> </w:t>
      </w:r>
      <w:r w:rsidRPr="000C4291">
        <w:rPr>
          <w:b/>
          <w:color w:val="565EA9"/>
          <w:spacing w:val="-1"/>
          <w:sz w:val="26"/>
          <w:szCs w:val="26"/>
        </w:rPr>
        <w:t>COMPREHENSIVE IMPLEMENTATION</w:t>
      </w:r>
      <w:r w:rsidRPr="000C4291">
        <w:rPr>
          <w:b/>
          <w:color w:val="565EA9"/>
          <w:spacing w:val="2"/>
          <w:sz w:val="26"/>
          <w:szCs w:val="26"/>
        </w:rPr>
        <w:t xml:space="preserve"> </w:t>
      </w:r>
      <w:r w:rsidRPr="000C4291">
        <w:rPr>
          <w:b/>
          <w:color w:val="565EA9"/>
          <w:spacing w:val="-2"/>
          <w:sz w:val="26"/>
          <w:szCs w:val="26"/>
        </w:rPr>
        <w:t>PLAN</w:t>
      </w:r>
    </w:p>
    <w:p w:rsidR="007C13E7" w:rsidRPr="003506D0" w:rsidRDefault="007C13E7" w:rsidP="003506D0">
      <w:pPr>
        <w:widowControl w:val="0"/>
        <w:tabs>
          <w:tab w:val="left" w:pos="7157"/>
        </w:tabs>
        <w:spacing w:after="0" w:line="240" w:lineRule="auto"/>
        <w:ind w:left="4961" w:right="3260" w:hanging="1661"/>
        <w:jc w:val="center"/>
        <w:rPr>
          <w:rFonts w:ascii="Palatino Linotype" w:hAnsi="Palatino Linotype" w:cs="Palatino Linotype"/>
          <w:sz w:val="24"/>
          <w:szCs w:val="24"/>
        </w:rPr>
      </w:pPr>
      <w:r w:rsidRPr="003506D0">
        <w:rPr>
          <w:rFonts w:ascii="Palatino Linotype" w:eastAsia="Times New Roman"/>
          <w:b/>
          <w:spacing w:val="-1"/>
          <w:sz w:val="24"/>
        </w:rPr>
        <w:t>County</w:t>
      </w:r>
      <w:r w:rsidRPr="003506D0">
        <w:rPr>
          <w:rFonts w:ascii="Palatino Linotype" w:eastAsia="Times New Roman"/>
          <w:b/>
          <w:spacing w:val="-4"/>
          <w:sz w:val="24"/>
        </w:rPr>
        <w:t xml:space="preserve"> </w:t>
      </w:r>
      <w:r w:rsidR="00FE21C9" w:rsidRPr="003506D0">
        <w:rPr>
          <w:rFonts w:ascii="Palatino Linotype" w:eastAsia="Times New Roman"/>
          <w:b/>
          <w:sz w:val="24"/>
        </w:rPr>
        <w:t>of</w:t>
      </w:r>
      <w:r w:rsidR="00FE21C9" w:rsidRPr="003506D0">
        <w:rPr>
          <w:rFonts w:ascii="Palatino Linotype" w:eastAsia="Times New Roman"/>
          <w:b/>
          <w:spacing w:val="-1"/>
          <w:sz w:val="24"/>
        </w:rPr>
        <w:t xml:space="preserve"> </w:t>
      </w:r>
      <w:r w:rsidR="00FE21C9" w:rsidRPr="003506D0">
        <w:rPr>
          <w:rFonts w:ascii="Palatino Linotype" w:eastAsia="Times New Roman"/>
          <w:b/>
          <w:sz w:val="24"/>
        </w:rPr>
        <w:t>Stanislaus</w:t>
      </w:r>
      <w:r w:rsidR="003506D0">
        <w:rPr>
          <w:rFonts w:ascii="Palatino Linotype" w:eastAsia="Times New Roman"/>
          <w:b/>
          <w:sz w:val="24"/>
        </w:rPr>
        <w:t xml:space="preserve"> </w:t>
      </w:r>
      <w:r w:rsidRPr="003506D0">
        <w:rPr>
          <w:rFonts w:ascii="Palatino Linotype" w:eastAsia="Times New Roman"/>
          <w:b/>
          <w:sz w:val="24"/>
        </w:rPr>
        <w:t>201</w:t>
      </w:r>
      <w:r w:rsidR="00C33E0F" w:rsidRPr="003506D0">
        <w:rPr>
          <w:rFonts w:ascii="Palatino Linotype" w:eastAsia="Times New Roman"/>
          <w:b/>
          <w:sz w:val="24"/>
        </w:rPr>
        <w:t>5</w:t>
      </w:r>
      <w:r w:rsidRPr="003506D0">
        <w:rPr>
          <w:rFonts w:ascii="Palatino Linotype" w:eastAsia="Times New Roman"/>
          <w:b/>
          <w:sz w:val="24"/>
        </w:rPr>
        <w:t>/</w:t>
      </w:r>
      <w:r w:rsidR="000A345F">
        <w:rPr>
          <w:rFonts w:ascii="Palatino Linotype" w:eastAsia="Times New Roman"/>
          <w:b/>
          <w:sz w:val="24"/>
        </w:rPr>
        <w:t>20</w:t>
      </w:r>
      <w:r w:rsidRPr="003506D0">
        <w:rPr>
          <w:rFonts w:ascii="Palatino Linotype" w:eastAsia="Times New Roman"/>
          <w:b/>
          <w:sz w:val="24"/>
        </w:rPr>
        <w:t>1</w:t>
      </w:r>
      <w:r w:rsidR="00C33E0F" w:rsidRPr="003506D0">
        <w:rPr>
          <w:rFonts w:ascii="Palatino Linotype" w:eastAsia="Times New Roman"/>
          <w:b/>
          <w:sz w:val="24"/>
        </w:rPr>
        <w:t>6</w:t>
      </w:r>
    </w:p>
    <w:p w:rsidR="007C13E7" w:rsidRPr="00024BC4" w:rsidRDefault="007C13E7" w:rsidP="00024BC4">
      <w:pPr>
        <w:widowControl w:val="0"/>
        <w:spacing w:before="10" w:after="0" w:line="240" w:lineRule="auto"/>
        <w:rPr>
          <w:rFonts w:ascii="Palatino Linotype" w:hAnsi="Palatino Linotype" w:cs="Palatino Linotype"/>
          <w:b/>
          <w:bCs/>
          <w:sz w:val="25"/>
          <w:szCs w:val="25"/>
        </w:rPr>
      </w:pPr>
    </w:p>
    <w:p w:rsidR="007C13E7" w:rsidRPr="00024BC4" w:rsidRDefault="00901BE4" w:rsidP="00024BC4">
      <w:pPr>
        <w:widowControl w:val="0"/>
        <w:spacing w:after="0" w:line="90" w:lineRule="atLeast"/>
        <w:ind w:left="100"/>
        <w:rPr>
          <w:rFonts w:ascii="Palatino Linotype" w:hAnsi="Palatino Linotype" w:cs="Palatino Linotype"/>
          <w:sz w:val="9"/>
          <w:szCs w:val="9"/>
        </w:rPr>
      </w:pPr>
      <w:r>
        <w:rPr>
          <w:rFonts w:ascii="Palatino Linotype" w:hAnsi="Palatino Linotype" w:cs="Palatino Linotype"/>
          <w:noProof/>
          <w:sz w:val="9"/>
          <w:szCs w:val="9"/>
        </w:rPr>
        <mc:AlternateContent>
          <mc:Choice Requires="wpg">
            <w:drawing>
              <wp:inline distT="0" distB="0" distL="0" distR="0">
                <wp:extent cx="8737600" cy="113665"/>
                <wp:effectExtent l="0" t="0" r="0" b="0"/>
                <wp:docPr id="2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737600" cy="113665"/>
                          <a:chOff x="0" y="0"/>
                          <a:chExt cx="10202" cy="91"/>
                        </a:xfrm>
                      </wpg:grpSpPr>
                      <wpg:grpSp>
                        <wpg:cNvPr id="21" name="Group 72"/>
                        <wpg:cNvGrpSpPr>
                          <a:grpSpLocks/>
                        </wpg:cNvGrpSpPr>
                        <wpg:grpSpPr bwMode="auto">
                          <a:xfrm>
                            <a:off x="31" y="83"/>
                            <a:ext cx="10140" cy="2"/>
                            <a:chOff x="31" y="83"/>
                            <a:chExt cx="10140" cy="2"/>
                          </a:xfrm>
                        </wpg:grpSpPr>
                        <wps:wsp>
                          <wps:cNvPr id="22" name="Freeform 73"/>
                          <wps:cNvSpPr>
                            <a:spLocks/>
                          </wps:cNvSpPr>
                          <wps:spPr bwMode="auto">
                            <a:xfrm>
                              <a:off x="31" y="83"/>
                              <a:ext cx="10140" cy="2"/>
                            </a:xfrm>
                            <a:custGeom>
                              <a:avLst/>
                              <a:gdLst>
                                <a:gd name="T0" fmla="*/ 0 w 10140"/>
                                <a:gd name="T1" fmla="*/ 0 h 2"/>
                                <a:gd name="T2" fmla="*/ 10140 w 10140"/>
                                <a:gd name="T3" fmla="*/ 0 h 2"/>
                                <a:gd name="T4" fmla="*/ 0 60000 65536"/>
                                <a:gd name="T5" fmla="*/ 0 60000 65536"/>
                              </a:gdLst>
                              <a:ahLst/>
                              <a:cxnLst>
                                <a:cxn ang="T4">
                                  <a:pos x="T0" y="T1"/>
                                </a:cxn>
                                <a:cxn ang="T5">
                                  <a:pos x="T2" y="T3"/>
                                </a:cxn>
                              </a:cxnLst>
                              <a:rect l="0" t="0" r="r" b="b"/>
                              <a:pathLst>
                                <a:path w="10140" h="2">
                                  <a:moveTo>
                                    <a:pt x="0" y="0"/>
                                  </a:moveTo>
                                  <a:lnTo>
                                    <a:pt x="101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74"/>
                        <wpg:cNvGrpSpPr>
                          <a:grpSpLocks/>
                        </wpg:cNvGrpSpPr>
                        <wpg:grpSpPr bwMode="auto">
                          <a:xfrm>
                            <a:off x="31" y="31"/>
                            <a:ext cx="10140" cy="2"/>
                            <a:chOff x="31" y="31"/>
                            <a:chExt cx="10140" cy="2"/>
                          </a:xfrm>
                        </wpg:grpSpPr>
                        <wps:wsp>
                          <wps:cNvPr id="24" name="Freeform 75"/>
                          <wps:cNvSpPr>
                            <a:spLocks/>
                          </wps:cNvSpPr>
                          <wps:spPr bwMode="auto">
                            <a:xfrm>
                              <a:off x="31" y="31"/>
                              <a:ext cx="10140" cy="2"/>
                            </a:xfrm>
                            <a:custGeom>
                              <a:avLst/>
                              <a:gdLst>
                                <a:gd name="T0" fmla="*/ 0 w 10140"/>
                                <a:gd name="T1" fmla="*/ 0 h 2"/>
                                <a:gd name="T2" fmla="*/ 10140 w 10140"/>
                                <a:gd name="T3" fmla="*/ 0 h 2"/>
                                <a:gd name="T4" fmla="*/ 0 60000 65536"/>
                                <a:gd name="T5" fmla="*/ 0 60000 65536"/>
                              </a:gdLst>
                              <a:ahLst/>
                              <a:cxnLst>
                                <a:cxn ang="T4">
                                  <a:pos x="T0" y="T1"/>
                                </a:cxn>
                                <a:cxn ang="T5">
                                  <a:pos x="T2" y="T3"/>
                                </a:cxn>
                              </a:cxnLst>
                              <a:rect l="0" t="0" r="r" b="b"/>
                              <a:pathLst>
                                <a:path w="10140" h="2">
                                  <a:moveTo>
                                    <a:pt x="0" y="0"/>
                                  </a:moveTo>
                                  <a:lnTo>
                                    <a:pt x="1014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1" o:spid="_x0000_s1026" style="width:688pt;height:8.95pt;flip:y;mso-position-horizontal-relative:char;mso-position-vertical-relative:line" coordsize="102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">
                <v:group id="Group 72" o:spid="_x0000_s1027" style="position:absolute;left:31;top:83;width:10140;height:2" coordorigin="31,83"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73" o:spid="_x0000_s1028" style="position:absolute;left:31;top:83;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X9MMA&#10;AADbAAAADwAAAGRycy9kb3ducmV2LnhtbESPUWvCQBCE34X+h2MLvummoVRJPUULhT5ptf0B29ya&#10;BHN7R+4ao7/eKxR8HGbmG2axGmyreu5C40TD0zQDxVI600il4fvrfTIHFSKJodYJa7hwgNXyYbSg&#10;wriz7Lk/xEoliISCNNQx+gIxlDVbClPnWZJ3dJ2lmGRXoenonOC2xTzLXtBSI2mhJs9vNZenw6/V&#10;sJ/3/nL1uJk9bz9/thvclXjstR4/DutXUJGHeA//tz+MhjyHvy/pB+D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X9MMAAADbAAAADwAAAAAAAAAAAAAAAACYAgAAZHJzL2Rv&#10;d25yZXYueG1sUEsFBgAAAAAEAAQA9QAAAIgDAAAAAA==&#10;" path="m,l10140,e" filled="f" strokeweight=".82pt">
                    <v:path arrowok="t" o:connecttype="custom" o:connectlocs="0,0;10140,0" o:connectangles="0,0"/>
                  </v:shape>
                </v:group>
                <v:group id="Group 74" o:spid="_x0000_s1029" style="position:absolute;left:31;top:31;width:10140;height:2" coordorigin="31,31"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75" o:spid="_x0000_s1030" style="position:absolute;left:31;top:31;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HmL4A&#10;AADbAAAADwAAAGRycy9kb3ducmV2LnhtbESPwQrCMBBE74L/EFbwpqmiItUoIggKXlr1vjRrW202&#10;pYla/94IgsdhZt4wy3VrKvGkxpWWFYyGEQjizOqScwXn024wB+E8ssbKMil4k4P1qttZYqztixN6&#10;pj4XAcIuRgWF93UspcsKMuiGtiYO3tU2Bn2QTS51g68AN5UcR9FMGiw5LBRY07ag7J4+jAJK0mxz&#10;ZJ3kl705nG/p4TjZTZXq99rNAoSn1v/Dv/ZeKxh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mVh5i+AAAA2wAAAA8AAAAAAAAAAAAAAAAAmAIAAGRycy9kb3ducmV2&#10;LnhtbFBLBQYAAAAABAAEAPUAAACDAwAAAAA=&#10;" path="m,l10140,e" filled="f" strokeweight="3.1pt">
                    <v:path arrowok="t" o:connecttype="custom" o:connectlocs="0,0;10140,0" o:connectangles="0,0"/>
                  </v:shape>
                </v:group>
                <w10:anchorlock/>
              </v:group>
            </w:pict>
          </mc:Fallback>
        </mc:AlternateContent>
      </w:r>
    </w:p>
    <w:p w:rsidR="007C13E7" w:rsidRPr="00024BC4" w:rsidRDefault="007C13E7" w:rsidP="00024BC4">
      <w:pPr>
        <w:widowControl w:val="0"/>
        <w:spacing w:after="0" w:line="240" w:lineRule="auto"/>
        <w:rPr>
          <w:rFonts w:ascii="Palatino Linotype" w:hAnsi="Palatino Linotype" w:cs="Palatino Linotype"/>
          <w:b/>
          <w:bCs/>
          <w:sz w:val="14"/>
          <w:szCs w:val="14"/>
        </w:rPr>
      </w:pPr>
    </w:p>
    <w:p w:rsidR="003506D0" w:rsidRDefault="003506D0" w:rsidP="00024BC4">
      <w:pPr>
        <w:widowControl w:val="0"/>
        <w:spacing w:before="65" w:after="0" w:line="240" w:lineRule="auto"/>
        <w:ind w:left="160"/>
        <w:rPr>
          <w:b/>
          <w:bCs/>
          <w:sz w:val="24"/>
          <w:szCs w:val="24"/>
        </w:rPr>
      </w:pPr>
    </w:p>
    <w:p w:rsidR="007C13E7" w:rsidRPr="00BD013A" w:rsidRDefault="00C33E0F" w:rsidP="00024BC4">
      <w:pPr>
        <w:widowControl w:val="0"/>
        <w:spacing w:before="65" w:after="0" w:line="240" w:lineRule="auto"/>
        <w:ind w:left="160"/>
        <w:rPr>
          <w:sz w:val="24"/>
          <w:szCs w:val="24"/>
        </w:rPr>
      </w:pPr>
      <w:r w:rsidRPr="00BD013A">
        <w:rPr>
          <w:b/>
          <w:bCs/>
          <w:sz w:val="24"/>
          <w:szCs w:val="24"/>
        </w:rPr>
        <w:t xml:space="preserve">I. </w:t>
      </w:r>
      <w:r w:rsidR="007C13E7" w:rsidRPr="00BD013A">
        <w:rPr>
          <w:b/>
          <w:bCs/>
          <w:sz w:val="24"/>
          <w:szCs w:val="24"/>
        </w:rPr>
        <w:t>PROGRAM</w:t>
      </w:r>
      <w:r w:rsidR="007C13E7" w:rsidRPr="00BD013A">
        <w:rPr>
          <w:b/>
          <w:bCs/>
          <w:spacing w:val="-5"/>
          <w:sz w:val="24"/>
          <w:szCs w:val="24"/>
        </w:rPr>
        <w:t xml:space="preserve"> </w:t>
      </w:r>
      <w:r w:rsidR="007C13E7" w:rsidRPr="00BD013A">
        <w:rPr>
          <w:b/>
          <w:bCs/>
          <w:sz w:val="24"/>
          <w:szCs w:val="24"/>
        </w:rPr>
        <w:t>STATEMENT</w:t>
      </w:r>
      <w:r w:rsidR="007C13E7" w:rsidRPr="00BD013A">
        <w:rPr>
          <w:b/>
          <w:bCs/>
          <w:spacing w:val="-4"/>
          <w:sz w:val="24"/>
          <w:szCs w:val="24"/>
        </w:rPr>
        <w:t xml:space="preserve"> </w:t>
      </w:r>
      <w:r w:rsidR="007C13E7" w:rsidRPr="00BD013A">
        <w:rPr>
          <w:b/>
          <w:bCs/>
          <w:spacing w:val="-2"/>
          <w:sz w:val="24"/>
          <w:szCs w:val="24"/>
        </w:rPr>
        <w:t>A</w:t>
      </w:r>
      <w:r w:rsidR="007C13E7" w:rsidRPr="00BD013A">
        <w:rPr>
          <w:b/>
          <w:bCs/>
          <w:spacing w:val="-1"/>
          <w:sz w:val="24"/>
          <w:szCs w:val="24"/>
        </w:rPr>
        <w:t>ND</w:t>
      </w:r>
      <w:r w:rsidR="007C13E7" w:rsidRPr="00BD013A">
        <w:rPr>
          <w:b/>
          <w:bCs/>
          <w:spacing w:val="-5"/>
          <w:sz w:val="24"/>
          <w:szCs w:val="24"/>
        </w:rPr>
        <w:t xml:space="preserve"> </w:t>
      </w:r>
      <w:r w:rsidR="007C13E7" w:rsidRPr="00BD013A">
        <w:rPr>
          <w:b/>
          <w:bCs/>
          <w:spacing w:val="-2"/>
          <w:sz w:val="24"/>
          <w:szCs w:val="24"/>
        </w:rPr>
        <w:t>VI</w:t>
      </w:r>
      <w:r w:rsidR="007C13E7" w:rsidRPr="00BD013A">
        <w:rPr>
          <w:b/>
          <w:bCs/>
          <w:spacing w:val="-1"/>
          <w:sz w:val="24"/>
          <w:szCs w:val="24"/>
        </w:rPr>
        <w:t>SI</w:t>
      </w:r>
      <w:r w:rsidR="007C13E7" w:rsidRPr="00BD013A">
        <w:rPr>
          <w:b/>
          <w:bCs/>
          <w:spacing w:val="-2"/>
          <w:sz w:val="24"/>
          <w:szCs w:val="24"/>
        </w:rPr>
        <w:t>ON</w:t>
      </w:r>
    </w:p>
    <w:p w:rsidR="007C13E7" w:rsidRPr="00024BC4" w:rsidRDefault="00901BE4" w:rsidP="00024BC4">
      <w:pPr>
        <w:widowControl w:val="0"/>
        <w:spacing w:after="0" w:line="200" w:lineRule="atLeast"/>
        <w:ind w:left="160"/>
        <w:rPr>
          <w:rFonts w:cs="Calibri"/>
          <w:sz w:val="20"/>
          <w:szCs w:val="20"/>
        </w:rPr>
      </w:pPr>
      <w:r>
        <w:rPr>
          <w:rFonts w:cs="Calibri"/>
          <w:noProof/>
          <w:sz w:val="20"/>
          <w:szCs w:val="20"/>
        </w:rPr>
        <mc:AlternateContent>
          <mc:Choice Requires="wps">
            <w:drawing>
              <wp:inline distT="0" distB="0" distL="0" distR="0">
                <wp:extent cx="8695690" cy="1376045"/>
                <wp:effectExtent l="0" t="0" r="10160" b="14605"/>
                <wp:docPr id="1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5690" cy="137604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307A5" w:rsidRDefault="003307A5" w:rsidP="00024BC4">
                            <w:pPr>
                              <w:spacing w:line="295" w:lineRule="exact"/>
                              <w:ind w:left="102"/>
                              <w:rPr>
                                <w:spacing w:val="-1"/>
                              </w:rPr>
                            </w:pPr>
                            <w:r w:rsidRPr="00E31E5C">
                              <w:rPr>
                                <w:spacing w:val="-1"/>
                              </w:rPr>
                              <w:t>Brief</w:t>
                            </w:r>
                            <w:r w:rsidRPr="00E31E5C">
                              <w:t xml:space="preserve"> </w:t>
                            </w:r>
                            <w:r w:rsidRPr="00E31E5C">
                              <w:rPr>
                                <w:spacing w:val="-1"/>
                              </w:rPr>
                              <w:t>Overview:</w:t>
                            </w:r>
                          </w:p>
                          <w:p w:rsidR="003307A5" w:rsidRPr="00E31E5C" w:rsidRDefault="003307A5" w:rsidP="00024BC4">
                            <w:pPr>
                              <w:spacing w:line="295" w:lineRule="exact"/>
                              <w:ind w:left="102"/>
                              <w:rPr>
                                <w:rFonts w:cs="Palatino Linotype"/>
                              </w:rPr>
                            </w:pPr>
                            <w:r>
                              <w:rPr>
                                <w:spacing w:val="-1"/>
                              </w:rPr>
                              <w:t>The Stanislaus County Community Services Agency Adult, Child and Family Services Division (ACFSD) in collaboration with our partners is committed to implementing a unified, strength-based, child oriented Resource Approval Process (RFA) for current and potential relatives, non-related extended family, and other non-related caregivers.  Stanislaus County values all the caregivers that provide care to dependent children and youth and will provide support, training and resources to strengthen the care provided to these children and youth. The children/youth will be living in a least restrictive setting and will meet the goal of safety, permanency and well-being.</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7" o:spid="_x0000_s1026" type="#_x0000_t202" style="width:684.7pt;height:1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" filled="f" strokeweight=".58pt">
                <v:textbox inset="0,0,0,0">
                  <w:txbxContent>
                    <w:p w:rsidR="003307A5" w:rsidRDefault="003307A5" w:rsidP="00024BC4">
                      <w:pPr>
                        <w:spacing w:line="295" w:lineRule="exact"/>
                        <w:ind w:left="102"/>
                        <w:rPr>
                          <w:spacing w:val="-1"/>
                        </w:rPr>
                      </w:pPr>
                      <w:r w:rsidRPr="00E31E5C">
                        <w:rPr>
                          <w:spacing w:val="-1"/>
                        </w:rPr>
                        <w:t>Brief</w:t>
                      </w:r>
                      <w:r w:rsidRPr="00E31E5C">
                        <w:t xml:space="preserve"> </w:t>
                      </w:r>
                      <w:r w:rsidRPr="00E31E5C">
                        <w:rPr>
                          <w:spacing w:val="-1"/>
                        </w:rPr>
                        <w:t>Overview:</w:t>
                      </w:r>
                    </w:p>
                    <w:p w:rsidR="003307A5" w:rsidRPr="00E31E5C" w:rsidRDefault="003307A5" w:rsidP="00024BC4">
                      <w:pPr>
                        <w:spacing w:line="295" w:lineRule="exact"/>
                        <w:ind w:left="102"/>
                        <w:rPr>
                          <w:rFonts w:cs="Palatino Linotype"/>
                        </w:rPr>
                      </w:pPr>
                      <w:r>
                        <w:rPr>
                          <w:spacing w:val="-1"/>
                        </w:rPr>
                        <w:t>The Stanislaus County Community Services Agency Adult, Child and Family Services Division (ACFSD) in collaboration with our partners is committed to implementing a unified, strength-based, child oriented Resource Approval Process (RFA) for current and potential relatives, non-related extended family, and other non-related caregivers.  Stanislaus County values all the caregivers that provide care to dependent children and youth and will provide support, training and resources to strengthen the care provided to these children and youth. The children/youth will be living in a least restrictive setting and will meet the goal of safety, permanency and well-being.</w:t>
                      </w:r>
                    </w:p>
                  </w:txbxContent>
                </v:textbox>
                <w10:anchorlock/>
              </v:shape>
            </w:pict>
          </mc:Fallback>
        </mc:AlternateContent>
      </w:r>
    </w:p>
    <w:p w:rsidR="007C13E7" w:rsidRDefault="007C13E7" w:rsidP="00534B9E">
      <w:pPr>
        <w:widowControl w:val="0"/>
        <w:spacing w:before="1" w:after="0" w:line="240" w:lineRule="auto"/>
        <w:rPr>
          <w:rFonts w:cs="Calibri"/>
          <w:b/>
          <w:bCs/>
          <w:sz w:val="20"/>
          <w:szCs w:val="20"/>
        </w:rPr>
      </w:pPr>
    </w:p>
    <w:p w:rsidR="007C13E7" w:rsidRPr="00BD013A" w:rsidRDefault="00C33E0F" w:rsidP="00024BC4">
      <w:pPr>
        <w:widowControl w:val="0"/>
        <w:spacing w:before="65" w:after="0" w:line="240" w:lineRule="auto"/>
        <w:ind w:left="160"/>
        <w:rPr>
          <w:sz w:val="24"/>
          <w:szCs w:val="24"/>
        </w:rPr>
      </w:pPr>
      <w:r w:rsidRPr="00BD013A">
        <w:rPr>
          <w:b/>
          <w:bCs/>
          <w:sz w:val="24"/>
          <w:szCs w:val="24"/>
        </w:rPr>
        <w:t xml:space="preserve">II. </w:t>
      </w:r>
      <w:r w:rsidR="007C13E7" w:rsidRPr="00BD013A">
        <w:rPr>
          <w:b/>
          <w:bCs/>
          <w:sz w:val="24"/>
          <w:szCs w:val="24"/>
        </w:rPr>
        <w:t>PROGRAM</w:t>
      </w:r>
      <w:r w:rsidR="007C13E7" w:rsidRPr="00BD013A">
        <w:rPr>
          <w:b/>
          <w:bCs/>
          <w:spacing w:val="5"/>
          <w:sz w:val="24"/>
          <w:szCs w:val="24"/>
        </w:rPr>
        <w:t xml:space="preserve"> </w:t>
      </w:r>
      <w:r w:rsidR="007C13E7" w:rsidRPr="00BD013A">
        <w:rPr>
          <w:b/>
          <w:bCs/>
          <w:sz w:val="24"/>
          <w:szCs w:val="24"/>
        </w:rPr>
        <w:t>GOALS,</w:t>
      </w:r>
      <w:r w:rsidR="007C13E7" w:rsidRPr="00BD013A">
        <w:rPr>
          <w:b/>
          <w:bCs/>
          <w:spacing w:val="-6"/>
          <w:sz w:val="24"/>
          <w:szCs w:val="24"/>
        </w:rPr>
        <w:t xml:space="preserve"> </w:t>
      </w:r>
      <w:r w:rsidR="007C13E7" w:rsidRPr="00BD013A">
        <w:rPr>
          <w:b/>
          <w:bCs/>
          <w:sz w:val="24"/>
          <w:szCs w:val="24"/>
        </w:rPr>
        <w:t>OBJECTIVES</w:t>
      </w:r>
      <w:r w:rsidR="007C13E7" w:rsidRPr="00BD013A">
        <w:rPr>
          <w:b/>
          <w:bCs/>
          <w:spacing w:val="5"/>
          <w:sz w:val="24"/>
          <w:szCs w:val="24"/>
        </w:rPr>
        <w:t xml:space="preserve"> </w:t>
      </w:r>
      <w:r w:rsidR="007C13E7" w:rsidRPr="00BD013A">
        <w:rPr>
          <w:b/>
          <w:bCs/>
          <w:spacing w:val="-2"/>
          <w:sz w:val="24"/>
          <w:szCs w:val="24"/>
        </w:rPr>
        <w:t>A</w:t>
      </w:r>
      <w:r w:rsidR="007C13E7" w:rsidRPr="00BD013A">
        <w:rPr>
          <w:b/>
          <w:bCs/>
          <w:spacing w:val="-1"/>
          <w:sz w:val="24"/>
          <w:szCs w:val="24"/>
        </w:rPr>
        <w:t>ND</w:t>
      </w:r>
      <w:r w:rsidR="007C13E7" w:rsidRPr="00BD013A">
        <w:rPr>
          <w:b/>
          <w:bCs/>
          <w:spacing w:val="7"/>
          <w:sz w:val="24"/>
          <w:szCs w:val="24"/>
        </w:rPr>
        <w:t xml:space="preserve"> </w:t>
      </w:r>
      <w:r w:rsidR="007C13E7" w:rsidRPr="00BD013A">
        <w:rPr>
          <w:b/>
          <w:bCs/>
          <w:sz w:val="24"/>
          <w:szCs w:val="24"/>
        </w:rPr>
        <w:t>OUTCOMES</w:t>
      </w:r>
    </w:p>
    <w:tbl>
      <w:tblPr>
        <w:tblW w:w="13680" w:type="dxa"/>
        <w:tblInd w:w="188" w:type="dxa"/>
        <w:tblLayout w:type="fixed"/>
        <w:tblCellMar>
          <w:left w:w="0" w:type="dxa"/>
          <w:right w:w="0" w:type="dxa"/>
        </w:tblCellMar>
        <w:tblLook w:val="01E0" w:firstRow="1" w:lastRow="1" w:firstColumn="1" w:lastColumn="1" w:noHBand="0" w:noVBand="0"/>
      </w:tblPr>
      <w:tblGrid>
        <w:gridCol w:w="1046"/>
        <w:gridCol w:w="12634"/>
      </w:tblGrid>
      <w:tr w:rsidR="007C13E7" w:rsidRPr="00445D23" w:rsidTr="00A85A1F">
        <w:trPr>
          <w:trHeight w:hRule="exact" w:val="576"/>
        </w:trPr>
        <w:tc>
          <w:tcPr>
            <w:tcW w:w="1046" w:type="dxa"/>
            <w:tcBorders>
              <w:top w:val="single" w:sz="6" w:space="0" w:color="000000"/>
              <w:left w:val="single" w:sz="6" w:space="0" w:color="000000"/>
              <w:bottom w:val="single" w:sz="6" w:space="0" w:color="000000"/>
              <w:right w:val="single" w:sz="6" w:space="0" w:color="000000"/>
            </w:tcBorders>
            <w:shd w:val="clear" w:color="auto" w:fill="C3D69E"/>
            <w:vAlign w:val="center"/>
          </w:tcPr>
          <w:p w:rsidR="007C13E7" w:rsidRPr="00E31E5C" w:rsidRDefault="007C13E7" w:rsidP="009C696D">
            <w:pPr>
              <w:widowControl w:val="0"/>
              <w:spacing w:after="0" w:line="295" w:lineRule="exact"/>
              <w:ind w:left="102"/>
              <w:jc w:val="center"/>
              <w:rPr>
                <w:rFonts w:cs="Palatino Linotype"/>
              </w:rPr>
            </w:pPr>
            <w:r w:rsidRPr="00445D23">
              <w:rPr>
                <w:b/>
                <w:spacing w:val="-1"/>
              </w:rPr>
              <w:t>G</w:t>
            </w:r>
            <w:r w:rsidRPr="00445D23">
              <w:rPr>
                <w:b/>
                <w:spacing w:val="-1"/>
                <w:sz w:val="18"/>
              </w:rPr>
              <w:t>OAL</w:t>
            </w:r>
            <w:r w:rsidRPr="00445D23">
              <w:rPr>
                <w:b/>
                <w:spacing w:val="-1"/>
              </w:rPr>
              <w:t>:</w:t>
            </w:r>
          </w:p>
        </w:tc>
        <w:tc>
          <w:tcPr>
            <w:tcW w:w="12634" w:type="dxa"/>
            <w:tcBorders>
              <w:top w:val="single" w:sz="4" w:space="0" w:color="000000"/>
              <w:left w:val="single" w:sz="6" w:space="0" w:color="000000"/>
              <w:bottom w:val="single" w:sz="6" w:space="0" w:color="000000"/>
              <w:right w:val="single" w:sz="4" w:space="0" w:color="000000"/>
            </w:tcBorders>
            <w:vAlign w:val="center"/>
          </w:tcPr>
          <w:p w:rsidR="007C13E7" w:rsidRPr="00445D23" w:rsidRDefault="00587C5A" w:rsidP="009C696D">
            <w:pPr>
              <w:widowControl w:val="0"/>
              <w:spacing w:after="0" w:line="240" w:lineRule="auto"/>
            </w:pPr>
            <w:r>
              <w:t xml:space="preserve">  </w:t>
            </w:r>
            <w:r w:rsidR="00C86E78">
              <w:t xml:space="preserve">Successfully </w:t>
            </w:r>
            <w:r w:rsidR="0037427F">
              <w:t xml:space="preserve">Implement the RFA program by </w:t>
            </w:r>
            <w:r w:rsidR="0055243A">
              <w:t xml:space="preserve"> April 2016</w:t>
            </w:r>
          </w:p>
        </w:tc>
      </w:tr>
      <w:tr w:rsidR="007C13E7" w:rsidRPr="00445D23" w:rsidTr="00A85A1F">
        <w:trPr>
          <w:trHeight w:hRule="exact" w:val="360"/>
        </w:trPr>
        <w:tc>
          <w:tcPr>
            <w:tcW w:w="13680" w:type="dxa"/>
            <w:gridSpan w:val="2"/>
            <w:tcBorders>
              <w:top w:val="single" w:sz="6" w:space="0" w:color="000000"/>
              <w:left w:val="single" w:sz="6" w:space="0" w:color="000000"/>
              <w:bottom w:val="single" w:sz="6" w:space="0" w:color="000000"/>
              <w:right w:val="single" w:sz="6" w:space="0" w:color="000000"/>
            </w:tcBorders>
            <w:shd w:val="clear" w:color="auto" w:fill="D7E4BE"/>
            <w:vAlign w:val="center"/>
          </w:tcPr>
          <w:p w:rsidR="007C13E7" w:rsidRPr="00E31E5C" w:rsidRDefault="007C13E7" w:rsidP="00A85A1F">
            <w:pPr>
              <w:widowControl w:val="0"/>
              <w:spacing w:after="0" w:line="295" w:lineRule="exact"/>
              <w:ind w:left="2"/>
              <w:jc w:val="center"/>
              <w:rPr>
                <w:rFonts w:cs="Palatino Linotype"/>
              </w:rPr>
            </w:pPr>
            <w:r w:rsidRPr="00445D23">
              <w:rPr>
                <w:b/>
                <w:spacing w:val="-1"/>
              </w:rPr>
              <w:t>Objectives</w:t>
            </w:r>
          </w:p>
        </w:tc>
      </w:tr>
      <w:tr w:rsidR="007C13E7" w:rsidRPr="00445D23" w:rsidTr="00A85A1F">
        <w:trPr>
          <w:trHeight w:hRule="exact" w:val="576"/>
        </w:trPr>
        <w:tc>
          <w:tcPr>
            <w:tcW w:w="1046" w:type="dxa"/>
            <w:tcBorders>
              <w:top w:val="single" w:sz="6" w:space="0" w:color="000000"/>
              <w:left w:val="single" w:sz="4" w:space="0" w:color="000000"/>
              <w:bottom w:val="single" w:sz="4" w:space="0" w:color="000000"/>
              <w:right w:val="single" w:sz="4" w:space="0" w:color="000000"/>
            </w:tcBorders>
            <w:vAlign w:val="bottom"/>
          </w:tcPr>
          <w:p w:rsidR="007C13E7" w:rsidRPr="00E31E5C" w:rsidRDefault="007C13E7" w:rsidP="00BA2183">
            <w:pPr>
              <w:widowControl w:val="0"/>
              <w:spacing w:after="0" w:line="296" w:lineRule="exact"/>
              <w:ind w:right="78"/>
              <w:jc w:val="right"/>
              <w:rPr>
                <w:rFonts w:cs="Palatino Linotype"/>
              </w:rPr>
            </w:pPr>
            <w:r w:rsidRPr="00445D23">
              <w:t>1.</w:t>
            </w:r>
          </w:p>
        </w:tc>
        <w:tc>
          <w:tcPr>
            <w:tcW w:w="12634" w:type="dxa"/>
            <w:tcBorders>
              <w:top w:val="single" w:sz="6" w:space="0" w:color="000000"/>
              <w:left w:val="single" w:sz="4" w:space="0" w:color="000000"/>
              <w:bottom w:val="single" w:sz="4" w:space="0" w:color="000000"/>
              <w:right w:val="single" w:sz="4" w:space="0" w:color="000000"/>
            </w:tcBorders>
            <w:vAlign w:val="bottom"/>
          </w:tcPr>
          <w:p w:rsidR="00FB19CF" w:rsidRDefault="00FB19CF" w:rsidP="00BA2183">
            <w:pPr>
              <w:pStyle w:val="Default"/>
              <w:rPr>
                <w:sz w:val="23"/>
                <w:szCs w:val="23"/>
              </w:rPr>
            </w:pPr>
            <w:r>
              <w:rPr>
                <w:sz w:val="23"/>
                <w:szCs w:val="23"/>
              </w:rPr>
              <w:t xml:space="preserve"> </w:t>
            </w:r>
            <w:r w:rsidR="0037427F">
              <w:rPr>
                <w:sz w:val="23"/>
                <w:szCs w:val="23"/>
              </w:rPr>
              <w:t xml:space="preserve">Organize a RFA Steering Committee composed of Child Welfare and Probation Leadership Team and community </w:t>
            </w:r>
            <w:r w:rsidR="00AE7A5D">
              <w:rPr>
                <w:sz w:val="23"/>
                <w:szCs w:val="23"/>
              </w:rPr>
              <w:t xml:space="preserve">partners that include </w:t>
            </w:r>
            <w:r>
              <w:rPr>
                <w:sz w:val="23"/>
                <w:szCs w:val="23"/>
              </w:rPr>
              <w:t xml:space="preserve">  </w:t>
            </w:r>
          </w:p>
          <w:p w:rsidR="007C13E7" w:rsidRPr="00445D23" w:rsidRDefault="00FB19CF" w:rsidP="00BA2183">
            <w:pPr>
              <w:pStyle w:val="Default"/>
            </w:pPr>
            <w:r>
              <w:rPr>
                <w:sz w:val="23"/>
                <w:szCs w:val="23"/>
              </w:rPr>
              <w:t xml:space="preserve"> </w:t>
            </w:r>
            <w:r w:rsidR="00A05BA8">
              <w:rPr>
                <w:sz w:val="23"/>
                <w:szCs w:val="23"/>
              </w:rPr>
              <w:t>c</w:t>
            </w:r>
            <w:r w:rsidR="006C135D">
              <w:rPr>
                <w:sz w:val="23"/>
                <w:szCs w:val="23"/>
              </w:rPr>
              <w:t>urrent</w:t>
            </w:r>
            <w:r w:rsidR="00AE7A5D">
              <w:rPr>
                <w:sz w:val="23"/>
                <w:szCs w:val="23"/>
              </w:rPr>
              <w:t xml:space="preserve"> caregivers and youth. </w:t>
            </w:r>
            <w:r w:rsidR="00657F81">
              <w:rPr>
                <w:sz w:val="23"/>
                <w:szCs w:val="23"/>
              </w:rPr>
              <w:t xml:space="preserve"> Articulate the RFA Steering Committee’s purpose and responsibil</w:t>
            </w:r>
            <w:r w:rsidR="002C5AF9">
              <w:rPr>
                <w:sz w:val="23"/>
                <w:szCs w:val="23"/>
              </w:rPr>
              <w:t xml:space="preserve">ities and </w:t>
            </w:r>
            <w:r w:rsidR="009D7297">
              <w:rPr>
                <w:sz w:val="23"/>
                <w:szCs w:val="23"/>
              </w:rPr>
              <w:t>meet regularly.</w:t>
            </w:r>
          </w:p>
        </w:tc>
      </w:tr>
      <w:tr w:rsidR="000772F4" w:rsidRPr="00445D23" w:rsidTr="00A85A1F">
        <w:trPr>
          <w:trHeight w:hRule="exact" w:val="576"/>
        </w:trPr>
        <w:tc>
          <w:tcPr>
            <w:tcW w:w="1046" w:type="dxa"/>
            <w:tcBorders>
              <w:top w:val="single" w:sz="4" w:space="0" w:color="000000"/>
              <w:left w:val="single" w:sz="4" w:space="0" w:color="000000"/>
              <w:bottom w:val="single" w:sz="6" w:space="0" w:color="000000"/>
              <w:right w:val="single" w:sz="4" w:space="0" w:color="000000"/>
            </w:tcBorders>
            <w:vAlign w:val="bottom"/>
          </w:tcPr>
          <w:p w:rsidR="000772F4" w:rsidRPr="00E31E5C" w:rsidRDefault="000772F4" w:rsidP="00BA2183">
            <w:pPr>
              <w:widowControl w:val="0"/>
              <w:spacing w:before="1" w:after="0" w:line="240" w:lineRule="auto"/>
              <w:ind w:right="78"/>
              <w:jc w:val="right"/>
              <w:rPr>
                <w:rFonts w:cs="Palatino Linotype"/>
              </w:rPr>
            </w:pPr>
            <w:r w:rsidRPr="00445D23">
              <w:t>2.</w:t>
            </w:r>
          </w:p>
        </w:tc>
        <w:tc>
          <w:tcPr>
            <w:tcW w:w="12634" w:type="dxa"/>
            <w:tcBorders>
              <w:top w:val="single" w:sz="4" w:space="0" w:color="000000"/>
              <w:left w:val="single" w:sz="4" w:space="0" w:color="000000"/>
              <w:bottom w:val="single" w:sz="6" w:space="0" w:color="000000"/>
              <w:right w:val="single" w:sz="4" w:space="0" w:color="000000"/>
            </w:tcBorders>
            <w:vAlign w:val="bottom"/>
          </w:tcPr>
          <w:p w:rsidR="00FB19CF" w:rsidRDefault="00FB19CF" w:rsidP="00BA2183">
            <w:pPr>
              <w:pStyle w:val="Default"/>
              <w:rPr>
                <w:sz w:val="23"/>
                <w:szCs w:val="23"/>
              </w:rPr>
            </w:pPr>
            <w:r>
              <w:rPr>
                <w:sz w:val="23"/>
                <w:szCs w:val="23"/>
              </w:rPr>
              <w:t xml:space="preserve"> </w:t>
            </w:r>
            <w:r w:rsidR="0037427F">
              <w:rPr>
                <w:sz w:val="23"/>
                <w:szCs w:val="23"/>
              </w:rPr>
              <w:t xml:space="preserve">Organize several workgroups composed of Child Welfare Leadership Team, social workers, probation staff, CWS staff and community </w:t>
            </w:r>
            <w:r>
              <w:rPr>
                <w:sz w:val="23"/>
                <w:szCs w:val="23"/>
              </w:rPr>
              <w:t xml:space="preserve"> </w:t>
            </w:r>
          </w:p>
          <w:p w:rsidR="000772F4" w:rsidRDefault="00FB19CF" w:rsidP="00BA2183">
            <w:pPr>
              <w:pStyle w:val="Default"/>
              <w:rPr>
                <w:sz w:val="23"/>
                <w:szCs w:val="23"/>
              </w:rPr>
            </w:pPr>
            <w:r>
              <w:rPr>
                <w:sz w:val="23"/>
                <w:szCs w:val="23"/>
              </w:rPr>
              <w:t xml:space="preserve"> </w:t>
            </w:r>
            <w:r w:rsidR="0037427F">
              <w:rPr>
                <w:sz w:val="23"/>
                <w:szCs w:val="23"/>
              </w:rPr>
              <w:t>partners</w:t>
            </w:r>
            <w:r w:rsidR="00657F81">
              <w:rPr>
                <w:sz w:val="23"/>
                <w:szCs w:val="23"/>
              </w:rPr>
              <w:t xml:space="preserve">. Articulate the purpose and responsibilities of the workgroup and </w:t>
            </w:r>
            <w:r w:rsidR="009D7297">
              <w:rPr>
                <w:sz w:val="23"/>
                <w:szCs w:val="23"/>
              </w:rPr>
              <w:t>meet regularly.</w:t>
            </w:r>
          </w:p>
        </w:tc>
      </w:tr>
      <w:tr w:rsidR="000772F4" w:rsidRPr="00445D23" w:rsidTr="00A05BA8">
        <w:trPr>
          <w:trHeight w:hRule="exact" w:val="276"/>
        </w:trPr>
        <w:tc>
          <w:tcPr>
            <w:tcW w:w="1046" w:type="dxa"/>
            <w:tcBorders>
              <w:top w:val="single" w:sz="4" w:space="0" w:color="000000"/>
              <w:left w:val="single" w:sz="4" w:space="0" w:color="000000"/>
              <w:bottom w:val="single" w:sz="6" w:space="0" w:color="000000"/>
              <w:right w:val="single" w:sz="4" w:space="0" w:color="000000"/>
            </w:tcBorders>
            <w:vAlign w:val="bottom"/>
          </w:tcPr>
          <w:p w:rsidR="000772F4" w:rsidRPr="00445D23" w:rsidRDefault="000772F4" w:rsidP="00BA2183">
            <w:pPr>
              <w:widowControl w:val="0"/>
              <w:spacing w:before="1" w:after="0" w:line="240" w:lineRule="auto"/>
              <w:ind w:right="78"/>
              <w:jc w:val="right"/>
            </w:pPr>
            <w:r>
              <w:t>3.</w:t>
            </w:r>
          </w:p>
        </w:tc>
        <w:tc>
          <w:tcPr>
            <w:tcW w:w="12634" w:type="dxa"/>
            <w:tcBorders>
              <w:top w:val="single" w:sz="4" w:space="0" w:color="000000"/>
              <w:left w:val="single" w:sz="4" w:space="0" w:color="000000"/>
              <w:bottom w:val="single" w:sz="6" w:space="0" w:color="000000"/>
              <w:right w:val="single" w:sz="4" w:space="0" w:color="000000"/>
            </w:tcBorders>
            <w:vAlign w:val="bottom"/>
          </w:tcPr>
          <w:p w:rsidR="000772F4" w:rsidRDefault="00FB19CF" w:rsidP="00BA2183">
            <w:pPr>
              <w:pStyle w:val="Default"/>
              <w:rPr>
                <w:sz w:val="23"/>
                <w:szCs w:val="23"/>
              </w:rPr>
            </w:pPr>
            <w:r>
              <w:rPr>
                <w:sz w:val="23"/>
                <w:szCs w:val="23"/>
              </w:rPr>
              <w:t xml:space="preserve"> R</w:t>
            </w:r>
            <w:r w:rsidR="0037427F">
              <w:rPr>
                <w:sz w:val="23"/>
                <w:szCs w:val="23"/>
              </w:rPr>
              <w:t>eview the CDSS written Directives to analyze the changes in the process and the required workload.</w:t>
            </w:r>
          </w:p>
          <w:p w:rsidR="001F6A33" w:rsidRDefault="001F6A33" w:rsidP="00BA2183">
            <w:pPr>
              <w:pStyle w:val="Default"/>
              <w:rPr>
                <w:sz w:val="23"/>
                <w:szCs w:val="23"/>
              </w:rPr>
            </w:pPr>
          </w:p>
          <w:p w:rsidR="0037427F" w:rsidRDefault="0037427F" w:rsidP="00BA2183">
            <w:pPr>
              <w:pStyle w:val="Default"/>
              <w:rPr>
                <w:sz w:val="23"/>
                <w:szCs w:val="23"/>
              </w:rPr>
            </w:pPr>
          </w:p>
          <w:p w:rsidR="0037427F" w:rsidRDefault="0037427F" w:rsidP="00BA2183">
            <w:pPr>
              <w:pStyle w:val="Default"/>
              <w:rPr>
                <w:sz w:val="23"/>
                <w:szCs w:val="23"/>
              </w:rPr>
            </w:pPr>
          </w:p>
          <w:p w:rsidR="0037427F" w:rsidRDefault="0037427F" w:rsidP="00BA2183">
            <w:pPr>
              <w:pStyle w:val="Default"/>
              <w:rPr>
                <w:sz w:val="23"/>
                <w:szCs w:val="23"/>
              </w:rPr>
            </w:pPr>
          </w:p>
          <w:p w:rsidR="0037427F" w:rsidRDefault="0037427F" w:rsidP="00BA2183">
            <w:pPr>
              <w:pStyle w:val="Default"/>
              <w:rPr>
                <w:sz w:val="23"/>
                <w:szCs w:val="23"/>
              </w:rPr>
            </w:pPr>
          </w:p>
          <w:p w:rsidR="0037427F" w:rsidRDefault="0037427F" w:rsidP="00BA2183">
            <w:pPr>
              <w:pStyle w:val="Default"/>
              <w:rPr>
                <w:sz w:val="23"/>
                <w:szCs w:val="23"/>
              </w:rPr>
            </w:pPr>
          </w:p>
          <w:p w:rsidR="0037427F" w:rsidRDefault="0037427F" w:rsidP="00BA2183">
            <w:pPr>
              <w:pStyle w:val="Default"/>
              <w:rPr>
                <w:sz w:val="23"/>
                <w:szCs w:val="23"/>
              </w:rPr>
            </w:pPr>
          </w:p>
          <w:p w:rsidR="0037427F" w:rsidRDefault="0037427F" w:rsidP="00BA2183">
            <w:pPr>
              <w:pStyle w:val="Default"/>
              <w:rPr>
                <w:sz w:val="23"/>
                <w:szCs w:val="23"/>
              </w:rPr>
            </w:pPr>
          </w:p>
          <w:p w:rsidR="0037427F" w:rsidRDefault="0037427F" w:rsidP="00BA2183">
            <w:pPr>
              <w:pStyle w:val="Default"/>
              <w:rPr>
                <w:sz w:val="23"/>
                <w:szCs w:val="23"/>
              </w:rPr>
            </w:pPr>
          </w:p>
          <w:p w:rsidR="0037427F" w:rsidRDefault="0037427F" w:rsidP="00BA2183">
            <w:pPr>
              <w:pStyle w:val="Default"/>
              <w:rPr>
                <w:sz w:val="23"/>
                <w:szCs w:val="23"/>
              </w:rPr>
            </w:pPr>
          </w:p>
          <w:p w:rsidR="0037427F" w:rsidRDefault="0037427F" w:rsidP="00BA2183">
            <w:pPr>
              <w:pStyle w:val="Default"/>
              <w:rPr>
                <w:sz w:val="23"/>
                <w:szCs w:val="23"/>
              </w:rPr>
            </w:pPr>
          </w:p>
          <w:p w:rsidR="0037427F" w:rsidRDefault="0037427F" w:rsidP="00BA2183">
            <w:pPr>
              <w:pStyle w:val="Default"/>
              <w:rPr>
                <w:sz w:val="23"/>
                <w:szCs w:val="23"/>
              </w:rPr>
            </w:pPr>
          </w:p>
          <w:p w:rsidR="0037427F" w:rsidRDefault="0037427F" w:rsidP="00BA2183">
            <w:pPr>
              <w:pStyle w:val="Default"/>
              <w:rPr>
                <w:sz w:val="23"/>
                <w:szCs w:val="23"/>
              </w:rPr>
            </w:pPr>
          </w:p>
          <w:p w:rsidR="0037427F" w:rsidRDefault="0037427F" w:rsidP="00BA2183">
            <w:pPr>
              <w:pStyle w:val="Default"/>
              <w:rPr>
                <w:sz w:val="23"/>
                <w:szCs w:val="23"/>
              </w:rPr>
            </w:pPr>
          </w:p>
        </w:tc>
      </w:tr>
      <w:tr w:rsidR="00A83CFC" w:rsidRPr="00445D23" w:rsidTr="00A85A1F">
        <w:trPr>
          <w:trHeight w:hRule="exact" w:val="366"/>
        </w:trPr>
        <w:tc>
          <w:tcPr>
            <w:tcW w:w="1046" w:type="dxa"/>
            <w:tcBorders>
              <w:top w:val="single" w:sz="4" w:space="0" w:color="000000"/>
              <w:left w:val="single" w:sz="4" w:space="0" w:color="000000"/>
              <w:bottom w:val="single" w:sz="6" w:space="0" w:color="000000"/>
              <w:right w:val="single" w:sz="4" w:space="0" w:color="000000"/>
            </w:tcBorders>
            <w:vAlign w:val="bottom"/>
          </w:tcPr>
          <w:p w:rsidR="00A83CFC" w:rsidRDefault="00A83CFC" w:rsidP="00BA2183">
            <w:pPr>
              <w:widowControl w:val="0"/>
              <w:spacing w:before="1" w:after="0" w:line="240" w:lineRule="auto"/>
              <w:ind w:right="78"/>
              <w:jc w:val="right"/>
            </w:pPr>
            <w:r>
              <w:t>4.</w:t>
            </w:r>
          </w:p>
        </w:tc>
        <w:tc>
          <w:tcPr>
            <w:tcW w:w="12634" w:type="dxa"/>
            <w:tcBorders>
              <w:top w:val="single" w:sz="4" w:space="0" w:color="000000"/>
              <w:left w:val="single" w:sz="4" w:space="0" w:color="000000"/>
              <w:bottom w:val="single" w:sz="6" w:space="0" w:color="000000"/>
              <w:right w:val="single" w:sz="4" w:space="0" w:color="000000"/>
            </w:tcBorders>
            <w:vAlign w:val="bottom"/>
          </w:tcPr>
          <w:p w:rsidR="00A83CFC" w:rsidRDefault="00FB19CF" w:rsidP="00BA2183">
            <w:pPr>
              <w:pStyle w:val="Default"/>
              <w:rPr>
                <w:sz w:val="23"/>
                <w:szCs w:val="23"/>
              </w:rPr>
            </w:pPr>
            <w:r>
              <w:rPr>
                <w:sz w:val="23"/>
                <w:szCs w:val="23"/>
              </w:rPr>
              <w:t xml:space="preserve"> </w:t>
            </w:r>
            <w:r w:rsidR="00A83CFC">
              <w:rPr>
                <w:sz w:val="23"/>
                <w:szCs w:val="23"/>
              </w:rPr>
              <w:t>Review the RFA implementation plan of Cohort 1 counties and participate in peer technical assistance.</w:t>
            </w:r>
          </w:p>
        </w:tc>
      </w:tr>
      <w:tr w:rsidR="00657F81" w:rsidRPr="00445D23" w:rsidTr="00645895">
        <w:trPr>
          <w:trHeight w:hRule="exact" w:val="447"/>
        </w:trPr>
        <w:tc>
          <w:tcPr>
            <w:tcW w:w="1046" w:type="dxa"/>
            <w:tcBorders>
              <w:top w:val="single" w:sz="4" w:space="0" w:color="000000"/>
              <w:left w:val="single" w:sz="4" w:space="0" w:color="000000"/>
              <w:bottom w:val="single" w:sz="6" w:space="0" w:color="000000"/>
              <w:right w:val="single" w:sz="4" w:space="0" w:color="000000"/>
            </w:tcBorders>
            <w:vAlign w:val="bottom"/>
          </w:tcPr>
          <w:p w:rsidR="00657F81" w:rsidRDefault="00BA2183" w:rsidP="00BA2183">
            <w:pPr>
              <w:widowControl w:val="0"/>
              <w:spacing w:before="1" w:after="0" w:line="240" w:lineRule="auto"/>
              <w:ind w:right="78"/>
              <w:jc w:val="right"/>
            </w:pPr>
            <w:r>
              <w:t>5</w:t>
            </w:r>
            <w:r w:rsidR="00657F81">
              <w:t>.</w:t>
            </w:r>
          </w:p>
        </w:tc>
        <w:tc>
          <w:tcPr>
            <w:tcW w:w="12634" w:type="dxa"/>
            <w:tcBorders>
              <w:top w:val="single" w:sz="4" w:space="0" w:color="000000"/>
              <w:left w:val="single" w:sz="4" w:space="0" w:color="000000"/>
              <w:bottom w:val="single" w:sz="6" w:space="0" w:color="000000"/>
              <w:right w:val="single" w:sz="4" w:space="0" w:color="000000"/>
            </w:tcBorders>
            <w:vAlign w:val="bottom"/>
          </w:tcPr>
          <w:p w:rsidR="00657F81" w:rsidRDefault="00FB19CF" w:rsidP="00C20FB2">
            <w:pPr>
              <w:pStyle w:val="Default"/>
              <w:rPr>
                <w:sz w:val="23"/>
                <w:szCs w:val="23"/>
              </w:rPr>
            </w:pPr>
            <w:r>
              <w:rPr>
                <w:sz w:val="23"/>
                <w:szCs w:val="23"/>
              </w:rPr>
              <w:t xml:space="preserve"> </w:t>
            </w:r>
            <w:r w:rsidR="00657F81">
              <w:rPr>
                <w:sz w:val="23"/>
                <w:szCs w:val="23"/>
              </w:rPr>
              <w:t xml:space="preserve">Participate in RFA cohort </w:t>
            </w:r>
            <w:r w:rsidR="00C20FB2">
              <w:rPr>
                <w:sz w:val="23"/>
                <w:szCs w:val="23"/>
              </w:rPr>
              <w:t>two counties’</w:t>
            </w:r>
            <w:r w:rsidR="00657F81">
              <w:rPr>
                <w:sz w:val="23"/>
                <w:szCs w:val="23"/>
              </w:rPr>
              <w:t xml:space="preserve"> Executive Meeting and group meeting via conference call. </w:t>
            </w:r>
          </w:p>
        </w:tc>
      </w:tr>
      <w:tr w:rsidR="00601470" w:rsidRPr="00445D23" w:rsidTr="00645895">
        <w:trPr>
          <w:trHeight w:hRule="exact" w:val="447"/>
        </w:trPr>
        <w:tc>
          <w:tcPr>
            <w:tcW w:w="1046" w:type="dxa"/>
            <w:tcBorders>
              <w:top w:val="single" w:sz="4" w:space="0" w:color="000000"/>
              <w:left w:val="single" w:sz="4" w:space="0" w:color="000000"/>
              <w:bottom w:val="single" w:sz="6" w:space="0" w:color="000000"/>
              <w:right w:val="single" w:sz="4" w:space="0" w:color="000000"/>
            </w:tcBorders>
            <w:vAlign w:val="bottom"/>
          </w:tcPr>
          <w:p w:rsidR="00601470" w:rsidRDefault="00BA2183" w:rsidP="00BA2183">
            <w:pPr>
              <w:widowControl w:val="0"/>
              <w:spacing w:before="1" w:after="0" w:line="240" w:lineRule="auto"/>
              <w:ind w:right="78"/>
              <w:jc w:val="right"/>
            </w:pPr>
            <w:r>
              <w:t>6</w:t>
            </w:r>
            <w:r w:rsidR="00601470">
              <w:t xml:space="preserve">. </w:t>
            </w:r>
          </w:p>
        </w:tc>
        <w:tc>
          <w:tcPr>
            <w:tcW w:w="12634" w:type="dxa"/>
            <w:tcBorders>
              <w:top w:val="single" w:sz="4" w:space="0" w:color="000000"/>
              <w:left w:val="single" w:sz="4" w:space="0" w:color="000000"/>
              <w:bottom w:val="single" w:sz="6" w:space="0" w:color="000000"/>
              <w:right w:val="single" w:sz="4" w:space="0" w:color="000000"/>
            </w:tcBorders>
            <w:vAlign w:val="bottom"/>
          </w:tcPr>
          <w:p w:rsidR="00601470" w:rsidRDefault="00FB19CF" w:rsidP="00BA2183">
            <w:pPr>
              <w:pStyle w:val="Default"/>
              <w:rPr>
                <w:sz w:val="23"/>
                <w:szCs w:val="23"/>
              </w:rPr>
            </w:pPr>
            <w:r>
              <w:rPr>
                <w:sz w:val="23"/>
                <w:szCs w:val="23"/>
              </w:rPr>
              <w:t xml:space="preserve"> </w:t>
            </w:r>
            <w:r w:rsidR="0055243A">
              <w:rPr>
                <w:sz w:val="23"/>
                <w:szCs w:val="23"/>
              </w:rPr>
              <w:t>Prepare the Stanislaus County’s I</w:t>
            </w:r>
            <w:r w:rsidR="00601470">
              <w:rPr>
                <w:sz w:val="23"/>
                <w:szCs w:val="23"/>
              </w:rPr>
              <w:t>mplementation Plan.</w:t>
            </w:r>
          </w:p>
        </w:tc>
      </w:tr>
      <w:tr w:rsidR="00601470" w:rsidRPr="00445D23" w:rsidTr="00645895">
        <w:trPr>
          <w:trHeight w:hRule="exact" w:val="447"/>
        </w:trPr>
        <w:tc>
          <w:tcPr>
            <w:tcW w:w="1046" w:type="dxa"/>
            <w:tcBorders>
              <w:top w:val="single" w:sz="4" w:space="0" w:color="000000"/>
              <w:left w:val="single" w:sz="4" w:space="0" w:color="000000"/>
              <w:bottom w:val="single" w:sz="6" w:space="0" w:color="000000"/>
              <w:right w:val="single" w:sz="4" w:space="0" w:color="000000"/>
            </w:tcBorders>
            <w:vAlign w:val="bottom"/>
          </w:tcPr>
          <w:p w:rsidR="00601470" w:rsidRDefault="00BA2183" w:rsidP="00BA2183">
            <w:pPr>
              <w:widowControl w:val="0"/>
              <w:spacing w:before="1" w:after="0" w:line="240" w:lineRule="auto"/>
              <w:ind w:right="78"/>
              <w:jc w:val="right"/>
            </w:pPr>
            <w:r>
              <w:t>7</w:t>
            </w:r>
            <w:r w:rsidR="00601470">
              <w:t>.</w:t>
            </w:r>
          </w:p>
        </w:tc>
        <w:tc>
          <w:tcPr>
            <w:tcW w:w="12634" w:type="dxa"/>
            <w:tcBorders>
              <w:top w:val="single" w:sz="4" w:space="0" w:color="000000"/>
              <w:left w:val="single" w:sz="4" w:space="0" w:color="000000"/>
              <w:bottom w:val="single" w:sz="6" w:space="0" w:color="000000"/>
              <w:right w:val="single" w:sz="4" w:space="0" w:color="000000"/>
            </w:tcBorders>
            <w:vAlign w:val="bottom"/>
          </w:tcPr>
          <w:p w:rsidR="00601470" w:rsidRDefault="00FB19CF" w:rsidP="00BA2183">
            <w:pPr>
              <w:pStyle w:val="Default"/>
              <w:rPr>
                <w:sz w:val="23"/>
                <w:szCs w:val="23"/>
              </w:rPr>
            </w:pPr>
            <w:r>
              <w:rPr>
                <w:sz w:val="23"/>
                <w:szCs w:val="23"/>
              </w:rPr>
              <w:t xml:space="preserve"> </w:t>
            </w:r>
            <w:r w:rsidR="00601470">
              <w:rPr>
                <w:sz w:val="23"/>
                <w:szCs w:val="23"/>
              </w:rPr>
              <w:t xml:space="preserve">Send the Stanislaus County RFA plan to </w:t>
            </w:r>
            <w:r w:rsidR="0012623B">
              <w:rPr>
                <w:sz w:val="23"/>
                <w:szCs w:val="23"/>
              </w:rPr>
              <w:t>CDSS for review and final approval.</w:t>
            </w:r>
          </w:p>
        </w:tc>
      </w:tr>
      <w:tr w:rsidR="00657F81" w:rsidRPr="00445D23" w:rsidTr="00A85A1F">
        <w:trPr>
          <w:trHeight w:hRule="exact" w:val="576"/>
        </w:trPr>
        <w:tc>
          <w:tcPr>
            <w:tcW w:w="1046" w:type="dxa"/>
            <w:tcBorders>
              <w:top w:val="single" w:sz="4" w:space="0" w:color="000000"/>
              <w:left w:val="single" w:sz="4" w:space="0" w:color="000000"/>
              <w:bottom w:val="single" w:sz="6" w:space="0" w:color="000000"/>
              <w:right w:val="single" w:sz="4" w:space="0" w:color="000000"/>
            </w:tcBorders>
            <w:vAlign w:val="bottom"/>
          </w:tcPr>
          <w:p w:rsidR="00657F81" w:rsidRDefault="00BA2183" w:rsidP="00BA2183">
            <w:pPr>
              <w:widowControl w:val="0"/>
              <w:spacing w:before="1" w:after="0" w:line="240" w:lineRule="auto"/>
              <w:ind w:right="78"/>
              <w:jc w:val="right"/>
            </w:pPr>
            <w:r>
              <w:t>8</w:t>
            </w:r>
            <w:r w:rsidR="0012623B">
              <w:t>.</w:t>
            </w:r>
            <w:r w:rsidR="00657F81">
              <w:t xml:space="preserve"> </w:t>
            </w:r>
          </w:p>
        </w:tc>
        <w:tc>
          <w:tcPr>
            <w:tcW w:w="12634" w:type="dxa"/>
            <w:tcBorders>
              <w:top w:val="single" w:sz="4" w:space="0" w:color="000000"/>
              <w:left w:val="single" w:sz="4" w:space="0" w:color="000000"/>
              <w:bottom w:val="single" w:sz="6" w:space="0" w:color="000000"/>
              <w:right w:val="single" w:sz="4" w:space="0" w:color="000000"/>
            </w:tcBorders>
            <w:vAlign w:val="bottom"/>
          </w:tcPr>
          <w:p w:rsidR="00346D57" w:rsidRDefault="00346D57" w:rsidP="00BA2183">
            <w:pPr>
              <w:pStyle w:val="Default"/>
              <w:rPr>
                <w:sz w:val="23"/>
                <w:szCs w:val="23"/>
              </w:rPr>
            </w:pPr>
            <w:r>
              <w:rPr>
                <w:sz w:val="23"/>
                <w:szCs w:val="23"/>
              </w:rPr>
              <w:t xml:space="preserve"> </w:t>
            </w:r>
            <w:r w:rsidR="009D7297">
              <w:rPr>
                <w:sz w:val="23"/>
                <w:szCs w:val="23"/>
              </w:rPr>
              <w:t xml:space="preserve">Assess the organizational structure of the Adult, Child </w:t>
            </w:r>
            <w:r w:rsidR="00FE21C9">
              <w:rPr>
                <w:sz w:val="23"/>
                <w:szCs w:val="23"/>
              </w:rPr>
              <w:t>and Family</w:t>
            </w:r>
            <w:r w:rsidR="009D7297">
              <w:rPr>
                <w:sz w:val="23"/>
                <w:szCs w:val="23"/>
              </w:rPr>
              <w:t xml:space="preserve"> Services Division (</w:t>
            </w:r>
            <w:r w:rsidR="00833FF1">
              <w:rPr>
                <w:sz w:val="23"/>
                <w:szCs w:val="23"/>
              </w:rPr>
              <w:t>Child Welfare</w:t>
            </w:r>
            <w:r w:rsidR="009D7297">
              <w:rPr>
                <w:sz w:val="23"/>
                <w:szCs w:val="23"/>
              </w:rPr>
              <w:t>)</w:t>
            </w:r>
            <w:r w:rsidR="00125096">
              <w:rPr>
                <w:sz w:val="23"/>
                <w:szCs w:val="23"/>
              </w:rPr>
              <w:t>;</w:t>
            </w:r>
            <w:r w:rsidR="009D7297">
              <w:rPr>
                <w:sz w:val="23"/>
                <w:szCs w:val="23"/>
              </w:rPr>
              <w:t xml:space="preserve"> examine current reso</w:t>
            </w:r>
            <w:r w:rsidR="00BC5E3A">
              <w:rPr>
                <w:sz w:val="23"/>
                <w:szCs w:val="23"/>
              </w:rPr>
              <w:t xml:space="preserve">urces </w:t>
            </w:r>
            <w:r>
              <w:rPr>
                <w:sz w:val="23"/>
                <w:szCs w:val="23"/>
              </w:rPr>
              <w:t xml:space="preserve">  </w:t>
            </w:r>
          </w:p>
          <w:p w:rsidR="00657F81" w:rsidRDefault="00346D57" w:rsidP="00BA2183">
            <w:pPr>
              <w:pStyle w:val="Default"/>
              <w:rPr>
                <w:sz w:val="23"/>
                <w:szCs w:val="23"/>
              </w:rPr>
            </w:pPr>
            <w:r>
              <w:rPr>
                <w:sz w:val="23"/>
                <w:szCs w:val="23"/>
              </w:rPr>
              <w:t xml:space="preserve"> </w:t>
            </w:r>
            <w:r w:rsidR="00BC5E3A">
              <w:rPr>
                <w:sz w:val="23"/>
                <w:szCs w:val="23"/>
              </w:rPr>
              <w:t>and supports available as well as needed resources, for a successful implementation of RFA process.</w:t>
            </w:r>
          </w:p>
        </w:tc>
      </w:tr>
      <w:tr w:rsidR="00657F81" w:rsidRPr="00445D23" w:rsidTr="00A85A1F">
        <w:trPr>
          <w:trHeight w:hRule="exact" w:val="576"/>
        </w:trPr>
        <w:tc>
          <w:tcPr>
            <w:tcW w:w="1046" w:type="dxa"/>
            <w:tcBorders>
              <w:top w:val="single" w:sz="4" w:space="0" w:color="000000"/>
              <w:left w:val="single" w:sz="4" w:space="0" w:color="000000"/>
              <w:bottom w:val="single" w:sz="6" w:space="0" w:color="000000"/>
              <w:right w:val="single" w:sz="4" w:space="0" w:color="000000"/>
            </w:tcBorders>
            <w:vAlign w:val="bottom"/>
          </w:tcPr>
          <w:p w:rsidR="00657F81" w:rsidRDefault="00BA2183" w:rsidP="00BA2183">
            <w:pPr>
              <w:widowControl w:val="0"/>
              <w:spacing w:before="1" w:after="0" w:line="240" w:lineRule="auto"/>
              <w:ind w:right="78"/>
              <w:jc w:val="right"/>
            </w:pPr>
            <w:r>
              <w:lastRenderedPageBreak/>
              <w:t>9</w:t>
            </w:r>
            <w:r w:rsidR="009D7297">
              <w:t xml:space="preserve">. </w:t>
            </w:r>
          </w:p>
        </w:tc>
        <w:tc>
          <w:tcPr>
            <w:tcW w:w="12634" w:type="dxa"/>
            <w:tcBorders>
              <w:top w:val="single" w:sz="4" w:space="0" w:color="000000"/>
              <w:left w:val="single" w:sz="4" w:space="0" w:color="000000"/>
              <w:bottom w:val="single" w:sz="6" w:space="0" w:color="000000"/>
              <w:right w:val="single" w:sz="4" w:space="0" w:color="000000"/>
            </w:tcBorders>
            <w:vAlign w:val="bottom"/>
          </w:tcPr>
          <w:p w:rsidR="00523049" w:rsidRDefault="00523049" w:rsidP="00BA2183">
            <w:pPr>
              <w:pStyle w:val="Default"/>
              <w:rPr>
                <w:sz w:val="23"/>
                <w:szCs w:val="23"/>
              </w:rPr>
            </w:pPr>
            <w:r>
              <w:rPr>
                <w:sz w:val="23"/>
                <w:szCs w:val="23"/>
              </w:rPr>
              <w:t xml:space="preserve"> </w:t>
            </w:r>
            <w:r w:rsidR="00C86E78">
              <w:rPr>
                <w:sz w:val="23"/>
                <w:szCs w:val="23"/>
              </w:rPr>
              <w:t xml:space="preserve">Engage with staff and caregivers throughout the process to identify </w:t>
            </w:r>
            <w:r w:rsidR="007A4985">
              <w:rPr>
                <w:sz w:val="23"/>
                <w:szCs w:val="23"/>
              </w:rPr>
              <w:t>barriers for</w:t>
            </w:r>
            <w:r w:rsidR="00C86E78">
              <w:rPr>
                <w:sz w:val="23"/>
                <w:szCs w:val="23"/>
              </w:rPr>
              <w:t xml:space="preserve"> completion of the process and placement. Develop </w:t>
            </w:r>
            <w:r>
              <w:rPr>
                <w:sz w:val="23"/>
                <w:szCs w:val="23"/>
              </w:rPr>
              <w:t xml:space="preserve">  </w:t>
            </w:r>
          </w:p>
          <w:p w:rsidR="00657F81" w:rsidRDefault="00523049" w:rsidP="00BA2183">
            <w:pPr>
              <w:pStyle w:val="Default"/>
              <w:rPr>
                <w:sz w:val="23"/>
                <w:szCs w:val="23"/>
              </w:rPr>
            </w:pPr>
            <w:r>
              <w:rPr>
                <w:sz w:val="23"/>
                <w:szCs w:val="23"/>
              </w:rPr>
              <w:t xml:space="preserve"> </w:t>
            </w:r>
            <w:r w:rsidR="00C86E78">
              <w:rPr>
                <w:sz w:val="23"/>
                <w:szCs w:val="23"/>
              </w:rPr>
              <w:t>strategies to resolve these barriers</w:t>
            </w:r>
            <w:r w:rsidR="00AE7A5D">
              <w:rPr>
                <w:sz w:val="23"/>
                <w:szCs w:val="23"/>
              </w:rPr>
              <w:t>.</w:t>
            </w:r>
          </w:p>
        </w:tc>
      </w:tr>
      <w:tr w:rsidR="00A83CFC" w:rsidRPr="00445D23" w:rsidTr="00A85A1F">
        <w:trPr>
          <w:trHeight w:hRule="exact" w:val="576"/>
        </w:trPr>
        <w:tc>
          <w:tcPr>
            <w:tcW w:w="1046" w:type="dxa"/>
            <w:tcBorders>
              <w:top w:val="single" w:sz="4" w:space="0" w:color="000000"/>
              <w:left w:val="single" w:sz="4" w:space="0" w:color="000000"/>
              <w:bottom w:val="single" w:sz="6" w:space="0" w:color="000000"/>
              <w:right w:val="single" w:sz="4" w:space="0" w:color="000000"/>
            </w:tcBorders>
            <w:vAlign w:val="bottom"/>
          </w:tcPr>
          <w:p w:rsidR="00A83CFC" w:rsidRDefault="0012623B" w:rsidP="00BA2183">
            <w:pPr>
              <w:widowControl w:val="0"/>
              <w:spacing w:before="1" w:after="0" w:line="240" w:lineRule="auto"/>
              <w:ind w:right="78"/>
              <w:jc w:val="right"/>
            </w:pPr>
            <w:r>
              <w:t xml:space="preserve">               </w:t>
            </w:r>
            <w:r w:rsidR="00BA2183">
              <w:t>10</w:t>
            </w:r>
            <w:r>
              <w:t>.</w:t>
            </w:r>
          </w:p>
        </w:tc>
        <w:tc>
          <w:tcPr>
            <w:tcW w:w="12634" w:type="dxa"/>
            <w:tcBorders>
              <w:top w:val="single" w:sz="4" w:space="0" w:color="000000"/>
              <w:left w:val="single" w:sz="4" w:space="0" w:color="000000"/>
              <w:bottom w:val="single" w:sz="6" w:space="0" w:color="000000"/>
              <w:right w:val="single" w:sz="4" w:space="0" w:color="000000"/>
            </w:tcBorders>
            <w:vAlign w:val="bottom"/>
          </w:tcPr>
          <w:p w:rsidR="00A83CFC" w:rsidRDefault="00523049" w:rsidP="00BA2183">
            <w:pPr>
              <w:pStyle w:val="Default"/>
              <w:rPr>
                <w:sz w:val="23"/>
                <w:szCs w:val="23"/>
              </w:rPr>
            </w:pPr>
            <w:r>
              <w:rPr>
                <w:sz w:val="23"/>
                <w:szCs w:val="23"/>
              </w:rPr>
              <w:t xml:space="preserve"> </w:t>
            </w:r>
            <w:r w:rsidR="00A83CFC">
              <w:rPr>
                <w:sz w:val="23"/>
                <w:szCs w:val="23"/>
              </w:rPr>
              <w:t>Develop a system or methods to evaluate the RFA implementation.</w:t>
            </w:r>
          </w:p>
        </w:tc>
      </w:tr>
      <w:tr w:rsidR="00A83CFC" w:rsidRPr="00445D23" w:rsidTr="00A85A1F">
        <w:trPr>
          <w:trHeight w:hRule="exact" w:val="576"/>
        </w:trPr>
        <w:tc>
          <w:tcPr>
            <w:tcW w:w="1046" w:type="dxa"/>
            <w:tcBorders>
              <w:top w:val="single" w:sz="4" w:space="0" w:color="000000"/>
              <w:left w:val="single" w:sz="4" w:space="0" w:color="000000"/>
              <w:bottom w:val="single" w:sz="6" w:space="0" w:color="000000"/>
              <w:right w:val="single" w:sz="4" w:space="0" w:color="000000"/>
            </w:tcBorders>
            <w:vAlign w:val="bottom"/>
          </w:tcPr>
          <w:p w:rsidR="00A83CFC" w:rsidRDefault="0012623B" w:rsidP="00BA2183">
            <w:pPr>
              <w:widowControl w:val="0"/>
              <w:spacing w:before="1" w:after="0" w:line="240" w:lineRule="auto"/>
              <w:ind w:right="78"/>
              <w:jc w:val="right"/>
            </w:pPr>
            <w:r>
              <w:t>1</w:t>
            </w:r>
            <w:r w:rsidR="00BA2183">
              <w:t>1</w:t>
            </w:r>
            <w:r w:rsidR="00A83CFC">
              <w:t xml:space="preserve">. </w:t>
            </w:r>
          </w:p>
        </w:tc>
        <w:tc>
          <w:tcPr>
            <w:tcW w:w="12634" w:type="dxa"/>
            <w:tcBorders>
              <w:top w:val="single" w:sz="4" w:space="0" w:color="000000"/>
              <w:left w:val="single" w:sz="4" w:space="0" w:color="000000"/>
              <w:bottom w:val="single" w:sz="6" w:space="0" w:color="000000"/>
              <w:right w:val="single" w:sz="4" w:space="0" w:color="000000"/>
            </w:tcBorders>
            <w:vAlign w:val="bottom"/>
          </w:tcPr>
          <w:p w:rsidR="00523049" w:rsidRDefault="00523049" w:rsidP="00BA2183">
            <w:pPr>
              <w:pStyle w:val="Default"/>
              <w:rPr>
                <w:sz w:val="23"/>
                <w:szCs w:val="23"/>
              </w:rPr>
            </w:pPr>
            <w:r>
              <w:rPr>
                <w:sz w:val="23"/>
                <w:szCs w:val="23"/>
              </w:rPr>
              <w:t xml:space="preserve"> </w:t>
            </w:r>
            <w:r w:rsidR="00A83CFC">
              <w:rPr>
                <w:sz w:val="23"/>
                <w:szCs w:val="23"/>
              </w:rPr>
              <w:t xml:space="preserve">Develop a data base for data information and tracking outcomes such as: </w:t>
            </w:r>
            <w:r>
              <w:rPr>
                <w:sz w:val="23"/>
                <w:szCs w:val="23"/>
              </w:rPr>
              <w:t>numbers of RFA applicants; number of approvals/denials;</w:t>
            </w:r>
            <w:r w:rsidR="00A83CFC">
              <w:rPr>
                <w:sz w:val="23"/>
                <w:szCs w:val="23"/>
              </w:rPr>
              <w:t xml:space="preserve"> </w:t>
            </w:r>
            <w:r>
              <w:rPr>
                <w:sz w:val="23"/>
                <w:szCs w:val="23"/>
              </w:rPr>
              <w:t xml:space="preserve"> </w:t>
            </w:r>
          </w:p>
          <w:p w:rsidR="00A83CFC" w:rsidRDefault="00523049" w:rsidP="00BA2183">
            <w:pPr>
              <w:pStyle w:val="Default"/>
              <w:rPr>
                <w:sz w:val="23"/>
                <w:szCs w:val="23"/>
              </w:rPr>
            </w:pPr>
            <w:r>
              <w:rPr>
                <w:sz w:val="23"/>
                <w:szCs w:val="23"/>
              </w:rPr>
              <w:t xml:space="preserve"> </w:t>
            </w:r>
            <w:r w:rsidR="00A83CFC">
              <w:rPr>
                <w:sz w:val="23"/>
                <w:szCs w:val="23"/>
              </w:rPr>
              <w:t xml:space="preserve">compliance performance and </w:t>
            </w:r>
            <w:r w:rsidR="00125096">
              <w:rPr>
                <w:sz w:val="23"/>
                <w:szCs w:val="23"/>
              </w:rPr>
              <w:t>other outcome</w:t>
            </w:r>
            <w:r w:rsidR="00A83CFC">
              <w:rPr>
                <w:sz w:val="23"/>
                <w:szCs w:val="23"/>
              </w:rPr>
              <w:t xml:space="preserve"> measures.</w:t>
            </w:r>
          </w:p>
        </w:tc>
      </w:tr>
      <w:tr w:rsidR="00A83CFC" w:rsidRPr="00445D23" w:rsidTr="00A85A1F">
        <w:trPr>
          <w:trHeight w:hRule="exact" w:val="726"/>
        </w:trPr>
        <w:tc>
          <w:tcPr>
            <w:tcW w:w="1046" w:type="dxa"/>
            <w:tcBorders>
              <w:top w:val="single" w:sz="4" w:space="0" w:color="000000"/>
              <w:left w:val="single" w:sz="4" w:space="0" w:color="000000"/>
              <w:bottom w:val="single" w:sz="6" w:space="0" w:color="000000"/>
              <w:right w:val="single" w:sz="4" w:space="0" w:color="000000"/>
            </w:tcBorders>
            <w:vAlign w:val="bottom"/>
          </w:tcPr>
          <w:p w:rsidR="00A83CFC" w:rsidRDefault="0012623B" w:rsidP="00BA2183">
            <w:pPr>
              <w:widowControl w:val="0"/>
              <w:spacing w:before="1" w:after="0" w:line="240" w:lineRule="auto"/>
              <w:ind w:right="78"/>
              <w:jc w:val="right"/>
            </w:pPr>
            <w:r>
              <w:t>1</w:t>
            </w:r>
            <w:r w:rsidR="00BA2183">
              <w:t>2</w:t>
            </w:r>
            <w:r w:rsidR="00A83CFC">
              <w:t xml:space="preserve">. </w:t>
            </w:r>
          </w:p>
        </w:tc>
        <w:tc>
          <w:tcPr>
            <w:tcW w:w="12634" w:type="dxa"/>
            <w:tcBorders>
              <w:top w:val="single" w:sz="4" w:space="0" w:color="000000"/>
              <w:left w:val="single" w:sz="4" w:space="0" w:color="000000"/>
              <w:bottom w:val="single" w:sz="6" w:space="0" w:color="000000"/>
              <w:right w:val="single" w:sz="4" w:space="0" w:color="000000"/>
            </w:tcBorders>
            <w:vAlign w:val="bottom"/>
          </w:tcPr>
          <w:p w:rsidR="00523049" w:rsidRDefault="00523049" w:rsidP="00BA2183">
            <w:pPr>
              <w:pStyle w:val="Default"/>
              <w:rPr>
                <w:sz w:val="23"/>
                <w:szCs w:val="23"/>
              </w:rPr>
            </w:pPr>
            <w:r>
              <w:rPr>
                <w:sz w:val="23"/>
                <w:szCs w:val="23"/>
              </w:rPr>
              <w:t xml:space="preserve"> </w:t>
            </w:r>
            <w:r w:rsidR="00601470">
              <w:rPr>
                <w:sz w:val="23"/>
                <w:szCs w:val="23"/>
              </w:rPr>
              <w:t xml:space="preserve">Complete a CWS handbook on the RFA </w:t>
            </w:r>
            <w:r>
              <w:rPr>
                <w:sz w:val="23"/>
                <w:szCs w:val="23"/>
              </w:rPr>
              <w:t>process that includes new forms;</w:t>
            </w:r>
            <w:r w:rsidR="00601470">
              <w:rPr>
                <w:sz w:val="23"/>
                <w:szCs w:val="23"/>
              </w:rPr>
              <w:t xml:space="preserve"> new RFA Home Application packet</w:t>
            </w:r>
            <w:r>
              <w:rPr>
                <w:sz w:val="23"/>
                <w:szCs w:val="23"/>
              </w:rPr>
              <w:t>;</w:t>
            </w:r>
            <w:r w:rsidR="00601470">
              <w:rPr>
                <w:sz w:val="23"/>
                <w:szCs w:val="23"/>
              </w:rPr>
              <w:t xml:space="preserve"> new Resource Family </w:t>
            </w:r>
            <w:r>
              <w:rPr>
                <w:sz w:val="23"/>
                <w:szCs w:val="23"/>
              </w:rPr>
              <w:t xml:space="preserve"> </w:t>
            </w:r>
          </w:p>
          <w:p w:rsidR="00A83CFC" w:rsidRDefault="00523049" w:rsidP="00BA2183">
            <w:pPr>
              <w:pStyle w:val="Default"/>
              <w:rPr>
                <w:sz w:val="23"/>
                <w:szCs w:val="23"/>
              </w:rPr>
            </w:pPr>
            <w:r>
              <w:rPr>
                <w:sz w:val="23"/>
                <w:szCs w:val="23"/>
              </w:rPr>
              <w:t xml:space="preserve"> Permanency assessment forms.</w:t>
            </w:r>
            <w:r w:rsidR="00601470">
              <w:rPr>
                <w:sz w:val="23"/>
                <w:szCs w:val="23"/>
              </w:rPr>
              <w:t xml:space="preserve"> </w:t>
            </w:r>
          </w:p>
        </w:tc>
      </w:tr>
      <w:tr w:rsidR="00601470" w:rsidRPr="00445D23" w:rsidTr="00A85A1F">
        <w:trPr>
          <w:trHeight w:hRule="exact" w:val="576"/>
        </w:trPr>
        <w:tc>
          <w:tcPr>
            <w:tcW w:w="1046" w:type="dxa"/>
            <w:tcBorders>
              <w:top w:val="single" w:sz="4" w:space="0" w:color="000000"/>
              <w:left w:val="single" w:sz="4" w:space="0" w:color="000000"/>
              <w:bottom w:val="single" w:sz="6" w:space="0" w:color="000000"/>
              <w:right w:val="single" w:sz="4" w:space="0" w:color="000000"/>
            </w:tcBorders>
            <w:vAlign w:val="bottom"/>
          </w:tcPr>
          <w:p w:rsidR="00601470" w:rsidRDefault="00601470" w:rsidP="00BA2183">
            <w:pPr>
              <w:widowControl w:val="0"/>
              <w:spacing w:before="1" w:after="0" w:line="240" w:lineRule="auto"/>
              <w:ind w:right="78"/>
              <w:jc w:val="right"/>
            </w:pPr>
            <w:r>
              <w:t>1</w:t>
            </w:r>
            <w:r w:rsidR="00BA2183">
              <w:t>3</w:t>
            </w:r>
            <w:r>
              <w:t xml:space="preserve">. </w:t>
            </w:r>
          </w:p>
        </w:tc>
        <w:tc>
          <w:tcPr>
            <w:tcW w:w="12634" w:type="dxa"/>
            <w:tcBorders>
              <w:top w:val="single" w:sz="4" w:space="0" w:color="000000"/>
              <w:left w:val="single" w:sz="4" w:space="0" w:color="000000"/>
              <w:bottom w:val="single" w:sz="6" w:space="0" w:color="000000"/>
              <w:right w:val="single" w:sz="4" w:space="0" w:color="000000"/>
            </w:tcBorders>
            <w:vAlign w:val="bottom"/>
          </w:tcPr>
          <w:p w:rsidR="00601470" w:rsidRDefault="00523049" w:rsidP="00BA2183">
            <w:pPr>
              <w:pStyle w:val="Default"/>
              <w:rPr>
                <w:sz w:val="23"/>
                <w:szCs w:val="23"/>
              </w:rPr>
            </w:pPr>
            <w:r>
              <w:rPr>
                <w:sz w:val="23"/>
                <w:szCs w:val="23"/>
              </w:rPr>
              <w:t xml:space="preserve"> </w:t>
            </w:r>
            <w:r w:rsidR="00601470">
              <w:rPr>
                <w:sz w:val="23"/>
                <w:szCs w:val="23"/>
              </w:rPr>
              <w:t>Provide training on RFA process to all CWS staff, caregivers, and other community partners.</w:t>
            </w:r>
          </w:p>
        </w:tc>
      </w:tr>
      <w:tr w:rsidR="00601470" w:rsidRPr="00445D23" w:rsidTr="00A85A1F">
        <w:trPr>
          <w:trHeight w:hRule="exact" w:val="576"/>
        </w:trPr>
        <w:tc>
          <w:tcPr>
            <w:tcW w:w="1046" w:type="dxa"/>
            <w:tcBorders>
              <w:top w:val="single" w:sz="4" w:space="0" w:color="000000"/>
              <w:left w:val="single" w:sz="4" w:space="0" w:color="000000"/>
              <w:bottom w:val="single" w:sz="6" w:space="0" w:color="000000"/>
              <w:right w:val="single" w:sz="4" w:space="0" w:color="000000"/>
            </w:tcBorders>
            <w:vAlign w:val="bottom"/>
          </w:tcPr>
          <w:p w:rsidR="00601470" w:rsidRDefault="009500FC" w:rsidP="00BA2183">
            <w:pPr>
              <w:widowControl w:val="0"/>
              <w:spacing w:before="1" w:after="0" w:line="240" w:lineRule="auto"/>
              <w:ind w:right="78"/>
              <w:jc w:val="right"/>
            </w:pPr>
            <w:r>
              <w:t>1</w:t>
            </w:r>
            <w:r w:rsidR="00BA2183">
              <w:t>4</w:t>
            </w:r>
            <w:r>
              <w:t>.</w:t>
            </w:r>
          </w:p>
        </w:tc>
        <w:tc>
          <w:tcPr>
            <w:tcW w:w="12634" w:type="dxa"/>
            <w:tcBorders>
              <w:top w:val="single" w:sz="4" w:space="0" w:color="000000"/>
              <w:left w:val="single" w:sz="4" w:space="0" w:color="000000"/>
              <w:bottom w:val="single" w:sz="6" w:space="0" w:color="000000"/>
              <w:right w:val="single" w:sz="4" w:space="0" w:color="000000"/>
            </w:tcBorders>
            <w:vAlign w:val="bottom"/>
          </w:tcPr>
          <w:p w:rsidR="00601470" w:rsidRDefault="00523049" w:rsidP="00BA2183">
            <w:pPr>
              <w:pStyle w:val="Default"/>
              <w:rPr>
                <w:sz w:val="23"/>
                <w:szCs w:val="23"/>
              </w:rPr>
            </w:pPr>
            <w:r>
              <w:rPr>
                <w:sz w:val="23"/>
                <w:szCs w:val="23"/>
              </w:rPr>
              <w:t xml:space="preserve"> </w:t>
            </w:r>
            <w:r w:rsidR="001A1791">
              <w:rPr>
                <w:sz w:val="23"/>
                <w:szCs w:val="23"/>
              </w:rPr>
              <w:t>Apply Continuous Quality I</w:t>
            </w:r>
            <w:r w:rsidR="00C67D8B">
              <w:rPr>
                <w:sz w:val="23"/>
                <w:szCs w:val="23"/>
              </w:rPr>
              <w:t>mprovement process in evaluating the county’s implementation of RFA.</w:t>
            </w:r>
          </w:p>
        </w:tc>
      </w:tr>
      <w:tr w:rsidR="00C67D8B" w:rsidRPr="00445D23" w:rsidTr="00A85A1F">
        <w:trPr>
          <w:trHeight w:hRule="exact" w:val="576"/>
        </w:trPr>
        <w:tc>
          <w:tcPr>
            <w:tcW w:w="1046" w:type="dxa"/>
            <w:tcBorders>
              <w:top w:val="single" w:sz="4" w:space="0" w:color="000000"/>
              <w:left w:val="single" w:sz="4" w:space="0" w:color="000000"/>
              <w:bottom w:val="single" w:sz="6" w:space="0" w:color="000000"/>
              <w:right w:val="single" w:sz="4" w:space="0" w:color="000000"/>
            </w:tcBorders>
            <w:vAlign w:val="bottom"/>
          </w:tcPr>
          <w:p w:rsidR="00C67D8B" w:rsidRDefault="00C67D8B" w:rsidP="00BA2183">
            <w:pPr>
              <w:widowControl w:val="0"/>
              <w:spacing w:before="1" w:after="0" w:line="240" w:lineRule="auto"/>
              <w:ind w:right="78"/>
              <w:jc w:val="right"/>
            </w:pPr>
            <w:r>
              <w:t>1</w:t>
            </w:r>
            <w:r w:rsidR="00BA2183">
              <w:t>5</w:t>
            </w:r>
            <w:r>
              <w:t>.</w:t>
            </w:r>
          </w:p>
        </w:tc>
        <w:tc>
          <w:tcPr>
            <w:tcW w:w="12634" w:type="dxa"/>
            <w:tcBorders>
              <w:top w:val="single" w:sz="4" w:space="0" w:color="000000"/>
              <w:left w:val="single" w:sz="4" w:space="0" w:color="000000"/>
              <w:bottom w:val="single" w:sz="6" w:space="0" w:color="000000"/>
              <w:right w:val="single" w:sz="4" w:space="0" w:color="000000"/>
            </w:tcBorders>
            <w:vAlign w:val="bottom"/>
          </w:tcPr>
          <w:p w:rsidR="00C67D8B" w:rsidRDefault="00523049" w:rsidP="00BA2183">
            <w:pPr>
              <w:pStyle w:val="Default"/>
              <w:rPr>
                <w:sz w:val="23"/>
                <w:szCs w:val="23"/>
              </w:rPr>
            </w:pPr>
            <w:r>
              <w:rPr>
                <w:rFonts w:asciiTheme="minorHAnsi" w:hAnsiTheme="minorHAnsi" w:cstheme="minorHAnsi"/>
              </w:rPr>
              <w:t xml:space="preserve"> </w:t>
            </w:r>
            <w:r w:rsidR="00C67D8B" w:rsidRPr="00105294">
              <w:rPr>
                <w:rFonts w:asciiTheme="minorHAnsi" w:hAnsiTheme="minorHAnsi" w:cstheme="minorHAnsi"/>
              </w:rPr>
              <w:t>Build a network of permanent families for children</w:t>
            </w:r>
            <w:r w:rsidR="00C86E78">
              <w:rPr>
                <w:rFonts w:asciiTheme="minorHAnsi" w:hAnsiTheme="minorHAnsi" w:cstheme="minorHAnsi"/>
              </w:rPr>
              <w:t>.</w:t>
            </w:r>
          </w:p>
        </w:tc>
      </w:tr>
      <w:tr w:rsidR="00E966E8" w:rsidRPr="00445D23" w:rsidTr="00523049">
        <w:trPr>
          <w:trHeight w:hRule="exact" w:val="519"/>
        </w:trPr>
        <w:tc>
          <w:tcPr>
            <w:tcW w:w="1046" w:type="dxa"/>
            <w:tcBorders>
              <w:top w:val="single" w:sz="4" w:space="0" w:color="000000"/>
              <w:left w:val="single" w:sz="4" w:space="0" w:color="000000"/>
              <w:bottom w:val="single" w:sz="6" w:space="0" w:color="000000"/>
              <w:right w:val="single" w:sz="4" w:space="0" w:color="000000"/>
            </w:tcBorders>
            <w:vAlign w:val="bottom"/>
          </w:tcPr>
          <w:p w:rsidR="00E966E8" w:rsidRDefault="00E966E8" w:rsidP="00BA2183">
            <w:pPr>
              <w:widowControl w:val="0"/>
              <w:spacing w:before="1" w:after="0" w:line="240" w:lineRule="auto"/>
              <w:ind w:right="78"/>
              <w:jc w:val="right"/>
            </w:pPr>
            <w:r>
              <w:t>1</w:t>
            </w:r>
            <w:r w:rsidR="00BA2183">
              <w:t>6</w:t>
            </w:r>
            <w:r>
              <w:t>.</w:t>
            </w:r>
          </w:p>
        </w:tc>
        <w:tc>
          <w:tcPr>
            <w:tcW w:w="12634" w:type="dxa"/>
            <w:tcBorders>
              <w:top w:val="single" w:sz="4" w:space="0" w:color="000000"/>
              <w:left w:val="single" w:sz="4" w:space="0" w:color="000000"/>
              <w:bottom w:val="single" w:sz="6" w:space="0" w:color="000000"/>
              <w:right w:val="single" w:sz="4" w:space="0" w:color="000000"/>
            </w:tcBorders>
            <w:vAlign w:val="bottom"/>
          </w:tcPr>
          <w:p w:rsidR="00E966E8" w:rsidRPr="00105294" w:rsidRDefault="00523049" w:rsidP="00BA2183">
            <w:pPr>
              <w:pStyle w:val="Default"/>
              <w:rPr>
                <w:rFonts w:asciiTheme="minorHAnsi" w:hAnsiTheme="minorHAnsi" w:cstheme="minorHAnsi"/>
              </w:rPr>
            </w:pPr>
            <w:r>
              <w:rPr>
                <w:rFonts w:asciiTheme="minorHAnsi" w:hAnsiTheme="minorHAnsi" w:cstheme="minorHAnsi"/>
              </w:rPr>
              <w:t xml:space="preserve"> </w:t>
            </w:r>
            <w:r w:rsidR="00E966E8">
              <w:rPr>
                <w:rFonts w:asciiTheme="minorHAnsi" w:hAnsiTheme="minorHAnsi" w:cstheme="minorHAnsi"/>
              </w:rPr>
              <w:t>Develop a strate</w:t>
            </w:r>
            <w:r w:rsidR="00F11075">
              <w:rPr>
                <w:rFonts w:asciiTheme="minorHAnsi" w:hAnsiTheme="minorHAnsi" w:cstheme="minorHAnsi"/>
              </w:rPr>
              <w:t>gy for implementation of psycho</w:t>
            </w:r>
            <w:r w:rsidR="00E966E8">
              <w:rPr>
                <w:rFonts w:asciiTheme="minorHAnsi" w:hAnsiTheme="minorHAnsi" w:cstheme="minorHAnsi"/>
              </w:rPr>
              <w:t>social assessments.</w:t>
            </w:r>
          </w:p>
        </w:tc>
      </w:tr>
      <w:tr w:rsidR="004B0015" w:rsidRPr="00445D23" w:rsidTr="00523049">
        <w:trPr>
          <w:trHeight w:hRule="exact" w:val="537"/>
        </w:trPr>
        <w:tc>
          <w:tcPr>
            <w:tcW w:w="1046" w:type="dxa"/>
            <w:tcBorders>
              <w:top w:val="single" w:sz="4" w:space="0" w:color="000000"/>
              <w:left w:val="single" w:sz="4" w:space="0" w:color="000000"/>
              <w:bottom w:val="single" w:sz="6" w:space="0" w:color="000000"/>
              <w:right w:val="single" w:sz="4" w:space="0" w:color="000000"/>
            </w:tcBorders>
            <w:vAlign w:val="bottom"/>
          </w:tcPr>
          <w:p w:rsidR="004B0015" w:rsidRDefault="004B0015" w:rsidP="00BA2183">
            <w:pPr>
              <w:widowControl w:val="0"/>
              <w:spacing w:before="1" w:after="0" w:line="240" w:lineRule="auto"/>
              <w:ind w:right="78"/>
              <w:jc w:val="right"/>
            </w:pPr>
            <w:r>
              <w:t xml:space="preserve">17. </w:t>
            </w:r>
          </w:p>
        </w:tc>
        <w:tc>
          <w:tcPr>
            <w:tcW w:w="12634" w:type="dxa"/>
            <w:tcBorders>
              <w:top w:val="single" w:sz="4" w:space="0" w:color="000000"/>
              <w:left w:val="single" w:sz="4" w:space="0" w:color="000000"/>
              <w:bottom w:val="single" w:sz="6" w:space="0" w:color="000000"/>
              <w:right w:val="single" w:sz="4" w:space="0" w:color="000000"/>
            </w:tcBorders>
            <w:vAlign w:val="bottom"/>
          </w:tcPr>
          <w:p w:rsidR="004B0015" w:rsidRDefault="00523049" w:rsidP="004B0015">
            <w:pPr>
              <w:pStyle w:val="Default"/>
              <w:rPr>
                <w:rFonts w:asciiTheme="minorHAnsi" w:hAnsiTheme="minorHAnsi" w:cstheme="minorHAnsi"/>
              </w:rPr>
            </w:pPr>
            <w:r>
              <w:rPr>
                <w:rFonts w:asciiTheme="minorHAnsi" w:hAnsiTheme="minorHAnsi" w:cstheme="minorHAnsi"/>
              </w:rPr>
              <w:t xml:space="preserve"> </w:t>
            </w:r>
            <w:r w:rsidR="004B0015">
              <w:rPr>
                <w:rFonts w:asciiTheme="minorHAnsi" w:hAnsiTheme="minorHAnsi" w:cstheme="minorHAnsi"/>
              </w:rPr>
              <w:t>Request the Board of Supervisors to approve and sign the Memorandum of Understanding (MOU) with CDSS.</w:t>
            </w:r>
          </w:p>
        </w:tc>
      </w:tr>
      <w:tr w:rsidR="00C86E78" w:rsidRPr="00445D23" w:rsidTr="00523049">
        <w:trPr>
          <w:trHeight w:hRule="exact" w:val="537"/>
        </w:trPr>
        <w:tc>
          <w:tcPr>
            <w:tcW w:w="1046" w:type="dxa"/>
            <w:tcBorders>
              <w:top w:val="single" w:sz="4" w:space="0" w:color="000000"/>
              <w:left w:val="single" w:sz="4" w:space="0" w:color="000000"/>
              <w:bottom w:val="single" w:sz="6" w:space="0" w:color="000000"/>
              <w:right w:val="single" w:sz="4" w:space="0" w:color="000000"/>
            </w:tcBorders>
            <w:vAlign w:val="bottom"/>
          </w:tcPr>
          <w:p w:rsidR="00C86E78" w:rsidRDefault="00C86E78" w:rsidP="00BA2183">
            <w:pPr>
              <w:widowControl w:val="0"/>
              <w:spacing w:before="1" w:after="0" w:line="240" w:lineRule="auto"/>
              <w:ind w:right="78"/>
              <w:jc w:val="right"/>
            </w:pPr>
            <w:r>
              <w:t xml:space="preserve">       </w:t>
            </w:r>
            <w:r w:rsidR="003506D0">
              <w:t xml:space="preserve">     </w:t>
            </w:r>
            <w:r>
              <w:t xml:space="preserve">  </w:t>
            </w:r>
            <w:r w:rsidR="007A4985">
              <w:t>1</w:t>
            </w:r>
            <w:r w:rsidR="00FB19CF">
              <w:t>8</w:t>
            </w:r>
            <w:r w:rsidR="007A4985">
              <w:t>.</w:t>
            </w:r>
            <w:r>
              <w:t xml:space="preserve">                                 </w:t>
            </w:r>
          </w:p>
        </w:tc>
        <w:tc>
          <w:tcPr>
            <w:tcW w:w="12634" w:type="dxa"/>
            <w:tcBorders>
              <w:top w:val="single" w:sz="4" w:space="0" w:color="000000"/>
              <w:left w:val="single" w:sz="4" w:space="0" w:color="000000"/>
              <w:bottom w:val="single" w:sz="6" w:space="0" w:color="000000"/>
              <w:right w:val="single" w:sz="4" w:space="0" w:color="000000"/>
            </w:tcBorders>
            <w:vAlign w:val="bottom"/>
          </w:tcPr>
          <w:p w:rsidR="00C86E78" w:rsidRDefault="00523049" w:rsidP="009C2727">
            <w:pPr>
              <w:pStyle w:val="Default"/>
              <w:rPr>
                <w:rFonts w:asciiTheme="minorHAnsi" w:hAnsiTheme="minorHAnsi" w:cstheme="minorHAnsi"/>
              </w:rPr>
            </w:pPr>
            <w:r>
              <w:rPr>
                <w:rFonts w:asciiTheme="minorHAnsi" w:hAnsiTheme="minorHAnsi" w:cstheme="minorHAnsi"/>
              </w:rPr>
              <w:t xml:space="preserve"> </w:t>
            </w:r>
            <w:r w:rsidR="00C86E78">
              <w:rPr>
                <w:rFonts w:asciiTheme="minorHAnsi" w:hAnsiTheme="minorHAnsi" w:cstheme="minorHAnsi"/>
              </w:rPr>
              <w:t>Develop a Memorandum</w:t>
            </w:r>
            <w:r w:rsidR="009C2727">
              <w:rPr>
                <w:rFonts w:asciiTheme="minorHAnsi" w:hAnsiTheme="minorHAnsi" w:cstheme="minorHAnsi"/>
              </w:rPr>
              <w:t xml:space="preserve"> </w:t>
            </w:r>
            <w:r w:rsidR="00C86E78">
              <w:rPr>
                <w:rFonts w:asciiTheme="minorHAnsi" w:hAnsiTheme="minorHAnsi" w:cstheme="minorHAnsi"/>
              </w:rPr>
              <w:t>of Understanding (MOU) with Probation Department.</w:t>
            </w:r>
          </w:p>
        </w:tc>
      </w:tr>
    </w:tbl>
    <w:p w:rsidR="003506D0" w:rsidRDefault="003506D0">
      <w:r>
        <w:br w:type="page"/>
      </w:r>
    </w:p>
    <w:tbl>
      <w:tblPr>
        <w:tblW w:w="13680" w:type="dxa"/>
        <w:tblInd w:w="188" w:type="dxa"/>
        <w:tblLayout w:type="fixed"/>
        <w:tblCellMar>
          <w:left w:w="0" w:type="dxa"/>
          <w:right w:w="0" w:type="dxa"/>
        </w:tblCellMar>
        <w:tblLook w:val="01E0" w:firstRow="1" w:lastRow="1" w:firstColumn="1" w:lastColumn="1" w:noHBand="0" w:noVBand="0"/>
      </w:tblPr>
      <w:tblGrid>
        <w:gridCol w:w="1046"/>
        <w:gridCol w:w="12634"/>
      </w:tblGrid>
      <w:tr w:rsidR="000772F4" w:rsidRPr="00445D23" w:rsidTr="00A85A1F">
        <w:trPr>
          <w:trHeight w:hRule="exact" w:val="360"/>
        </w:trPr>
        <w:tc>
          <w:tcPr>
            <w:tcW w:w="13680" w:type="dxa"/>
            <w:gridSpan w:val="2"/>
            <w:tcBorders>
              <w:top w:val="single" w:sz="6" w:space="0" w:color="000000"/>
              <w:left w:val="single" w:sz="6" w:space="0" w:color="000000"/>
              <w:bottom w:val="single" w:sz="6" w:space="0" w:color="000000"/>
              <w:right w:val="single" w:sz="6" w:space="0" w:color="000000"/>
            </w:tcBorders>
            <w:shd w:val="clear" w:color="auto" w:fill="D7E4BE"/>
          </w:tcPr>
          <w:p w:rsidR="0012623B" w:rsidRDefault="0012623B" w:rsidP="00024BC4">
            <w:pPr>
              <w:widowControl w:val="0"/>
              <w:spacing w:after="0" w:line="295" w:lineRule="exact"/>
              <w:ind w:left="-1"/>
              <w:jc w:val="center"/>
              <w:rPr>
                <w:b/>
                <w:spacing w:val="-1"/>
              </w:rPr>
            </w:pPr>
            <w:r>
              <w:rPr>
                <w:b/>
                <w:spacing w:val="-1"/>
              </w:rPr>
              <w:lastRenderedPageBreak/>
              <w:t>Proposed Outcome</w:t>
            </w:r>
            <w:r w:rsidR="00D648F2">
              <w:rPr>
                <w:b/>
                <w:spacing w:val="-1"/>
              </w:rPr>
              <w:t>(</w:t>
            </w:r>
            <w:r>
              <w:rPr>
                <w:b/>
                <w:spacing w:val="-1"/>
              </w:rPr>
              <w:t>s</w:t>
            </w:r>
            <w:r w:rsidR="00D648F2">
              <w:rPr>
                <w:b/>
                <w:spacing w:val="-1"/>
              </w:rPr>
              <w:t>)</w:t>
            </w:r>
          </w:p>
          <w:p w:rsidR="0012623B" w:rsidRDefault="0012623B" w:rsidP="00024BC4">
            <w:pPr>
              <w:widowControl w:val="0"/>
              <w:spacing w:after="0" w:line="295" w:lineRule="exact"/>
              <w:ind w:left="-1"/>
              <w:jc w:val="center"/>
              <w:rPr>
                <w:b/>
                <w:spacing w:val="-1"/>
              </w:rPr>
            </w:pPr>
          </w:p>
          <w:p w:rsidR="0012623B" w:rsidRDefault="0012623B" w:rsidP="00024BC4">
            <w:pPr>
              <w:widowControl w:val="0"/>
              <w:spacing w:after="0" w:line="295" w:lineRule="exact"/>
              <w:ind w:left="-1"/>
              <w:jc w:val="center"/>
              <w:rPr>
                <w:b/>
                <w:spacing w:val="-1"/>
              </w:rPr>
            </w:pPr>
          </w:p>
          <w:p w:rsidR="0012623B" w:rsidRDefault="0012623B" w:rsidP="00024BC4">
            <w:pPr>
              <w:widowControl w:val="0"/>
              <w:spacing w:after="0" w:line="295" w:lineRule="exact"/>
              <w:ind w:left="-1"/>
              <w:jc w:val="center"/>
              <w:rPr>
                <w:b/>
                <w:spacing w:val="-1"/>
              </w:rPr>
            </w:pPr>
          </w:p>
          <w:p w:rsidR="0012623B" w:rsidRDefault="0012623B" w:rsidP="00024BC4">
            <w:pPr>
              <w:widowControl w:val="0"/>
              <w:spacing w:after="0" w:line="295" w:lineRule="exact"/>
              <w:ind w:left="-1"/>
              <w:jc w:val="center"/>
              <w:rPr>
                <w:b/>
                <w:spacing w:val="-1"/>
              </w:rPr>
            </w:pPr>
          </w:p>
          <w:p w:rsidR="0012623B" w:rsidRDefault="0012623B" w:rsidP="00024BC4">
            <w:pPr>
              <w:widowControl w:val="0"/>
              <w:spacing w:after="0" w:line="295" w:lineRule="exact"/>
              <w:ind w:left="-1"/>
              <w:jc w:val="center"/>
              <w:rPr>
                <w:b/>
                <w:spacing w:val="-1"/>
              </w:rPr>
            </w:pPr>
          </w:p>
          <w:p w:rsidR="0012623B" w:rsidRDefault="0012623B" w:rsidP="00024BC4">
            <w:pPr>
              <w:widowControl w:val="0"/>
              <w:spacing w:after="0" w:line="295" w:lineRule="exact"/>
              <w:ind w:left="-1"/>
              <w:jc w:val="center"/>
              <w:rPr>
                <w:b/>
                <w:spacing w:val="-1"/>
              </w:rPr>
            </w:pPr>
          </w:p>
          <w:p w:rsidR="003506D0" w:rsidRDefault="003506D0" w:rsidP="00024BC4">
            <w:pPr>
              <w:widowControl w:val="0"/>
              <w:spacing w:after="0" w:line="295" w:lineRule="exact"/>
              <w:ind w:left="-1"/>
              <w:jc w:val="center"/>
              <w:rPr>
                <w:b/>
                <w:spacing w:val="-1"/>
              </w:rPr>
            </w:pPr>
          </w:p>
          <w:p w:rsidR="003506D0" w:rsidRDefault="000772F4" w:rsidP="00024BC4">
            <w:pPr>
              <w:widowControl w:val="0"/>
              <w:spacing w:after="0" w:line="295" w:lineRule="exact"/>
              <w:ind w:left="-1"/>
              <w:jc w:val="center"/>
              <w:rPr>
                <w:rFonts w:cs="Palatino Linotype"/>
              </w:rPr>
            </w:pPr>
            <w:r w:rsidRPr="00445D23">
              <w:rPr>
                <w:b/>
                <w:spacing w:val="-1"/>
              </w:rPr>
              <w:t>Proposed</w:t>
            </w:r>
            <w:r w:rsidRPr="00445D23">
              <w:rPr>
                <w:b/>
                <w:spacing w:val="-3"/>
              </w:rPr>
              <w:t xml:space="preserve"> </w:t>
            </w:r>
            <w:r w:rsidRPr="00445D23">
              <w:rPr>
                <w:b/>
                <w:spacing w:val="-1"/>
              </w:rPr>
              <w:t>Outcome(s)</w:t>
            </w:r>
          </w:p>
          <w:p w:rsidR="000772F4" w:rsidRPr="003506D0" w:rsidRDefault="003506D0" w:rsidP="003506D0">
            <w:pPr>
              <w:tabs>
                <w:tab w:val="left" w:pos="2944"/>
              </w:tabs>
              <w:rPr>
                <w:rFonts w:cs="Palatino Linotype"/>
              </w:rPr>
            </w:pPr>
            <w:r>
              <w:rPr>
                <w:rFonts w:cs="Palatino Linotype"/>
              </w:rPr>
              <w:t>N</w:t>
            </w:r>
          </w:p>
        </w:tc>
      </w:tr>
      <w:tr w:rsidR="000772F4" w:rsidRPr="00445D23" w:rsidTr="00A85A1F">
        <w:trPr>
          <w:trHeight w:hRule="exact" w:val="5955"/>
        </w:trPr>
        <w:tc>
          <w:tcPr>
            <w:tcW w:w="13680" w:type="dxa"/>
            <w:gridSpan w:val="2"/>
            <w:tcBorders>
              <w:top w:val="single" w:sz="6" w:space="0" w:color="000000"/>
              <w:left w:val="single" w:sz="4" w:space="0" w:color="000000"/>
              <w:bottom w:val="single" w:sz="4" w:space="0" w:color="000000"/>
              <w:right w:val="single" w:sz="4" w:space="0" w:color="000000"/>
            </w:tcBorders>
          </w:tcPr>
          <w:p w:rsidR="003506D0" w:rsidRDefault="003506D0" w:rsidP="0037427F">
            <w:pPr>
              <w:pStyle w:val="Default"/>
              <w:rPr>
                <w:sz w:val="23"/>
                <w:szCs w:val="23"/>
              </w:rPr>
            </w:pPr>
            <w:r>
              <w:rPr>
                <w:rFonts w:eastAsia="Calibri" w:cs="Times New Roman"/>
                <w:color w:val="auto"/>
                <w:sz w:val="22"/>
                <w:szCs w:val="22"/>
              </w:rPr>
              <w:br w:type="page"/>
            </w:r>
          </w:p>
          <w:p w:rsidR="0037427F" w:rsidRDefault="00D648F2" w:rsidP="0037427F">
            <w:pPr>
              <w:pStyle w:val="Default"/>
              <w:rPr>
                <w:sz w:val="23"/>
                <w:szCs w:val="23"/>
              </w:rPr>
            </w:pPr>
            <w:r>
              <w:rPr>
                <w:sz w:val="23"/>
                <w:szCs w:val="23"/>
              </w:rPr>
              <w:t xml:space="preserve"> </w:t>
            </w:r>
            <w:r w:rsidR="009C2727">
              <w:rPr>
                <w:sz w:val="23"/>
                <w:szCs w:val="23"/>
              </w:rPr>
              <w:t xml:space="preserve"> </w:t>
            </w:r>
            <w:r w:rsidR="0037427F">
              <w:rPr>
                <w:sz w:val="23"/>
                <w:szCs w:val="23"/>
              </w:rPr>
              <w:t xml:space="preserve">Resource Families will be better prepared to help children transition home or achieve self-sufficiency. </w:t>
            </w:r>
          </w:p>
          <w:p w:rsidR="0037427F" w:rsidRDefault="0037427F" w:rsidP="00024BC4">
            <w:pPr>
              <w:widowControl w:val="0"/>
              <w:spacing w:after="0" w:line="240" w:lineRule="auto"/>
            </w:pPr>
          </w:p>
          <w:p w:rsidR="0037427F" w:rsidRDefault="00D648F2" w:rsidP="0037427F">
            <w:pPr>
              <w:pStyle w:val="Default"/>
              <w:rPr>
                <w:sz w:val="23"/>
                <w:szCs w:val="23"/>
              </w:rPr>
            </w:pPr>
            <w:r>
              <w:rPr>
                <w:sz w:val="23"/>
                <w:szCs w:val="23"/>
              </w:rPr>
              <w:t xml:space="preserve"> </w:t>
            </w:r>
            <w:r w:rsidR="009C2727">
              <w:rPr>
                <w:sz w:val="23"/>
                <w:szCs w:val="23"/>
              </w:rPr>
              <w:t xml:space="preserve"> </w:t>
            </w:r>
            <w:r w:rsidR="0037427F">
              <w:rPr>
                <w:sz w:val="23"/>
                <w:szCs w:val="23"/>
              </w:rPr>
              <w:t xml:space="preserve">Resource Families will be able to be a resource and support for birth parents. </w:t>
            </w:r>
          </w:p>
          <w:p w:rsidR="00B757A3" w:rsidRDefault="00B757A3" w:rsidP="0037427F">
            <w:pPr>
              <w:pStyle w:val="Default"/>
              <w:rPr>
                <w:sz w:val="23"/>
                <w:szCs w:val="23"/>
              </w:rPr>
            </w:pPr>
          </w:p>
          <w:p w:rsidR="0037427F" w:rsidRDefault="00D648F2" w:rsidP="0037427F">
            <w:pPr>
              <w:pStyle w:val="Default"/>
              <w:rPr>
                <w:sz w:val="23"/>
                <w:szCs w:val="23"/>
              </w:rPr>
            </w:pPr>
            <w:r>
              <w:rPr>
                <w:sz w:val="23"/>
                <w:szCs w:val="23"/>
              </w:rPr>
              <w:t xml:space="preserve"> </w:t>
            </w:r>
            <w:r w:rsidR="009C2727">
              <w:rPr>
                <w:sz w:val="23"/>
                <w:szCs w:val="23"/>
              </w:rPr>
              <w:t xml:space="preserve"> </w:t>
            </w:r>
            <w:r w:rsidR="00EA3066" w:rsidRPr="008F0E75">
              <w:rPr>
                <w:sz w:val="23"/>
                <w:szCs w:val="23"/>
              </w:rPr>
              <w:t>To</w:t>
            </w:r>
            <w:r w:rsidR="0019617B" w:rsidRPr="008F0E75">
              <w:rPr>
                <w:sz w:val="23"/>
                <w:szCs w:val="23"/>
              </w:rPr>
              <w:t xml:space="preserve"> achieve</w:t>
            </w:r>
            <w:r w:rsidR="0037427F" w:rsidRPr="008F0E75">
              <w:rPr>
                <w:sz w:val="23"/>
                <w:szCs w:val="23"/>
              </w:rPr>
              <w:t xml:space="preserve"> permanency</w:t>
            </w:r>
            <w:r w:rsidR="0019617B" w:rsidRPr="008F0E75">
              <w:rPr>
                <w:sz w:val="23"/>
                <w:szCs w:val="23"/>
              </w:rPr>
              <w:t>,</w:t>
            </w:r>
            <w:r w:rsidR="00EA3066" w:rsidRPr="008F0E75">
              <w:rPr>
                <w:sz w:val="23"/>
                <w:szCs w:val="23"/>
              </w:rPr>
              <w:t xml:space="preserve"> barriers will be </w:t>
            </w:r>
            <w:r w:rsidR="00FE21C9" w:rsidRPr="008F0E75">
              <w:rPr>
                <w:sz w:val="23"/>
                <w:szCs w:val="23"/>
              </w:rPr>
              <w:t>removed for</w:t>
            </w:r>
            <w:r w:rsidR="0037427F" w:rsidRPr="008F0E75">
              <w:rPr>
                <w:sz w:val="23"/>
                <w:szCs w:val="23"/>
              </w:rPr>
              <w:t xml:space="preserve"> Relatives and Non-Relative Extended Family Members.</w:t>
            </w:r>
            <w:r w:rsidR="0037427F">
              <w:rPr>
                <w:sz w:val="23"/>
                <w:szCs w:val="23"/>
              </w:rPr>
              <w:t xml:space="preserve"> </w:t>
            </w:r>
          </w:p>
          <w:p w:rsidR="0037427F" w:rsidRDefault="0037427F" w:rsidP="00024BC4">
            <w:pPr>
              <w:widowControl w:val="0"/>
              <w:spacing w:after="0" w:line="240" w:lineRule="auto"/>
            </w:pPr>
          </w:p>
          <w:p w:rsidR="00D648F2" w:rsidRDefault="009C2727" w:rsidP="00024BC4">
            <w:pPr>
              <w:widowControl w:val="0"/>
              <w:spacing w:after="0" w:line="240" w:lineRule="auto"/>
            </w:pPr>
            <w:r>
              <w:t xml:space="preserve"> </w:t>
            </w:r>
            <w:r w:rsidR="00D648F2">
              <w:t xml:space="preserve"> </w:t>
            </w:r>
            <w:r w:rsidR="00FA64DA">
              <w:t xml:space="preserve">Increase the percentage of children placed in the least restrictive level of care (Relative/NREFM) homes if they are not able to return home. This </w:t>
            </w:r>
            <w:r w:rsidR="00D648F2">
              <w:t xml:space="preserve">   </w:t>
            </w:r>
          </w:p>
          <w:p w:rsidR="000772F4" w:rsidRDefault="00D648F2" w:rsidP="00024BC4">
            <w:pPr>
              <w:widowControl w:val="0"/>
              <w:spacing w:after="0" w:line="240" w:lineRule="auto"/>
            </w:pPr>
            <w:r>
              <w:t xml:space="preserve"> </w:t>
            </w:r>
            <w:r w:rsidR="009C2727">
              <w:t xml:space="preserve"> </w:t>
            </w:r>
            <w:r w:rsidR="00FA64DA">
              <w:t>correlates with t</w:t>
            </w:r>
            <w:r w:rsidR="00E35377">
              <w:t>he County’s SIP goal of increasing</w:t>
            </w:r>
            <w:r w:rsidR="00FA64DA">
              <w:t xml:space="preserve"> relative/non relative placements, outcome 4B.</w:t>
            </w:r>
          </w:p>
          <w:p w:rsidR="00FA64DA" w:rsidRDefault="00FA64DA" w:rsidP="00024BC4">
            <w:pPr>
              <w:widowControl w:val="0"/>
              <w:spacing w:after="0" w:line="240" w:lineRule="auto"/>
            </w:pPr>
          </w:p>
          <w:p w:rsidR="00FA64DA" w:rsidRDefault="00D648F2" w:rsidP="00B757A3">
            <w:pPr>
              <w:widowControl w:val="0"/>
              <w:tabs>
                <w:tab w:val="left" w:pos="165"/>
              </w:tabs>
              <w:spacing w:after="0" w:line="240" w:lineRule="auto"/>
            </w:pPr>
            <w:r>
              <w:t xml:space="preserve"> </w:t>
            </w:r>
            <w:r w:rsidR="009C2727">
              <w:t xml:space="preserve"> </w:t>
            </w:r>
            <w:r w:rsidR="00586264">
              <w:t xml:space="preserve">Children will be safe and will not experience </w:t>
            </w:r>
            <w:r w:rsidR="00FA64DA">
              <w:t xml:space="preserve">abuse and neglect </w:t>
            </w:r>
            <w:r w:rsidR="00B757A3">
              <w:t xml:space="preserve">in a </w:t>
            </w:r>
            <w:r w:rsidR="00E554B3">
              <w:t>R</w:t>
            </w:r>
            <w:r w:rsidR="00586264">
              <w:t>esource Family Home.</w:t>
            </w:r>
          </w:p>
          <w:p w:rsidR="00FA64DA" w:rsidRDefault="00FA64DA" w:rsidP="00024BC4">
            <w:pPr>
              <w:widowControl w:val="0"/>
              <w:spacing w:after="0" w:line="240" w:lineRule="auto"/>
            </w:pPr>
          </w:p>
          <w:p w:rsidR="00D648F2" w:rsidRDefault="00D648F2" w:rsidP="00FA64DA">
            <w:pPr>
              <w:widowControl w:val="0"/>
              <w:spacing w:after="0" w:line="240" w:lineRule="auto"/>
            </w:pPr>
            <w:r>
              <w:t xml:space="preserve"> </w:t>
            </w:r>
            <w:r w:rsidR="009C2727">
              <w:t xml:space="preserve"> </w:t>
            </w:r>
            <w:r w:rsidR="004B10B3">
              <w:t>Children</w:t>
            </w:r>
            <w:r w:rsidR="00EA3066">
              <w:t xml:space="preserve"> </w:t>
            </w:r>
            <w:r w:rsidR="00FE21C9">
              <w:t>will meet</w:t>
            </w:r>
            <w:r w:rsidR="00586264">
              <w:t xml:space="preserve"> the permanency goal of family reunification, </w:t>
            </w:r>
            <w:r w:rsidR="004B10B3">
              <w:t>guardianship,</w:t>
            </w:r>
            <w:r w:rsidR="00586264">
              <w:t xml:space="preserve"> adoption and decrease the rate of children entering foster care within 12 </w:t>
            </w:r>
            <w:r>
              <w:t xml:space="preserve"> </w:t>
            </w:r>
          </w:p>
          <w:p w:rsidR="00FA64DA" w:rsidRDefault="00D648F2" w:rsidP="00FA64DA">
            <w:pPr>
              <w:widowControl w:val="0"/>
              <w:spacing w:after="0" w:line="240" w:lineRule="auto"/>
            </w:pPr>
            <w:r>
              <w:t xml:space="preserve"> </w:t>
            </w:r>
            <w:r w:rsidR="009C2727">
              <w:t xml:space="preserve"> </w:t>
            </w:r>
            <w:r w:rsidR="00586264">
              <w:t>months of post permanency.</w:t>
            </w:r>
          </w:p>
          <w:p w:rsidR="00586264" w:rsidRDefault="00586264" w:rsidP="00FA64DA">
            <w:pPr>
              <w:widowControl w:val="0"/>
              <w:spacing w:after="0" w:line="240" w:lineRule="auto"/>
            </w:pPr>
          </w:p>
          <w:p w:rsidR="00D648F2" w:rsidRDefault="00D648F2" w:rsidP="00FA64DA">
            <w:pPr>
              <w:pStyle w:val="Default"/>
              <w:rPr>
                <w:sz w:val="23"/>
                <w:szCs w:val="23"/>
              </w:rPr>
            </w:pPr>
            <w:r>
              <w:rPr>
                <w:sz w:val="23"/>
                <w:szCs w:val="23"/>
              </w:rPr>
              <w:t xml:space="preserve"> </w:t>
            </w:r>
            <w:r w:rsidR="009C2727">
              <w:rPr>
                <w:sz w:val="23"/>
                <w:szCs w:val="23"/>
              </w:rPr>
              <w:t xml:space="preserve"> </w:t>
            </w:r>
            <w:r w:rsidR="00FA64DA">
              <w:rPr>
                <w:sz w:val="23"/>
                <w:szCs w:val="23"/>
              </w:rPr>
              <w:t xml:space="preserve">Children will be able to transition home more quickly as the caregivers work with the birth parents to encourage them to fully participate in their </w:t>
            </w:r>
            <w:r>
              <w:rPr>
                <w:sz w:val="23"/>
                <w:szCs w:val="23"/>
              </w:rPr>
              <w:t xml:space="preserve"> </w:t>
            </w:r>
          </w:p>
          <w:p w:rsidR="00FA64DA" w:rsidRDefault="00D648F2" w:rsidP="00FA64DA">
            <w:pPr>
              <w:pStyle w:val="Default"/>
              <w:rPr>
                <w:sz w:val="23"/>
                <w:szCs w:val="23"/>
              </w:rPr>
            </w:pPr>
            <w:r>
              <w:rPr>
                <w:sz w:val="23"/>
                <w:szCs w:val="23"/>
              </w:rPr>
              <w:t xml:space="preserve"> </w:t>
            </w:r>
            <w:r w:rsidR="009C2727">
              <w:rPr>
                <w:sz w:val="23"/>
                <w:szCs w:val="23"/>
              </w:rPr>
              <w:t xml:space="preserve"> c</w:t>
            </w:r>
            <w:r w:rsidR="00FA64DA">
              <w:rPr>
                <w:sz w:val="23"/>
                <w:szCs w:val="23"/>
              </w:rPr>
              <w:t>ase plan. This</w:t>
            </w:r>
            <w:r w:rsidR="008F003E">
              <w:rPr>
                <w:sz w:val="23"/>
                <w:szCs w:val="23"/>
              </w:rPr>
              <w:t xml:space="preserve"> integrates with the Quality Parenting Initiative (QPI</w:t>
            </w:r>
            <w:r w:rsidR="00194810">
              <w:rPr>
                <w:sz w:val="23"/>
                <w:szCs w:val="23"/>
              </w:rPr>
              <w:t>) and</w:t>
            </w:r>
            <w:r w:rsidR="008F003E">
              <w:rPr>
                <w:sz w:val="23"/>
                <w:szCs w:val="23"/>
              </w:rPr>
              <w:t xml:space="preserve"> correlates </w:t>
            </w:r>
            <w:r w:rsidR="00586264">
              <w:rPr>
                <w:sz w:val="23"/>
                <w:szCs w:val="23"/>
              </w:rPr>
              <w:t>with the</w:t>
            </w:r>
            <w:r w:rsidR="00FA64DA">
              <w:rPr>
                <w:sz w:val="23"/>
                <w:szCs w:val="23"/>
              </w:rPr>
              <w:t xml:space="preserve"> County’s SIP</w:t>
            </w:r>
            <w:r w:rsidR="008F003E">
              <w:rPr>
                <w:sz w:val="23"/>
                <w:szCs w:val="23"/>
              </w:rPr>
              <w:t xml:space="preserve"> goal of improving outcome 3-P1,      </w:t>
            </w:r>
            <w:r w:rsidR="00586264">
              <w:rPr>
                <w:sz w:val="23"/>
                <w:szCs w:val="23"/>
              </w:rPr>
              <w:t>Reunification within 12 months</w:t>
            </w:r>
            <w:r w:rsidR="007A2E7D">
              <w:rPr>
                <w:sz w:val="23"/>
                <w:szCs w:val="23"/>
              </w:rPr>
              <w:t>.</w:t>
            </w:r>
          </w:p>
          <w:p w:rsidR="002856AE" w:rsidRDefault="002856AE" w:rsidP="00FA64DA">
            <w:pPr>
              <w:pStyle w:val="Default"/>
              <w:rPr>
                <w:sz w:val="23"/>
                <w:szCs w:val="23"/>
              </w:rPr>
            </w:pPr>
          </w:p>
          <w:p w:rsidR="003506D0" w:rsidRDefault="00D648F2" w:rsidP="00FA64DA">
            <w:pPr>
              <w:pStyle w:val="Default"/>
              <w:rPr>
                <w:sz w:val="23"/>
                <w:szCs w:val="23"/>
              </w:rPr>
            </w:pPr>
            <w:r>
              <w:rPr>
                <w:sz w:val="23"/>
                <w:szCs w:val="23"/>
              </w:rPr>
              <w:t xml:space="preserve"> </w:t>
            </w:r>
            <w:r w:rsidR="009C2727">
              <w:rPr>
                <w:sz w:val="23"/>
                <w:szCs w:val="23"/>
              </w:rPr>
              <w:t xml:space="preserve"> </w:t>
            </w:r>
            <w:r w:rsidR="002856AE">
              <w:rPr>
                <w:sz w:val="23"/>
                <w:szCs w:val="23"/>
              </w:rPr>
              <w:t>In addition, this outcome correlates to the Children’s Family Services Review (CFSR) outcome 3-S1</w:t>
            </w:r>
            <w:r w:rsidR="005F11C0">
              <w:rPr>
                <w:sz w:val="23"/>
                <w:szCs w:val="23"/>
              </w:rPr>
              <w:t>,</w:t>
            </w:r>
            <w:r w:rsidR="002856AE">
              <w:rPr>
                <w:sz w:val="23"/>
                <w:szCs w:val="23"/>
              </w:rPr>
              <w:t xml:space="preserve"> Maltreatment in foster care and </w:t>
            </w:r>
            <w:r w:rsidR="005F11C0">
              <w:rPr>
                <w:sz w:val="23"/>
                <w:szCs w:val="23"/>
              </w:rPr>
              <w:t xml:space="preserve">this </w:t>
            </w:r>
            <w:r w:rsidR="002856AE">
              <w:rPr>
                <w:sz w:val="23"/>
                <w:szCs w:val="23"/>
              </w:rPr>
              <w:t xml:space="preserve">will be </w:t>
            </w:r>
          </w:p>
          <w:p w:rsidR="00FA64DA" w:rsidRPr="00445D23" w:rsidRDefault="00D648F2" w:rsidP="009C2727">
            <w:pPr>
              <w:pStyle w:val="Default"/>
              <w:tabs>
                <w:tab w:val="left" w:pos="116"/>
              </w:tabs>
            </w:pPr>
            <w:r>
              <w:rPr>
                <w:sz w:val="23"/>
                <w:szCs w:val="23"/>
              </w:rPr>
              <w:t xml:space="preserve"> </w:t>
            </w:r>
            <w:r w:rsidR="009C2727">
              <w:rPr>
                <w:sz w:val="23"/>
                <w:szCs w:val="23"/>
              </w:rPr>
              <w:t xml:space="preserve"> </w:t>
            </w:r>
            <w:r w:rsidR="002856AE">
              <w:rPr>
                <w:sz w:val="23"/>
                <w:szCs w:val="23"/>
              </w:rPr>
              <w:t xml:space="preserve">monitored. </w:t>
            </w:r>
          </w:p>
        </w:tc>
      </w:tr>
      <w:tr w:rsidR="000772F4" w:rsidRPr="00445D23" w:rsidTr="00A85A1F">
        <w:trPr>
          <w:trHeight w:hRule="exact" w:val="537"/>
        </w:trPr>
        <w:tc>
          <w:tcPr>
            <w:tcW w:w="1046" w:type="dxa"/>
            <w:tcBorders>
              <w:top w:val="single" w:sz="6" w:space="0" w:color="000000"/>
              <w:left w:val="single" w:sz="6" w:space="0" w:color="000000"/>
              <w:bottom w:val="single" w:sz="6" w:space="0" w:color="000000"/>
              <w:right w:val="single" w:sz="6" w:space="0" w:color="000000"/>
            </w:tcBorders>
            <w:shd w:val="clear" w:color="auto" w:fill="C3D69E"/>
            <w:vAlign w:val="center"/>
          </w:tcPr>
          <w:p w:rsidR="000772F4" w:rsidRPr="00E31E5C" w:rsidRDefault="003506D0" w:rsidP="00AE71DD">
            <w:pPr>
              <w:widowControl w:val="0"/>
              <w:spacing w:after="0" w:line="295" w:lineRule="exact"/>
              <w:ind w:left="102"/>
              <w:jc w:val="center"/>
              <w:rPr>
                <w:rFonts w:cs="Palatino Linotype"/>
              </w:rPr>
            </w:pPr>
            <w:r>
              <w:br w:type="page"/>
            </w:r>
            <w:r w:rsidR="000772F4" w:rsidRPr="00445D23">
              <w:rPr>
                <w:b/>
                <w:spacing w:val="-1"/>
              </w:rPr>
              <w:t>G</w:t>
            </w:r>
            <w:r w:rsidR="000772F4" w:rsidRPr="00445D23">
              <w:rPr>
                <w:b/>
                <w:spacing w:val="-1"/>
                <w:sz w:val="18"/>
              </w:rPr>
              <w:t>OAL</w:t>
            </w:r>
            <w:r w:rsidR="000772F4" w:rsidRPr="00445D23">
              <w:rPr>
                <w:b/>
                <w:spacing w:val="-1"/>
              </w:rPr>
              <w:t>:</w:t>
            </w:r>
          </w:p>
        </w:tc>
        <w:tc>
          <w:tcPr>
            <w:tcW w:w="12634" w:type="dxa"/>
            <w:tcBorders>
              <w:top w:val="single" w:sz="4" w:space="0" w:color="000000"/>
              <w:left w:val="single" w:sz="6" w:space="0" w:color="000000"/>
              <w:bottom w:val="single" w:sz="6" w:space="0" w:color="000000"/>
              <w:right w:val="single" w:sz="4" w:space="0" w:color="000000"/>
            </w:tcBorders>
          </w:tcPr>
          <w:tbl>
            <w:tblPr>
              <w:tblW w:w="0" w:type="auto"/>
              <w:tblBorders>
                <w:top w:val="nil"/>
                <w:left w:val="nil"/>
                <w:bottom w:val="nil"/>
                <w:right w:val="nil"/>
              </w:tblBorders>
              <w:tblLayout w:type="fixed"/>
              <w:tblLook w:val="0000" w:firstRow="0" w:lastRow="0" w:firstColumn="0" w:lastColumn="0" w:noHBand="0" w:noVBand="0"/>
            </w:tblPr>
            <w:tblGrid>
              <w:gridCol w:w="12354"/>
            </w:tblGrid>
            <w:tr w:rsidR="00FD41F6" w:rsidRPr="00105294" w:rsidTr="001341BD">
              <w:trPr>
                <w:trHeight w:val="285"/>
              </w:trPr>
              <w:tc>
                <w:tcPr>
                  <w:tcW w:w="12354" w:type="dxa"/>
                </w:tcPr>
                <w:p w:rsidR="00FD41F6" w:rsidRPr="00105294" w:rsidRDefault="001341BD" w:rsidP="001341BD">
                  <w:pPr>
                    <w:widowControl w:val="0"/>
                    <w:spacing w:after="0" w:line="240" w:lineRule="auto"/>
                  </w:pPr>
                  <w:r>
                    <w:t xml:space="preserve">Develop </w:t>
                  </w:r>
                  <w:r w:rsidR="00ED3008">
                    <w:t>a unified</w:t>
                  </w:r>
                  <w:r>
                    <w:t xml:space="preserve"> approval and renewal process for the resource families providing care for </w:t>
                  </w:r>
                  <w:r w:rsidR="00194810">
                    <w:t>child (</w:t>
                  </w:r>
                  <w:r w:rsidR="009A0220">
                    <w:t>ren)</w:t>
                  </w:r>
                  <w:r>
                    <w:t xml:space="preserve"> in out-of-home placement (Relative, NREFM, licensed and adoptive homes).</w:t>
                  </w:r>
                </w:p>
              </w:tc>
            </w:tr>
            <w:tr w:rsidR="00765FEE" w:rsidRPr="00105294" w:rsidTr="001341BD">
              <w:trPr>
                <w:trHeight w:val="285"/>
              </w:trPr>
              <w:tc>
                <w:tcPr>
                  <w:tcW w:w="12354" w:type="dxa"/>
                </w:tcPr>
                <w:p w:rsidR="00765FEE" w:rsidRPr="00105294" w:rsidRDefault="00765FEE" w:rsidP="00765FEE">
                  <w:pPr>
                    <w:widowControl w:val="0"/>
                    <w:spacing w:after="0" w:line="240" w:lineRule="auto"/>
                  </w:pPr>
                </w:p>
              </w:tc>
            </w:tr>
          </w:tbl>
          <w:p w:rsidR="00520197" w:rsidRPr="00520197" w:rsidRDefault="00520197" w:rsidP="00520197">
            <w:pPr>
              <w:widowControl w:val="0"/>
              <w:spacing w:after="0" w:line="240" w:lineRule="auto"/>
            </w:pPr>
          </w:p>
          <w:tbl>
            <w:tblPr>
              <w:tblW w:w="0" w:type="auto"/>
              <w:tblBorders>
                <w:top w:val="nil"/>
                <w:left w:val="nil"/>
                <w:bottom w:val="nil"/>
                <w:right w:val="nil"/>
              </w:tblBorders>
              <w:tblLayout w:type="fixed"/>
              <w:tblLook w:val="0000" w:firstRow="0" w:lastRow="0" w:firstColumn="0" w:lastColumn="0" w:noHBand="0" w:noVBand="0"/>
            </w:tblPr>
            <w:tblGrid>
              <w:gridCol w:w="9237"/>
            </w:tblGrid>
            <w:tr w:rsidR="00520197" w:rsidRPr="00520197">
              <w:trPr>
                <w:trHeight w:val="157"/>
              </w:trPr>
              <w:tc>
                <w:tcPr>
                  <w:tcW w:w="9237" w:type="dxa"/>
                </w:tcPr>
                <w:p w:rsidR="00520197" w:rsidRPr="00520197" w:rsidRDefault="00765FEE" w:rsidP="00520197">
                  <w:pPr>
                    <w:widowControl w:val="0"/>
                    <w:spacing w:after="0" w:line="240" w:lineRule="auto"/>
                  </w:pPr>
                  <w:r>
                    <w:t>Rev ised the current process incorporating the new process as defined in CDSS Written Directives</w:t>
                  </w:r>
                </w:p>
              </w:tc>
            </w:tr>
          </w:tbl>
          <w:p w:rsidR="000772F4" w:rsidRPr="00445D23" w:rsidRDefault="000772F4" w:rsidP="000C4D12">
            <w:pPr>
              <w:widowControl w:val="0"/>
              <w:spacing w:after="0" w:line="240" w:lineRule="auto"/>
            </w:pPr>
          </w:p>
        </w:tc>
      </w:tr>
      <w:tr w:rsidR="000772F4" w:rsidRPr="00445D23" w:rsidTr="00A85A1F">
        <w:trPr>
          <w:trHeight w:hRule="exact" w:val="360"/>
        </w:trPr>
        <w:tc>
          <w:tcPr>
            <w:tcW w:w="13680" w:type="dxa"/>
            <w:gridSpan w:val="2"/>
            <w:tcBorders>
              <w:top w:val="single" w:sz="6" w:space="0" w:color="000000"/>
              <w:left w:val="single" w:sz="6" w:space="0" w:color="000000"/>
              <w:bottom w:val="single" w:sz="6" w:space="0" w:color="000000"/>
              <w:right w:val="single" w:sz="6" w:space="0" w:color="000000"/>
            </w:tcBorders>
            <w:shd w:val="clear" w:color="auto" w:fill="D7E4BE"/>
            <w:vAlign w:val="center"/>
          </w:tcPr>
          <w:p w:rsidR="000772F4" w:rsidRPr="00E31E5C" w:rsidRDefault="000772F4" w:rsidP="00A85A1F">
            <w:pPr>
              <w:widowControl w:val="0"/>
              <w:spacing w:after="0" w:line="295" w:lineRule="exact"/>
              <w:ind w:left="2"/>
              <w:jc w:val="center"/>
              <w:rPr>
                <w:rFonts w:cs="Palatino Linotype"/>
              </w:rPr>
            </w:pPr>
            <w:r w:rsidRPr="00445D23">
              <w:rPr>
                <w:b/>
                <w:spacing w:val="-1"/>
              </w:rPr>
              <w:t>Objectives</w:t>
            </w:r>
          </w:p>
        </w:tc>
      </w:tr>
      <w:tr w:rsidR="000772F4" w:rsidRPr="00445D23" w:rsidTr="00A85A1F">
        <w:trPr>
          <w:trHeight w:hRule="exact" w:val="402"/>
        </w:trPr>
        <w:tc>
          <w:tcPr>
            <w:tcW w:w="1046" w:type="dxa"/>
            <w:tcBorders>
              <w:top w:val="single" w:sz="6" w:space="0" w:color="000000"/>
              <w:left w:val="single" w:sz="4" w:space="0" w:color="000000"/>
              <w:bottom w:val="single" w:sz="4" w:space="0" w:color="000000"/>
              <w:right w:val="single" w:sz="4" w:space="0" w:color="000000"/>
            </w:tcBorders>
            <w:vAlign w:val="bottom"/>
          </w:tcPr>
          <w:p w:rsidR="000772F4" w:rsidRPr="00E31E5C" w:rsidRDefault="000772F4" w:rsidP="00BA2183">
            <w:pPr>
              <w:widowControl w:val="0"/>
              <w:spacing w:after="0" w:line="296" w:lineRule="exact"/>
              <w:ind w:right="78"/>
              <w:jc w:val="right"/>
              <w:rPr>
                <w:rFonts w:cs="Palatino Linotype"/>
              </w:rPr>
            </w:pPr>
            <w:r w:rsidRPr="00445D23">
              <w:t>1.</w:t>
            </w:r>
          </w:p>
        </w:tc>
        <w:tc>
          <w:tcPr>
            <w:tcW w:w="12634" w:type="dxa"/>
            <w:tcBorders>
              <w:top w:val="single" w:sz="6" w:space="0" w:color="000000"/>
              <w:left w:val="single" w:sz="4" w:space="0" w:color="000000"/>
              <w:bottom w:val="single" w:sz="4" w:space="0" w:color="000000"/>
              <w:right w:val="single" w:sz="4" w:space="0" w:color="000000"/>
            </w:tcBorders>
            <w:vAlign w:val="bottom"/>
          </w:tcPr>
          <w:p w:rsidR="000772F4" w:rsidRPr="00445D23" w:rsidRDefault="00520197" w:rsidP="00BA2183">
            <w:pPr>
              <w:widowControl w:val="0"/>
              <w:spacing w:after="0" w:line="240" w:lineRule="auto"/>
            </w:pPr>
            <w:r>
              <w:t xml:space="preserve"> </w:t>
            </w:r>
            <w:r w:rsidR="001F6A33">
              <w:t xml:space="preserve"> </w:t>
            </w:r>
            <w:r w:rsidR="0073721B">
              <w:t xml:space="preserve">Review the CDSS Written Directives </w:t>
            </w:r>
          </w:p>
        </w:tc>
      </w:tr>
      <w:tr w:rsidR="000772F4" w:rsidRPr="00445D23" w:rsidTr="00A85A1F">
        <w:trPr>
          <w:trHeight w:hRule="exact" w:val="576"/>
        </w:trPr>
        <w:tc>
          <w:tcPr>
            <w:tcW w:w="1046" w:type="dxa"/>
            <w:tcBorders>
              <w:top w:val="single" w:sz="4" w:space="0" w:color="000000"/>
              <w:left w:val="single" w:sz="4" w:space="0" w:color="000000"/>
              <w:bottom w:val="single" w:sz="6" w:space="0" w:color="000000"/>
              <w:right w:val="single" w:sz="4" w:space="0" w:color="000000"/>
            </w:tcBorders>
            <w:vAlign w:val="bottom"/>
          </w:tcPr>
          <w:p w:rsidR="000772F4" w:rsidRPr="00E31E5C" w:rsidRDefault="000772F4" w:rsidP="00BA2183">
            <w:pPr>
              <w:widowControl w:val="0"/>
              <w:spacing w:before="1" w:after="0" w:line="240" w:lineRule="auto"/>
              <w:ind w:right="78"/>
              <w:jc w:val="right"/>
              <w:rPr>
                <w:rFonts w:cs="Palatino Linotype"/>
              </w:rPr>
            </w:pPr>
            <w:r w:rsidRPr="00445D23">
              <w:t>2.</w:t>
            </w:r>
          </w:p>
        </w:tc>
        <w:tc>
          <w:tcPr>
            <w:tcW w:w="12634" w:type="dxa"/>
            <w:tcBorders>
              <w:top w:val="single" w:sz="4" w:space="0" w:color="000000"/>
              <w:left w:val="single" w:sz="4" w:space="0" w:color="000000"/>
              <w:bottom w:val="single" w:sz="6" w:space="0" w:color="000000"/>
              <w:right w:val="single" w:sz="4" w:space="0" w:color="000000"/>
            </w:tcBorders>
            <w:vAlign w:val="bottom"/>
          </w:tcPr>
          <w:tbl>
            <w:tblPr>
              <w:tblW w:w="0" w:type="auto"/>
              <w:tblBorders>
                <w:top w:val="nil"/>
                <w:left w:val="nil"/>
                <w:bottom w:val="nil"/>
                <w:right w:val="nil"/>
              </w:tblBorders>
              <w:tblLayout w:type="fixed"/>
              <w:tblLook w:val="0000" w:firstRow="0" w:lastRow="0" w:firstColumn="0" w:lastColumn="0" w:noHBand="0" w:noVBand="0"/>
            </w:tblPr>
            <w:tblGrid>
              <w:gridCol w:w="9237"/>
            </w:tblGrid>
            <w:tr w:rsidR="00520197" w:rsidRPr="00520197" w:rsidTr="00BA2183">
              <w:trPr>
                <w:trHeight w:val="157"/>
              </w:trPr>
              <w:tc>
                <w:tcPr>
                  <w:tcW w:w="9237" w:type="dxa"/>
                  <w:vAlign w:val="bottom"/>
                </w:tcPr>
                <w:p w:rsidR="00520197" w:rsidRPr="001F6A33" w:rsidRDefault="001F6A33" w:rsidP="009A0220">
                  <w:pPr>
                    <w:autoSpaceDE w:val="0"/>
                    <w:autoSpaceDN w:val="0"/>
                    <w:adjustRightInd w:val="0"/>
                    <w:spacing w:after="0" w:line="240" w:lineRule="auto"/>
                    <w:rPr>
                      <w:rFonts w:asciiTheme="minorHAnsi" w:hAnsiTheme="minorHAnsi" w:cstheme="minorHAnsi"/>
                      <w:color w:val="000000"/>
                    </w:rPr>
                  </w:pPr>
                  <w:r>
                    <w:rPr>
                      <w:rFonts w:asciiTheme="minorHAnsi" w:hAnsiTheme="minorHAnsi" w:cstheme="minorHAnsi"/>
                      <w:color w:val="000000"/>
                    </w:rPr>
                    <w:t>R</w:t>
                  </w:r>
                  <w:r w:rsidR="0073721B" w:rsidRPr="001F6A33">
                    <w:rPr>
                      <w:rFonts w:asciiTheme="minorHAnsi" w:hAnsiTheme="minorHAnsi" w:cstheme="minorHAnsi"/>
                      <w:color w:val="000000"/>
                    </w:rPr>
                    <w:t>eplace existing multiple processes with a unified process that will eliminate duplication.</w:t>
                  </w:r>
                  <w:r w:rsidR="00E00023" w:rsidRPr="001F6A33">
                    <w:rPr>
                      <w:rFonts w:asciiTheme="minorHAnsi" w:hAnsiTheme="minorHAnsi" w:cstheme="minorHAnsi"/>
                      <w:color w:val="000000"/>
                    </w:rPr>
                    <w:t xml:space="preserve"> Create a </w:t>
                  </w:r>
                  <w:r w:rsidR="009A0220">
                    <w:rPr>
                      <w:rFonts w:asciiTheme="minorHAnsi" w:hAnsiTheme="minorHAnsi" w:cstheme="minorHAnsi"/>
                      <w:color w:val="000000"/>
                    </w:rPr>
                    <w:t>v</w:t>
                  </w:r>
                  <w:r w:rsidR="00E00023" w:rsidRPr="001F6A33">
                    <w:rPr>
                      <w:rFonts w:asciiTheme="minorHAnsi" w:hAnsiTheme="minorHAnsi" w:cstheme="minorHAnsi"/>
                      <w:color w:val="000000"/>
                    </w:rPr>
                    <w:t>isual representation of the new process.</w:t>
                  </w:r>
                </w:p>
              </w:tc>
            </w:tr>
          </w:tbl>
          <w:p w:rsidR="000772F4" w:rsidRPr="00445D23" w:rsidRDefault="000772F4" w:rsidP="00BA2183">
            <w:pPr>
              <w:widowControl w:val="0"/>
              <w:spacing w:after="0" w:line="240" w:lineRule="auto"/>
            </w:pPr>
          </w:p>
        </w:tc>
      </w:tr>
      <w:tr w:rsidR="0073721B" w:rsidRPr="00445D23" w:rsidTr="00A85A1F">
        <w:trPr>
          <w:trHeight w:hRule="exact" w:val="312"/>
        </w:trPr>
        <w:tc>
          <w:tcPr>
            <w:tcW w:w="1046" w:type="dxa"/>
            <w:tcBorders>
              <w:top w:val="single" w:sz="4" w:space="0" w:color="000000"/>
              <w:left w:val="single" w:sz="4" w:space="0" w:color="000000"/>
              <w:bottom w:val="single" w:sz="6" w:space="0" w:color="000000"/>
              <w:right w:val="single" w:sz="4" w:space="0" w:color="000000"/>
            </w:tcBorders>
            <w:vAlign w:val="bottom"/>
          </w:tcPr>
          <w:p w:rsidR="0073721B" w:rsidRPr="00445D23" w:rsidRDefault="0073721B" w:rsidP="00BA2183">
            <w:pPr>
              <w:widowControl w:val="0"/>
              <w:spacing w:before="1" w:after="0" w:line="240" w:lineRule="auto"/>
              <w:ind w:right="78"/>
              <w:jc w:val="right"/>
            </w:pPr>
            <w:r>
              <w:t>3.</w:t>
            </w:r>
          </w:p>
        </w:tc>
        <w:tc>
          <w:tcPr>
            <w:tcW w:w="12634" w:type="dxa"/>
            <w:tcBorders>
              <w:top w:val="single" w:sz="4" w:space="0" w:color="000000"/>
              <w:left w:val="single" w:sz="4" w:space="0" w:color="000000"/>
              <w:bottom w:val="single" w:sz="6" w:space="0" w:color="000000"/>
              <w:right w:val="single" w:sz="4" w:space="0" w:color="000000"/>
            </w:tcBorders>
            <w:vAlign w:val="bottom"/>
          </w:tcPr>
          <w:p w:rsidR="0073721B" w:rsidRDefault="009A0220" w:rsidP="00BA2183">
            <w:pPr>
              <w:autoSpaceDE w:val="0"/>
              <w:autoSpaceDN w:val="0"/>
              <w:adjustRightInd w:val="0"/>
              <w:spacing w:after="0" w:line="240" w:lineRule="auto"/>
              <w:rPr>
                <w:rFonts w:asciiTheme="minorHAnsi" w:hAnsiTheme="minorHAnsi" w:cstheme="minorHAnsi"/>
                <w:color w:val="000000"/>
              </w:rPr>
            </w:pPr>
            <w:r>
              <w:rPr>
                <w:rFonts w:asciiTheme="minorHAnsi" w:hAnsiTheme="minorHAnsi" w:cstheme="minorHAnsi"/>
                <w:color w:val="000000"/>
              </w:rPr>
              <w:t xml:space="preserve"> </w:t>
            </w:r>
            <w:r w:rsidR="001F6A33">
              <w:rPr>
                <w:rFonts w:asciiTheme="minorHAnsi" w:hAnsiTheme="minorHAnsi" w:cstheme="minorHAnsi"/>
                <w:color w:val="000000"/>
              </w:rPr>
              <w:t xml:space="preserve"> </w:t>
            </w:r>
            <w:r w:rsidR="00E00023">
              <w:rPr>
                <w:rFonts w:asciiTheme="minorHAnsi" w:hAnsiTheme="minorHAnsi" w:cstheme="minorHAnsi"/>
                <w:color w:val="000000"/>
              </w:rPr>
              <w:t>Develop and provide a comprehensive evaluation on all resource families.</w:t>
            </w:r>
          </w:p>
        </w:tc>
      </w:tr>
      <w:tr w:rsidR="00E00023" w:rsidRPr="00445D23" w:rsidTr="009A0220">
        <w:trPr>
          <w:trHeight w:hRule="exact" w:val="312"/>
        </w:trPr>
        <w:tc>
          <w:tcPr>
            <w:tcW w:w="1046" w:type="dxa"/>
            <w:tcBorders>
              <w:top w:val="single" w:sz="4" w:space="0" w:color="000000"/>
              <w:left w:val="single" w:sz="4" w:space="0" w:color="000000"/>
              <w:bottom w:val="single" w:sz="6" w:space="0" w:color="000000"/>
              <w:right w:val="single" w:sz="4" w:space="0" w:color="000000"/>
            </w:tcBorders>
            <w:vAlign w:val="bottom"/>
          </w:tcPr>
          <w:p w:rsidR="00E00023" w:rsidRDefault="00E00023" w:rsidP="00BA2183">
            <w:pPr>
              <w:widowControl w:val="0"/>
              <w:spacing w:before="1" w:after="0" w:line="240" w:lineRule="auto"/>
              <w:ind w:right="78"/>
              <w:jc w:val="right"/>
            </w:pPr>
            <w:r>
              <w:t xml:space="preserve">4. </w:t>
            </w:r>
          </w:p>
        </w:tc>
        <w:tc>
          <w:tcPr>
            <w:tcW w:w="12634" w:type="dxa"/>
            <w:tcBorders>
              <w:top w:val="single" w:sz="4" w:space="0" w:color="000000"/>
              <w:left w:val="single" w:sz="4" w:space="0" w:color="000000"/>
              <w:bottom w:val="single" w:sz="6" w:space="0" w:color="000000"/>
              <w:right w:val="single" w:sz="4" w:space="0" w:color="000000"/>
            </w:tcBorders>
            <w:vAlign w:val="bottom"/>
          </w:tcPr>
          <w:p w:rsidR="009500FC" w:rsidRPr="00445D23" w:rsidRDefault="009A0220" w:rsidP="009A0220">
            <w:pPr>
              <w:widowControl w:val="0"/>
              <w:tabs>
                <w:tab w:val="left" w:pos="184"/>
              </w:tabs>
              <w:spacing w:after="0" w:line="240" w:lineRule="auto"/>
            </w:pPr>
            <w:r>
              <w:t xml:space="preserve"> </w:t>
            </w:r>
            <w:r w:rsidR="00AE71DD">
              <w:t xml:space="preserve"> </w:t>
            </w:r>
            <w:r w:rsidR="009500FC">
              <w:t>Have tools, forms, and resources prepared.</w:t>
            </w:r>
          </w:p>
          <w:p w:rsidR="009500FC" w:rsidRPr="00520197" w:rsidRDefault="009500FC" w:rsidP="009A0220">
            <w:pPr>
              <w:autoSpaceDE w:val="0"/>
              <w:autoSpaceDN w:val="0"/>
              <w:adjustRightInd w:val="0"/>
              <w:spacing w:after="0" w:line="240" w:lineRule="auto"/>
              <w:rPr>
                <w:rFonts w:asciiTheme="minorHAnsi" w:hAnsiTheme="minorHAnsi" w:cstheme="minorHAnsi"/>
                <w:color w:val="000000"/>
              </w:rPr>
            </w:pPr>
          </w:p>
          <w:p w:rsidR="00E00023" w:rsidRDefault="00E00023" w:rsidP="009A0220">
            <w:pPr>
              <w:autoSpaceDE w:val="0"/>
              <w:autoSpaceDN w:val="0"/>
              <w:adjustRightInd w:val="0"/>
              <w:spacing w:after="0" w:line="240" w:lineRule="auto"/>
              <w:rPr>
                <w:rFonts w:asciiTheme="minorHAnsi" w:hAnsiTheme="minorHAnsi" w:cstheme="minorHAnsi"/>
                <w:color w:val="000000"/>
              </w:rPr>
            </w:pPr>
          </w:p>
        </w:tc>
      </w:tr>
      <w:tr w:rsidR="009A538B" w:rsidRPr="00445D23" w:rsidTr="00A85A1F">
        <w:trPr>
          <w:trHeight w:hRule="exact" w:val="576"/>
        </w:trPr>
        <w:tc>
          <w:tcPr>
            <w:tcW w:w="1046" w:type="dxa"/>
            <w:tcBorders>
              <w:top w:val="single" w:sz="4" w:space="0" w:color="000000"/>
              <w:left w:val="single" w:sz="4" w:space="0" w:color="000000"/>
              <w:bottom w:val="single" w:sz="6" w:space="0" w:color="000000"/>
              <w:right w:val="single" w:sz="4" w:space="0" w:color="000000"/>
            </w:tcBorders>
            <w:vAlign w:val="bottom"/>
          </w:tcPr>
          <w:p w:rsidR="009A538B" w:rsidRDefault="009A538B" w:rsidP="00BA2183">
            <w:pPr>
              <w:widowControl w:val="0"/>
              <w:spacing w:before="1" w:after="0" w:line="240" w:lineRule="auto"/>
              <w:ind w:right="78"/>
              <w:jc w:val="right"/>
            </w:pPr>
            <w:r>
              <w:t>5.</w:t>
            </w:r>
          </w:p>
        </w:tc>
        <w:tc>
          <w:tcPr>
            <w:tcW w:w="12634" w:type="dxa"/>
            <w:tcBorders>
              <w:top w:val="single" w:sz="4" w:space="0" w:color="000000"/>
              <w:left w:val="single" w:sz="4" w:space="0" w:color="000000"/>
              <w:bottom w:val="single" w:sz="6" w:space="0" w:color="000000"/>
              <w:right w:val="single" w:sz="4" w:space="0" w:color="000000"/>
            </w:tcBorders>
            <w:vAlign w:val="bottom"/>
          </w:tcPr>
          <w:p w:rsidR="001F6A33" w:rsidRDefault="001F6A33" w:rsidP="00BA2183">
            <w:pPr>
              <w:widowControl w:val="0"/>
              <w:spacing w:after="0" w:line="240" w:lineRule="auto"/>
            </w:pPr>
            <w:r>
              <w:t xml:space="preserve"> </w:t>
            </w:r>
            <w:r w:rsidR="009A0220">
              <w:t xml:space="preserve"> </w:t>
            </w:r>
            <w:r w:rsidR="009A538B">
              <w:t>Develop a transition plan for current caregivers into the new RFA process.</w:t>
            </w:r>
            <w:r w:rsidR="00AE7A5D">
              <w:t xml:space="preserve"> Review AB 403 for guidance in the development of these </w:t>
            </w:r>
            <w:r>
              <w:t xml:space="preserve">     </w:t>
            </w:r>
          </w:p>
          <w:p w:rsidR="009A538B" w:rsidRDefault="009A0220" w:rsidP="009A0220">
            <w:pPr>
              <w:widowControl w:val="0"/>
              <w:tabs>
                <w:tab w:val="left" w:pos="169"/>
              </w:tabs>
              <w:spacing w:after="0" w:line="240" w:lineRule="auto"/>
            </w:pPr>
            <w:r>
              <w:t xml:space="preserve"> </w:t>
            </w:r>
            <w:r w:rsidR="001F6A33">
              <w:t xml:space="preserve"> </w:t>
            </w:r>
            <w:r w:rsidR="00AE7A5D">
              <w:t>strategies.</w:t>
            </w:r>
          </w:p>
        </w:tc>
      </w:tr>
      <w:tr w:rsidR="00D92311" w:rsidRPr="00445D23" w:rsidTr="00A85A1F">
        <w:trPr>
          <w:trHeight w:hRule="exact" w:val="510"/>
        </w:trPr>
        <w:tc>
          <w:tcPr>
            <w:tcW w:w="1046" w:type="dxa"/>
            <w:tcBorders>
              <w:top w:val="single" w:sz="6" w:space="0" w:color="000000"/>
              <w:left w:val="single" w:sz="4" w:space="0" w:color="000000"/>
              <w:bottom w:val="single" w:sz="4" w:space="0" w:color="auto"/>
              <w:right w:val="single" w:sz="4" w:space="0" w:color="000000"/>
            </w:tcBorders>
            <w:vAlign w:val="bottom"/>
          </w:tcPr>
          <w:p w:rsidR="00D92311" w:rsidRDefault="00D92311" w:rsidP="00BA2183">
            <w:pPr>
              <w:widowControl w:val="0"/>
              <w:spacing w:before="1" w:after="0" w:line="240" w:lineRule="auto"/>
              <w:ind w:right="78"/>
              <w:jc w:val="right"/>
            </w:pPr>
            <w:r>
              <w:t>6.</w:t>
            </w:r>
          </w:p>
        </w:tc>
        <w:tc>
          <w:tcPr>
            <w:tcW w:w="12634" w:type="dxa"/>
            <w:tcBorders>
              <w:top w:val="single" w:sz="6" w:space="0" w:color="000000"/>
              <w:left w:val="single" w:sz="4" w:space="0" w:color="000000"/>
              <w:bottom w:val="single" w:sz="4" w:space="0" w:color="auto"/>
              <w:right w:val="single" w:sz="4" w:space="0" w:color="000000"/>
            </w:tcBorders>
            <w:vAlign w:val="bottom"/>
          </w:tcPr>
          <w:p w:rsidR="00D92311" w:rsidRDefault="009A0220" w:rsidP="009A0220">
            <w:pPr>
              <w:widowControl w:val="0"/>
              <w:tabs>
                <w:tab w:val="left" w:pos="121"/>
                <w:tab w:val="left" w:pos="274"/>
              </w:tabs>
              <w:spacing w:after="0" w:line="240" w:lineRule="auto"/>
            </w:pPr>
            <w:r>
              <w:t xml:space="preserve"> </w:t>
            </w:r>
            <w:r w:rsidR="001F6A33">
              <w:t xml:space="preserve"> </w:t>
            </w:r>
            <w:r w:rsidR="00D92311">
              <w:t>Develop a system or tool to get feedback from resource families on the implementation process.</w:t>
            </w:r>
          </w:p>
        </w:tc>
      </w:tr>
    </w:tbl>
    <w:p w:rsidR="00BA2183" w:rsidRDefault="00BA2183" w:rsidP="00054F74">
      <w:pPr>
        <w:tabs>
          <w:tab w:val="left" w:pos="180"/>
          <w:tab w:val="left" w:pos="1260"/>
        </w:tabs>
      </w:pPr>
    </w:p>
    <w:tbl>
      <w:tblPr>
        <w:tblW w:w="13770" w:type="dxa"/>
        <w:tblInd w:w="98" w:type="dxa"/>
        <w:tblLayout w:type="fixed"/>
        <w:tblCellMar>
          <w:left w:w="0" w:type="dxa"/>
          <w:right w:w="0" w:type="dxa"/>
        </w:tblCellMar>
        <w:tblLook w:val="01E0" w:firstRow="1" w:lastRow="1" w:firstColumn="1" w:lastColumn="1" w:noHBand="0" w:noVBand="0"/>
      </w:tblPr>
      <w:tblGrid>
        <w:gridCol w:w="1080"/>
        <w:gridCol w:w="56"/>
        <w:gridCol w:w="34"/>
        <w:gridCol w:w="12600"/>
      </w:tblGrid>
      <w:tr w:rsidR="000772F4" w:rsidRPr="00445D23" w:rsidTr="00A85A1F">
        <w:trPr>
          <w:trHeight w:hRule="exact" w:val="360"/>
        </w:trPr>
        <w:tc>
          <w:tcPr>
            <w:tcW w:w="13770" w:type="dxa"/>
            <w:gridSpan w:val="4"/>
            <w:tcBorders>
              <w:top w:val="single" w:sz="6" w:space="0" w:color="000000"/>
              <w:left w:val="single" w:sz="6" w:space="0" w:color="000000"/>
              <w:bottom w:val="single" w:sz="6" w:space="0" w:color="000000"/>
              <w:right w:val="single" w:sz="6" w:space="0" w:color="000000"/>
            </w:tcBorders>
            <w:shd w:val="clear" w:color="auto" w:fill="D7E4BE"/>
            <w:vAlign w:val="center"/>
          </w:tcPr>
          <w:p w:rsidR="000772F4" w:rsidRPr="00E31E5C" w:rsidRDefault="00BA2183" w:rsidP="00A85A1F">
            <w:pPr>
              <w:widowControl w:val="0"/>
              <w:spacing w:after="0" w:line="295" w:lineRule="exact"/>
              <w:ind w:left="-1"/>
              <w:jc w:val="center"/>
              <w:rPr>
                <w:rFonts w:cs="Palatino Linotype"/>
              </w:rPr>
            </w:pPr>
            <w:r>
              <w:br w:type="page"/>
            </w:r>
            <w:r>
              <w:br w:type="page"/>
            </w:r>
            <w:r w:rsidR="000772F4" w:rsidRPr="00445D23">
              <w:rPr>
                <w:b/>
                <w:spacing w:val="-1"/>
              </w:rPr>
              <w:t>Proposed</w:t>
            </w:r>
            <w:r w:rsidR="000772F4" w:rsidRPr="00445D23">
              <w:rPr>
                <w:b/>
                <w:spacing w:val="-3"/>
              </w:rPr>
              <w:t xml:space="preserve"> </w:t>
            </w:r>
            <w:r w:rsidR="000772F4" w:rsidRPr="00445D23">
              <w:rPr>
                <w:b/>
                <w:spacing w:val="-1"/>
              </w:rPr>
              <w:t>Outcome(s)</w:t>
            </w:r>
          </w:p>
        </w:tc>
      </w:tr>
      <w:tr w:rsidR="000772F4" w:rsidRPr="00445D23" w:rsidTr="00054F74">
        <w:trPr>
          <w:trHeight w:hRule="exact" w:val="672"/>
        </w:trPr>
        <w:tc>
          <w:tcPr>
            <w:tcW w:w="13770" w:type="dxa"/>
            <w:gridSpan w:val="4"/>
            <w:tcBorders>
              <w:top w:val="single" w:sz="6" w:space="0" w:color="000000"/>
              <w:left w:val="single" w:sz="4" w:space="0" w:color="000000"/>
              <w:bottom w:val="single" w:sz="4" w:space="0" w:color="000000"/>
              <w:right w:val="single" w:sz="4" w:space="0" w:color="000000"/>
            </w:tcBorders>
            <w:vAlign w:val="bottom"/>
          </w:tcPr>
          <w:p w:rsidR="000772F4" w:rsidRPr="00445D23" w:rsidRDefault="00AE71DD" w:rsidP="00AE71DD">
            <w:pPr>
              <w:widowControl w:val="0"/>
              <w:spacing w:after="0" w:line="240" w:lineRule="auto"/>
            </w:pPr>
            <w:r>
              <w:t xml:space="preserve">  Ensure safety, permanency and well-being of children placed in RFA homes.  Stanislaus County will implement RFA process that is safe and protective,</w:t>
            </w:r>
            <w:r>
              <w:br/>
              <w:t xml:space="preserve">  </w:t>
            </w:r>
            <w:r w:rsidR="00ED3008">
              <w:t>is family</w:t>
            </w:r>
            <w:r>
              <w:t xml:space="preserve"> focused, and results in permanent families for children with the absolute minimum number of placements and moves.</w:t>
            </w:r>
          </w:p>
        </w:tc>
      </w:tr>
      <w:tr w:rsidR="00BD37FA" w:rsidRPr="00445D23" w:rsidTr="00BA2183">
        <w:trPr>
          <w:trHeight w:hRule="exact" w:val="969"/>
        </w:trPr>
        <w:tc>
          <w:tcPr>
            <w:tcW w:w="13770" w:type="dxa"/>
            <w:gridSpan w:val="4"/>
            <w:tcBorders>
              <w:top w:val="single" w:sz="6" w:space="0" w:color="000000"/>
              <w:left w:val="single" w:sz="4" w:space="0" w:color="000000"/>
              <w:bottom w:val="single" w:sz="4" w:space="0" w:color="000000"/>
              <w:right w:val="single" w:sz="4" w:space="0" w:color="000000"/>
            </w:tcBorders>
            <w:vAlign w:val="bottom"/>
          </w:tcPr>
          <w:p w:rsidR="001F6A33" w:rsidRDefault="001F6A33" w:rsidP="00BA2183">
            <w:pPr>
              <w:autoSpaceDE w:val="0"/>
              <w:autoSpaceDN w:val="0"/>
              <w:adjustRightInd w:val="0"/>
              <w:spacing w:after="0" w:line="240" w:lineRule="auto"/>
            </w:pPr>
            <w:r>
              <w:t xml:space="preserve">  </w:t>
            </w:r>
            <w:r w:rsidR="00BD37FA" w:rsidRPr="00CF674A">
              <w:t xml:space="preserve">Fewer placement moves </w:t>
            </w:r>
            <w:r w:rsidR="00BD37FA">
              <w:t xml:space="preserve">(per 1,000 days) </w:t>
            </w:r>
            <w:r w:rsidR="00BD37FA" w:rsidRPr="00CF674A">
              <w:t xml:space="preserve">for children and improved permanency outcomes. More stability in placement and improved caregiver </w:t>
            </w:r>
            <w:r>
              <w:t xml:space="preserve">    </w:t>
            </w:r>
          </w:p>
          <w:p w:rsidR="00C86E78" w:rsidRPr="00174CBF" w:rsidRDefault="001F6A33" w:rsidP="001F6A33">
            <w:pPr>
              <w:autoSpaceDE w:val="0"/>
              <w:autoSpaceDN w:val="0"/>
              <w:adjustRightInd w:val="0"/>
              <w:spacing w:after="0" w:line="240" w:lineRule="auto"/>
              <w:rPr>
                <w:rFonts w:asciiTheme="minorHAnsi" w:hAnsiTheme="minorHAnsi" w:cstheme="minorHAnsi"/>
                <w:color w:val="000000"/>
              </w:rPr>
            </w:pPr>
            <w:r>
              <w:t xml:space="preserve"> </w:t>
            </w:r>
            <w:r w:rsidR="00AD383B">
              <w:t xml:space="preserve"> </w:t>
            </w:r>
            <w:r w:rsidR="00BD37FA" w:rsidRPr="00CF674A">
              <w:t xml:space="preserve">satisfaction. This correlates to the County’s </w:t>
            </w:r>
            <w:r w:rsidR="005F10A2">
              <w:t>SIP</w:t>
            </w:r>
            <w:r w:rsidR="00BD37FA" w:rsidRPr="00CF674A">
              <w:t xml:space="preserve"> goal of improving outcome </w:t>
            </w:r>
            <w:r w:rsidR="00BD37FA">
              <w:t>3-P5</w:t>
            </w:r>
            <w:r w:rsidR="00194810">
              <w:t>,</w:t>
            </w:r>
            <w:r w:rsidR="00194810" w:rsidRPr="00CF674A">
              <w:t xml:space="preserve"> Placement</w:t>
            </w:r>
            <w:r w:rsidR="00BD37FA" w:rsidRPr="00CF674A">
              <w:t xml:space="preserve"> </w:t>
            </w:r>
            <w:r w:rsidR="00BA2183" w:rsidRPr="00CF674A">
              <w:t>stability.</w:t>
            </w:r>
            <w:r w:rsidR="00BA2183">
              <w:t xml:space="preserve"> Data</w:t>
            </w:r>
            <w:r w:rsidR="00C86E78">
              <w:t xml:space="preserve"> will evaluate progress and </w:t>
            </w:r>
            <w:r w:rsidR="00ED3008">
              <w:t>areas for</w:t>
            </w:r>
            <w:r w:rsidR="00C86E78">
              <w:t xml:space="preserve"> </w:t>
            </w:r>
            <w:r w:rsidR="007908BC">
              <w:br/>
            </w:r>
            <w:r w:rsidR="00AD383B">
              <w:t xml:space="preserve"> </w:t>
            </w:r>
            <w:r w:rsidR="007908BC">
              <w:t xml:space="preserve"> </w:t>
            </w:r>
            <w:r>
              <w:t>imp</w:t>
            </w:r>
            <w:r w:rsidR="00C86E78">
              <w:t>rovements.</w:t>
            </w:r>
            <w:r>
              <w:t xml:space="preserve"> </w:t>
            </w:r>
          </w:p>
        </w:tc>
      </w:tr>
      <w:tr w:rsidR="000772F4" w:rsidRPr="00445D23" w:rsidTr="001341BD">
        <w:trPr>
          <w:trHeight w:hRule="exact" w:val="546"/>
        </w:trPr>
        <w:tc>
          <w:tcPr>
            <w:tcW w:w="1170" w:type="dxa"/>
            <w:gridSpan w:val="3"/>
            <w:tcBorders>
              <w:top w:val="single" w:sz="6" w:space="0" w:color="000000"/>
              <w:left w:val="single" w:sz="6" w:space="0" w:color="000000"/>
              <w:bottom w:val="single" w:sz="6" w:space="0" w:color="000000"/>
              <w:right w:val="single" w:sz="6" w:space="0" w:color="000000"/>
            </w:tcBorders>
            <w:shd w:val="clear" w:color="auto" w:fill="C3D69E"/>
            <w:vAlign w:val="center"/>
          </w:tcPr>
          <w:p w:rsidR="000772F4" w:rsidRPr="00E31E5C" w:rsidRDefault="00901BE4" w:rsidP="001341BD">
            <w:pPr>
              <w:widowControl w:val="0"/>
              <w:spacing w:after="0" w:line="295" w:lineRule="exact"/>
              <w:ind w:left="102"/>
              <w:jc w:val="center"/>
              <w:rPr>
                <w:rFonts w:cs="Palatino Linotype"/>
              </w:rPr>
            </w:pPr>
            <w:r>
              <w:rPr>
                <w:noProof/>
              </w:rPr>
              <mc:AlternateContent>
                <mc:Choice Requires="wps">
                  <w:drawing>
                    <wp:anchor distT="0" distB="0" distL="114300" distR="114300" simplePos="0" relativeHeight="251666944" behindDoc="1" locked="0" layoutInCell="1" allowOverlap="1">
                      <wp:simplePos x="0" y="0"/>
                      <wp:positionH relativeFrom="page">
                        <wp:posOffset>825500</wp:posOffset>
                      </wp:positionH>
                      <wp:positionV relativeFrom="page">
                        <wp:posOffset>9618980</wp:posOffset>
                      </wp:positionV>
                      <wp:extent cx="1957705" cy="224155"/>
                      <wp:effectExtent l="0" t="0" r="4445" b="4445"/>
                      <wp:wrapNone/>
                      <wp:docPr id="1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7A5" w:rsidRPr="00B66F90" w:rsidRDefault="003307A5" w:rsidP="009628EA">
                                  <w:pPr>
                                    <w:spacing w:line="265" w:lineRule="exact"/>
                                    <w:ind w:left="20"/>
                                    <w:rPr>
                                      <w:rFonts w:ascii="Times New Roman" w:hAnsi="Times New Roman"/>
                                      <w:sz w:val="20"/>
                                      <w:szCs w:val="24"/>
                                    </w:rPr>
                                  </w:pPr>
                                  <w:r w:rsidRPr="00B66F90">
                                    <w:rPr>
                                      <w:rFonts w:ascii="Times New Roman" w:eastAsia="Times New Roman"/>
                                      <w:spacing w:val="-1"/>
                                      <w:sz w:val="20"/>
                                    </w:rPr>
                                    <w:t xml:space="preserve">CDSS Required Document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27" type="#_x0000_t202" style="position:absolute;left:0;text-align:left;margin-left:65pt;margin-top:757.4pt;width:154.15pt;height:17.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" filled="f" stroked="f">
                      <v:textbox inset="0,0,0,0">
                        <w:txbxContent>
                          <w:p w:rsidR="003307A5" w:rsidRPr="00B66F90" w:rsidRDefault="003307A5" w:rsidP="009628EA">
                            <w:pPr>
                              <w:spacing w:line="265" w:lineRule="exact"/>
                              <w:ind w:left="20"/>
                              <w:rPr>
                                <w:rFonts w:ascii="Times New Roman" w:hAnsi="Times New Roman"/>
                                <w:sz w:val="20"/>
                                <w:szCs w:val="24"/>
                              </w:rPr>
                            </w:pPr>
                            <w:r w:rsidRPr="00B66F90">
                              <w:rPr>
                                <w:rFonts w:ascii="Times New Roman" w:eastAsia="Times New Roman"/>
                                <w:spacing w:val="-1"/>
                                <w:sz w:val="20"/>
                              </w:rPr>
                              <w:t xml:space="preserve">CDSS Required Document </w:t>
                            </w:r>
                          </w:p>
                        </w:txbxContent>
                      </v:textbox>
                      <w10:wrap anchorx="page" anchory="page"/>
                    </v:shape>
                  </w:pict>
                </mc:Fallback>
              </mc:AlternateContent>
            </w:r>
            <w:r w:rsidR="000772F4" w:rsidRPr="00445D23">
              <w:rPr>
                <w:b/>
                <w:spacing w:val="-1"/>
              </w:rPr>
              <w:t>G</w:t>
            </w:r>
            <w:r w:rsidR="000772F4" w:rsidRPr="00445D23">
              <w:rPr>
                <w:b/>
                <w:spacing w:val="-1"/>
                <w:sz w:val="18"/>
              </w:rPr>
              <w:t>OAL</w:t>
            </w:r>
            <w:r w:rsidR="000772F4" w:rsidRPr="00445D23">
              <w:rPr>
                <w:b/>
                <w:spacing w:val="-1"/>
              </w:rPr>
              <w:t>:</w:t>
            </w:r>
          </w:p>
        </w:tc>
        <w:tc>
          <w:tcPr>
            <w:tcW w:w="12600" w:type="dxa"/>
            <w:tcBorders>
              <w:top w:val="single" w:sz="4" w:space="0" w:color="000000"/>
              <w:left w:val="single" w:sz="6" w:space="0" w:color="000000"/>
              <w:bottom w:val="single" w:sz="6" w:space="0" w:color="000000"/>
              <w:right w:val="single" w:sz="4" w:space="0" w:color="000000"/>
            </w:tcBorders>
          </w:tcPr>
          <w:tbl>
            <w:tblPr>
              <w:tblW w:w="0" w:type="auto"/>
              <w:tblBorders>
                <w:top w:val="nil"/>
                <w:left w:val="nil"/>
                <w:bottom w:val="nil"/>
                <w:right w:val="nil"/>
              </w:tblBorders>
              <w:tblLayout w:type="fixed"/>
              <w:tblLook w:val="0000" w:firstRow="0" w:lastRow="0" w:firstColumn="0" w:lastColumn="0" w:noHBand="0" w:noVBand="0"/>
            </w:tblPr>
            <w:tblGrid>
              <w:gridCol w:w="9172"/>
            </w:tblGrid>
            <w:tr w:rsidR="00105294" w:rsidRPr="00105294" w:rsidTr="001F6A33">
              <w:trPr>
                <w:trHeight w:val="433"/>
              </w:trPr>
              <w:tc>
                <w:tcPr>
                  <w:tcW w:w="9172" w:type="dxa"/>
                  <w:vAlign w:val="bottom"/>
                </w:tcPr>
                <w:p w:rsidR="00105294" w:rsidRPr="00105294" w:rsidRDefault="00BA2183" w:rsidP="005C1C58">
                  <w:pPr>
                    <w:widowControl w:val="0"/>
                    <w:spacing w:after="0" w:line="240" w:lineRule="auto"/>
                  </w:pPr>
                  <w:r>
                    <w:t>D</w:t>
                  </w:r>
                  <w:r w:rsidR="009500FC">
                    <w:t>evelop</w:t>
                  </w:r>
                  <w:r w:rsidR="003455FB">
                    <w:t xml:space="preserve"> and provide training to Child Welfare staff and partners.</w:t>
                  </w:r>
                </w:p>
              </w:tc>
            </w:tr>
          </w:tbl>
          <w:p w:rsidR="000772F4" w:rsidRPr="00445D23" w:rsidRDefault="000772F4" w:rsidP="009500FC">
            <w:pPr>
              <w:autoSpaceDE w:val="0"/>
              <w:autoSpaceDN w:val="0"/>
              <w:adjustRightInd w:val="0"/>
              <w:spacing w:after="0" w:line="240" w:lineRule="auto"/>
            </w:pPr>
          </w:p>
        </w:tc>
      </w:tr>
      <w:tr w:rsidR="000772F4" w:rsidRPr="00445D23" w:rsidTr="00A85A1F">
        <w:trPr>
          <w:trHeight w:hRule="exact" w:val="360"/>
        </w:trPr>
        <w:tc>
          <w:tcPr>
            <w:tcW w:w="13770" w:type="dxa"/>
            <w:gridSpan w:val="4"/>
            <w:tcBorders>
              <w:top w:val="single" w:sz="6" w:space="0" w:color="000000"/>
              <w:left w:val="single" w:sz="6" w:space="0" w:color="000000"/>
              <w:bottom w:val="single" w:sz="6" w:space="0" w:color="000000"/>
              <w:right w:val="single" w:sz="6" w:space="0" w:color="000000"/>
            </w:tcBorders>
            <w:shd w:val="clear" w:color="auto" w:fill="D7E4BE"/>
            <w:vAlign w:val="center"/>
          </w:tcPr>
          <w:p w:rsidR="000772F4" w:rsidRPr="00E31E5C" w:rsidRDefault="000772F4" w:rsidP="00A85A1F">
            <w:pPr>
              <w:widowControl w:val="0"/>
              <w:spacing w:after="0" w:line="295" w:lineRule="exact"/>
              <w:ind w:left="2"/>
              <w:jc w:val="center"/>
              <w:rPr>
                <w:rFonts w:cs="Palatino Linotype"/>
              </w:rPr>
            </w:pPr>
            <w:r w:rsidRPr="00445D23">
              <w:rPr>
                <w:b/>
                <w:spacing w:val="-1"/>
              </w:rPr>
              <w:t>Objectives</w:t>
            </w:r>
          </w:p>
        </w:tc>
      </w:tr>
      <w:tr w:rsidR="000772F4" w:rsidRPr="00445D23" w:rsidTr="00BA2183">
        <w:trPr>
          <w:trHeight w:hRule="exact" w:val="576"/>
        </w:trPr>
        <w:tc>
          <w:tcPr>
            <w:tcW w:w="1136" w:type="dxa"/>
            <w:gridSpan w:val="2"/>
            <w:tcBorders>
              <w:top w:val="single" w:sz="6" w:space="0" w:color="000000"/>
              <w:left w:val="single" w:sz="4" w:space="0" w:color="000000"/>
              <w:bottom w:val="single" w:sz="4" w:space="0" w:color="000000"/>
              <w:right w:val="single" w:sz="4" w:space="0" w:color="000000"/>
            </w:tcBorders>
            <w:vAlign w:val="bottom"/>
          </w:tcPr>
          <w:p w:rsidR="000772F4" w:rsidRPr="00E31E5C" w:rsidRDefault="000772F4" w:rsidP="00BA2183">
            <w:pPr>
              <w:widowControl w:val="0"/>
              <w:spacing w:after="0" w:line="296" w:lineRule="exact"/>
              <w:ind w:right="78"/>
              <w:jc w:val="right"/>
              <w:rPr>
                <w:rFonts w:cs="Palatino Linotype"/>
              </w:rPr>
            </w:pPr>
            <w:r w:rsidRPr="00445D23">
              <w:t>1.</w:t>
            </w:r>
          </w:p>
        </w:tc>
        <w:tc>
          <w:tcPr>
            <w:tcW w:w="12634" w:type="dxa"/>
            <w:gridSpan w:val="2"/>
            <w:tcBorders>
              <w:top w:val="single" w:sz="6" w:space="0" w:color="000000"/>
              <w:left w:val="single" w:sz="4" w:space="0" w:color="000000"/>
              <w:bottom w:val="single" w:sz="4" w:space="0" w:color="000000"/>
              <w:right w:val="single" w:sz="4" w:space="0" w:color="000000"/>
            </w:tcBorders>
            <w:vAlign w:val="bottom"/>
          </w:tcPr>
          <w:p w:rsidR="009F1B2E" w:rsidRDefault="009F1B2E" w:rsidP="00BA2183">
            <w:pPr>
              <w:widowControl w:val="0"/>
              <w:spacing w:after="0" w:line="240" w:lineRule="auto"/>
            </w:pPr>
            <w:r>
              <w:t xml:space="preserve"> </w:t>
            </w:r>
            <w:r w:rsidR="003455FB">
              <w:t xml:space="preserve">Prepare staff, youth, other partners and prospective resource families for the implementation of RFA via RFA brochure and other forms of </w:t>
            </w:r>
            <w:r>
              <w:t xml:space="preserve">  </w:t>
            </w:r>
          </w:p>
          <w:p w:rsidR="000772F4" w:rsidRPr="00445D23" w:rsidRDefault="009F1B2E" w:rsidP="00BA2183">
            <w:pPr>
              <w:widowControl w:val="0"/>
              <w:spacing w:after="0" w:line="240" w:lineRule="auto"/>
            </w:pPr>
            <w:r>
              <w:t xml:space="preserve"> </w:t>
            </w:r>
            <w:r w:rsidR="003455FB">
              <w:t>information</w:t>
            </w:r>
            <w:r w:rsidR="007A4985">
              <w:t>.</w:t>
            </w:r>
          </w:p>
        </w:tc>
      </w:tr>
      <w:tr w:rsidR="000772F4" w:rsidRPr="00445D23" w:rsidTr="00BA2183">
        <w:trPr>
          <w:trHeight w:hRule="exact" w:val="576"/>
        </w:trPr>
        <w:tc>
          <w:tcPr>
            <w:tcW w:w="1136" w:type="dxa"/>
            <w:gridSpan w:val="2"/>
            <w:tcBorders>
              <w:top w:val="single" w:sz="4" w:space="0" w:color="000000"/>
              <w:left w:val="single" w:sz="4" w:space="0" w:color="000000"/>
              <w:bottom w:val="single" w:sz="6" w:space="0" w:color="000000"/>
              <w:right w:val="single" w:sz="4" w:space="0" w:color="000000"/>
            </w:tcBorders>
            <w:vAlign w:val="bottom"/>
          </w:tcPr>
          <w:p w:rsidR="000772F4" w:rsidRPr="00E31E5C" w:rsidRDefault="000772F4" w:rsidP="00BA2183">
            <w:pPr>
              <w:widowControl w:val="0"/>
              <w:spacing w:before="1" w:after="0" w:line="240" w:lineRule="auto"/>
              <w:ind w:right="78"/>
              <w:jc w:val="right"/>
              <w:rPr>
                <w:rFonts w:cs="Palatino Linotype"/>
              </w:rPr>
            </w:pPr>
            <w:r w:rsidRPr="00445D23">
              <w:t>2.</w:t>
            </w:r>
          </w:p>
        </w:tc>
        <w:tc>
          <w:tcPr>
            <w:tcW w:w="12634" w:type="dxa"/>
            <w:gridSpan w:val="2"/>
            <w:tcBorders>
              <w:top w:val="single" w:sz="4" w:space="0" w:color="000000"/>
              <w:left w:val="single" w:sz="4" w:space="0" w:color="000000"/>
              <w:bottom w:val="single" w:sz="6" w:space="0" w:color="000000"/>
              <w:right w:val="single" w:sz="4" w:space="0" w:color="000000"/>
            </w:tcBorders>
            <w:vAlign w:val="bottom"/>
          </w:tcPr>
          <w:p w:rsidR="000772F4" w:rsidRPr="00445D23" w:rsidRDefault="009F1B2E" w:rsidP="00E73D06">
            <w:pPr>
              <w:widowControl w:val="0"/>
              <w:spacing w:after="0" w:line="240" w:lineRule="auto"/>
            </w:pPr>
            <w:r>
              <w:t xml:space="preserve"> </w:t>
            </w:r>
            <w:r w:rsidR="005B3F25">
              <w:t xml:space="preserve">Create a comprehensive </w:t>
            </w:r>
            <w:r w:rsidR="00FE21C9">
              <w:t>training for</w:t>
            </w:r>
            <w:r w:rsidR="00C67D8B">
              <w:t xml:space="preserve"> CWS staff</w:t>
            </w:r>
            <w:r w:rsidR="003455FB">
              <w:t xml:space="preserve"> and partners on </w:t>
            </w:r>
            <w:r w:rsidR="00C67D8B">
              <w:t>policies</w:t>
            </w:r>
            <w:r w:rsidR="00E73D06">
              <w:t>,</w:t>
            </w:r>
            <w:r w:rsidR="00C67D8B">
              <w:t xml:space="preserve"> procedures, roles</w:t>
            </w:r>
            <w:r w:rsidR="00E73D06">
              <w:t xml:space="preserve">, responsibilities and </w:t>
            </w:r>
            <w:r w:rsidR="00C67D8B">
              <w:t>use of new forms</w:t>
            </w:r>
            <w:r w:rsidR="005F4F0C">
              <w:t>.</w:t>
            </w:r>
          </w:p>
        </w:tc>
      </w:tr>
      <w:tr w:rsidR="00105294" w:rsidRPr="00445D23" w:rsidTr="00BA2183">
        <w:trPr>
          <w:trHeight w:hRule="exact" w:val="576"/>
        </w:trPr>
        <w:tc>
          <w:tcPr>
            <w:tcW w:w="1136" w:type="dxa"/>
            <w:gridSpan w:val="2"/>
            <w:tcBorders>
              <w:top w:val="single" w:sz="4" w:space="0" w:color="000000"/>
              <w:left w:val="single" w:sz="4" w:space="0" w:color="000000"/>
              <w:bottom w:val="single" w:sz="6" w:space="0" w:color="000000"/>
              <w:right w:val="single" w:sz="4" w:space="0" w:color="000000"/>
            </w:tcBorders>
            <w:vAlign w:val="bottom"/>
          </w:tcPr>
          <w:p w:rsidR="00105294" w:rsidRPr="00445D23" w:rsidRDefault="00105294" w:rsidP="00BA2183">
            <w:pPr>
              <w:widowControl w:val="0"/>
              <w:spacing w:before="1" w:after="0" w:line="240" w:lineRule="auto"/>
              <w:ind w:right="78"/>
              <w:jc w:val="right"/>
            </w:pPr>
            <w:r>
              <w:t>3.</w:t>
            </w:r>
          </w:p>
        </w:tc>
        <w:tc>
          <w:tcPr>
            <w:tcW w:w="12634" w:type="dxa"/>
            <w:gridSpan w:val="2"/>
            <w:tcBorders>
              <w:top w:val="single" w:sz="4" w:space="0" w:color="000000"/>
              <w:left w:val="single" w:sz="4" w:space="0" w:color="000000"/>
              <w:bottom w:val="single" w:sz="6" w:space="0" w:color="000000"/>
              <w:right w:val="single" w:sz="4" w:space="0" w:color="000000"/>
            </w:tcBorders>
            <w:vAlign w:val="bottom"/>
          </w:tcPr>
          <w:p w:rsidR="00105294" w:rsidRPr="00105294" w:rsidRDefault="009F1B2E" w:rsidP="00BA2183">
            <w:pPr>
              <w:widowControl w:val="0"/>
              <w:spacing w:after="0" w:line="240" w:lineRule="auto"/>
            </w:pPr>
            <w:r>
              <w:t xml:space="preserve"> </w:t>
            </w:r>
            <w:r w:rsidR="00BD37FA">
              <w:t xml:space="preserve">Develop-on-going training and coaching for new CWS </w:t>
            </w:r>
            <w:r w:rsidR="00125096">
              <w:t>staff.</w:t>
            </w:r>
          </w:p>
        </w:tc>
      </w:tr>
      <w:tr w:rsidR="00D804BF" w:rsidRPr="00445D23" w:rsidTr="00BA2183">
        <w:trPr>
          <w:trHeight w:hRule="exact" w:val="576"/>
        </w:trPr>
        <w:tc>
          <w:tcPr>
            <w:tcW w:w="1136" w:type="dxa"/>
            <w:gridSpan w:val="2"/>
            <w:tcBorders>
              <w:top w:val="single" w:sz="4" w:space="0" w:color="000000"/>
              <w:left w:val="single" w:sz="4" w:space="0" w:color="000000"/>
              <w:bottom w:val="single" w:sz="6" w:space="0" w:color="000000"/>
              <w:right w:val="single" w:sz="4" w:space="0" w:color="000000"/>
            </w:tcBorders>
            <w:vAlign w:val="bottom"/>
          </w:tcPr>
          <w:p w:rsidR="00D804BF" w:rsidRDefault="00D804BF" w:rsidP="00BA2183">
            <w:pPr>
              <w:widowControl w:val="0"/>
              <w:spacing w:before="1" w:after="0" w:line="240" w:lineRule="auto"/>
              <w:ind w:right="78"/>
              <w:jc w:val="right"/>
            </w:pPr>
            <w:r>
              <w:t>4.</w:t>
            </w:r>
          </w:p>
        </w:tc>
        <w:tc>
          <w:tcPr>
            <w:tcW w:w="12634" w:type="dxa"/>
            <w:gridSpan w:val="2"/>
            <w:tcBorders>
              <w:top w:val="single" w:sz="4" w:space="0" w:color="000000"/>
              <w:left w:val="single" w:sz="4" w:space="0" w:color="000000"/>
              <w:bottom w:val="single" w:sz="6" w:space="0" w:color="000000"/>
              <w:right w:val="single" w:sz="4" w:space="0" w:color="000000"/>
            </w:tcBorders>
            <w:vAlign w:val="bottom"/>
          </w:tcPr>
          <w:p w:rsidR="00D804BF" w:rsidRDefault="009F1B2E" w:rsidP="00BA2183">
            <w:pPr>
              <w:widowControl w:val="0"/>
              <w:spacing w:after="0" w:line="240" w:lineRule="auto"/>
            </w:pPr>
            <w:r>
              <w:t xml:space="preserve"> </w:t>
            </w:r>
            <w:r w:rsidR="00D804BF">
              <w:t xml:space="preserve">Ensure that Child Welfare </w:t>
            </w:r>
            <w:r w:rsidR="006C135D">
              <w:t>staff understands</w:t>
            </w:r>
            <w:r w:rsidR="00D804BF">
              <w:t xml:space="preserve"> their roles and responsibilities under RFA</w:t>
            </w:r>
            <w:r w:rsidR="003455FB">
              <w:t>.</w:t>
            </w:r>
          </w:p>
        </w:tc>
      </w:tr>
      <w:tr w:rsidR="00D804BF" w:rsidRPr="00445D23" w:rsidTr="00BA2183">
        <w:trPr>
          <w:trHeight w:hRule="exact" w:val="576"/>
        </w:trPr>
        <w:tc>
          <w:tcPr>
            <w:tcW w:w="1136" w:type="dxa"/>
            <w:gridSpan w:val="2"/>
            <w:tcBorders>
              <w:top w:val="single" w:sz="4" w:space="0" w:color="000000"/>
              <w:left w:val="single" w:sz="4" w:space="0" w:color="000000"/>
              <w:bottom w:val="single" w:sz="6" w:space="0" w:color="000000"/>
              <w:right w:val="single" w:sz="4" w:space="0" w:color="000000"/>
            </w:tcBorders>
            <w:vAlign w:val="bottom"/>
          </w:tcPr>
          <w:p w:rsidR="00D804BF" w:rsidRDefault="00D804BF" w:rsidP="00BA2183">
            <w:pPr>
              <w:widowControl w:val="0"/>
              <w:spacing w:before="1" w:after="0" w:line="240" w:lineRule="auto"/>
              <w:ind w:right="78"/>
              <w:jc w:val="right"/>
            </w:pPr>
            <w:r>
              <w:t xml:space="preserve">5. </w:t>
            </w:r>
          </w:p>
        </w:tc>
        <w:tc>
          <w:tcPr>
            <w:tcW w:w="12634" w:type="dxa"/>
            <w:gridSpan w:val="2"/>
            <w:tcBorders>
              <w:top w:val="single" w:sz="4" w:space="0" w:color="000000"/>
              <w:left w:val="single" w:sz="4" w:space="0" w:color="000000"/>
              <w:bottom w:val="single" w:sz="6" w:space="0" w:color="000000"/>
              <w:right w:val="single" w:sz="4" w:space="0" w:color="000000"/>
            </w:tcBorders>
            <w:vAlign w:val="bottom"/>
          </w:tcPr>
          <w:p w:rsidR="00D804BF" w:rsidRDefault="009F1B2E" w:rsidP="00BA2183">
            <w:pPr>
              <w:widowControl w:val="0"/>
              <w:spacing w:after="0" w:line="240" w:lineRule="auto"/>
            </w:pPr>
            <w:r>
              <w:t xml:space="preserve"> </w:t>
            </w:r>
            <w:r w:rsidR="00D804BF">
              <w:t>Explain how staff will collaborate and work together with RFA families.</w:t>
            </w:r>
          </w:p>
        </w:tc>
      </w:tr>
      <w:tr w:rsidR="00105294" w:rsidRPr="00445D23" w:rsidTr="00BA2183">
        <w:trPr>
          <w:trHeight w:hRule="exact" w:val="576"/>
        </w:trPr>
        <w:tc>
          <w:tcPr>
            <w:tcW w:w="1136" w:type="dxa"/>
            <w:gridSpan w:val="2"/>
            <w:tcBorders>
              <w:top w:val="single" w:sz="4" w:space="0" w:color="000000"/>
              <w:left w:val="single" w:sz="4" w:space="0" w:color="000000"/>
              <w:bottom w:val="single" w:sz="6" w:space="0" w:color="000000"/>
              <w:right w:val="single" w:sz="4" w:space="0" w:color="000000"/>
            </w:tcBorders>
            <w:vAlign w:val="bottom"/>
          </w:tcPr>
          <w:p w:rsidR="00105294" w:rsidRDefault="00105294" w:rsidP="00BA2183">
            <w:pPr>
              <w:widowControl w:val="0"/>
              <w:spacing w:before="1" w:after="0" w:line="240" w:lineRule="auto"/>
              <w:ind w:right="78"/>
              <w:jc w:val="right"/>
            </w:pPr>
            <w:r>
              <w:t>4.</w:t>
            </w:r>
          </w:p>
        </w:tc>
        <w:tc>
          <w:tcPr>
            <w:tcW w:w="12634" w:type="dxa"/>
            <w:gridSpan w:val="2"/>
            <w:tcBorders>
              <w:top w:val="single" w:sz="4" w:space="0" w:color="000000"/>
              <w:left w:val="single" w:sz="4" w:space="0" w:color="000000"/>
              <w:bottom w:val="single" w:sz="6" w:space="0" w:color="000000"/>
              <w:right w:val="single" w:sz="4" w:space="0" w:color="000000"/>
            </w:tcBorders>
            <w:vAlign w:val="bottom"/>
          </w:tcPr>
          <w:p w:rsidR="00105294" w:rsidRPr="00105294" w:rsidRDefault="009F1B2E" w:rsidP="009F1B2E">
            <w:pPr>
              <w:widowControl w:val="0"/>
              <w:tabs>
                <w:tab w:val="left" w:pos="124"/>
              </w:tabs>
              <w:spacing w:after="0" w:line="240" w:lineRule="auto"/>
            </w:pPr>
            <w:r>
              <w:t xml:space="preserve"> </w:t>
            </w:r>
            <w:r w:rsidR="005A7FD2">
              <w:t>Provide opportunity to all staff to provide feedback –strengths and areas for improvement of county’s implementation of RFA.</w:t>
            </w:r>
          </w:p>
        </w:tc>
      </w:tr>
      <w:tr w:rsidR="000772F4" w:rsidRPr="00445D23" w:rsidTr="00A85A1F">
        <w:trPr>
          <w:trHeight w:hRule="exact" w:val="360"/>
        </w:trPr>
        <w:tc>
          <w:tcPr>
            <w:tcW w:w="13770" w:type="dxa"/>
            <w:gridSpan w:val="4"/>
            <w:tcBorders>
              <w:top w:val="single" w:sz="6" w:space="0" w:color="000000"/>
              <w:left w:val="single" w:sz="6" w:space="0" w:color="000000"/>
              <w:bottom w:val="single" w:sz="6" w:space="0" w:color="000000"/>
              <w:right w:val="single" w:sz="6" w:space="0" w:color="000000"/>
            </w:tcBorders>
            <w:shd w:val="clear" w:color="auto" w:fill="D7E4BE"/>
            <w:vAlign w:val="center"/>
          </w:tcPr>
          <w:p w:rsidR="000772F4" w:rsidRPr="00E31E5C" w:rsidRDefault="000772F4" w:rsidP="00A85A1F">
            <w:pPr>
              <w:widowControl w:val="0"/>
              <w:spacing w:after="0" w:line="295" w:lineRule="exact"/>
              <w:ind w:left="-1"/>
              <w:jc w:val="center"/>
              <w:rPr>
                <w:rFonts w:cs="Palatino Linotype"/>
              </w:rPr>
            </w:pPr>
            <w:r w:rsidRPr="00445D23">
              <w:rPr>
                <w:b/>
                <w:spacing w:val="-1"/>
              </w:rPr>
              <w:t>Proposed</w:t>
            </w:r>
            <w:r w:rsidRPr="00445D23">
              <w:rPr>
                <w:b/>
                <w:spacing w:val="-3"/>
              </w:rPr>
              <w:t xml:space="preserve"> </w:t>
            </w:r>
            <w:r w:rsidRPr="00445D23">
              <w:rPr>
                <w:b/>
                <w:spacing w:val="-1"/>
              </w:rPr>
              <w:t>Outcome(s)</w:t>
            </w:r>
          </w:p>
        </w:tc>
      </w:tr>
      <w:tr w:rsidR="000772F4" w:rsidRPr="00445D23" w:rsidTr="001341BD">
        <w:trPr>
          <w:trHeight w:hRule="exact" w:val="870"/>
        </w:trPr>
        <w:tc>
          <w:tcPr>
            <w:tcW w:w="13770" w:type="dxa"/>
            <w:gridSpan w:val="4"/>
            <w:tcBorders>
              <w:top w:val="single" w:sz="6"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ayout w:type="fixed"/>
              <w:tblLook w:val="0000" w:firstRow="0" w:lastRow="0" w:firstColumn="0" w:lastColumn="0" w:noHBand="0" w:noVBand="0"/>
            </w:tblPr>
            <w:tblGrid>
              <w:gridCol w:w="13665"/>
            </w:tblGrid>
            <w:tr w:rsidR="00CF674A" w:rsidRPr="00CF674A" w:rsidTr="001341BD">
              <w:trPr>
                <w:trHeight w:val="850"/>
              </w:trPr>
              <w:tc>
                <w:tcPr>
                  <w:tcW w:w="13665" w:type="dxa"/>
                </w:tcPr>
                <w:p w:rsidR="0037271F" w:rsidRPr="00CF674A" w:rsidRDefault="008523FD" w:rsidP="00054F74">
                  <w:pPr>
                    <w:widowControl w:val="0"/>
                    <w:spacing w:after="0" w:line="240" w:lineRule="auto"/>
                  </w:pPr>
                  <w:r>
                    <w:t xml:space="preserve"> </w:t>
                  </w:r>
                  <w:r w:rsidR="001341BD">
                    <w:t>All child welfare and probation staff will understand the new processes, policies</w:t>
                  </w:r>
                  <w:r w:rsidR="00054F74">
                    <w:t xml:space="preserve">, </w:t>
                  </w:r>
                  <w:r w:rsidR="00ED3008">
                    <w:t>procedures and</w:t>
                  </w:r>
                  <w:r w:rsidR="001341BD">
                    <w:t xml:space="preserve"> regulation</w:t>
                  </w:r>
                  <w:r w:rsidR="00054F74">
                    <w:t>s</w:t>
                  </w:r>
                  <w:r w:rsidR="001341BD">
                    <w:t xml:space="preserve"> of the RFA program and ensure </w:t>
                  </w:r>
                  <w:r>
                    <w:t xml:space="preserve">   </w:t>
                  </w:r>
                  <w:r w:rsidR="001341BD">
                    <w:t>compliance.  RFA social workers and social workers from emergency response to on-going programs will understand their roles and responsibilities for the resource family approval process and determining eligibility and suitability for placement.</w:t>
                  </w:r>
                </w:p>
              </w:tc>
            </w:tr>
          </w:tbl>
          <w:p w:rsidR="000772F4" w:rsidRPr="00445D23" w:rsidRDefault="000772F4" w:rsidP="008015CE">
            <w:pPr>
              <w:widowControl w:val="0"/>
              <w:spacing w:after="0" w:line="240" w:lineRule="auto"/>
            </w:pPr>
          </w:p>
        </w:tc>
      </w:tr>
      <w:tr w:rsidR="000772F4" w:rsidRPr="00445D23" w:rsidTr="00054F74">
        <w:trPr>
          <w:trHeight w:hRule="exact" w:val="576"/>
        </w:trPr>
        <w:tc>
          <w:tcPr>
            <w:tcW w:w="1136" w:type="dxa"/>
            <w:gridSpan w:val="2"/>
            <w:tcBorders>
              <w:top w:val="single" w:sz="6" w:space="0" w:color="000000"/>
              <w:left w:val="single" w:sz="6" w:space="0" w:color="000000"/>
              <w:bottom w:val="single" w:sz="6" w:space="0" w:color="000000"/>
              <w:right w:val="single" w:sz="6" w:space="0" w:color="000000"/>
            </w:tcBorders>
            <w:shd w:val="clear" w:color="auto" w:fill="C3D69E"/>
            <w:vAlign w:val="center"/>
          </w:tcPr>
          <w:p w:rsidR="000772F4" w:rsidRPr="00E31E5C" w:rsidRDefault="000772F4" w:rsidP="001341BD">
            <w:pPr>
              <w:widowControl w:val="0"/>
              <w:spacing w:after="0" w:line="295" w:lineRule="exact"/>
              <w:ind w:left="102"/>
              <w:jc w:val="center"/>
              <w:rPr>
                <w:rFonts w:cs="Palatino Linotype"/>
              </w:rPr>
            </w:pPr>
            <w:r w:rsidRPr="00445D23">
              <w:rPr>
                <w:b/>
                <w:spacing w:val="-1"/>
              </w:rPr>
              <w:t>G</w:t>
            </w:r>
            <w:r w:rsidRPr="00445D23">
              <w:rPr>
                <w:b/>
                <w:spacing w:val="-1"/>
                <w:sz w:val="18"/>
              </w:rPr>
              <w:t>OAL</w:t>
            </w:r>
            <w:r w:rsidRPr="00445D23">
              <w:rPr>
                <w:b/>
                <w:spacing w:val="-1"/>
              </w:rPr>
              <w:t>:</w:t>
            </w:r>
          </w:p>
        </w:tc>
        <w:tc>
          <w:tcPr>
            <w:tcW w:w="12634" w:type="dxa"/>
            <w:gridSpan w:val="2"/>
            <w:tcBorders>
              <w:top w:val="single" w:sz="4" w:space="0" w:color="000000"/>
              <w:left w:val="single" w:sz="6" w:space="0" w:color="000000"/>
              <w:bottom w:val="single" w:sz="6" w:space="0" w:color="000000"/>
              <w:right w:val="single" w:sz="4" w:space="0" w:color="000000"/>
            </w:tcBorders>
            <w:vAlign w:val="bottom"/>
          </w:tcPr>
          <w:p w:rsidR="000772F4" w:rsidRDefault="004211F0" w:rsidP="00054F74">
            <w:pPr>
              <w:widowControl w:val="0"/>
              <w:spacing w:after="0" w:line="240" w:lineRule="auto"/>
            </w:pPr>
            <w:r>
              <w:t xml:space="preserve"> </w:t>
            </w:r>
            <w:r w:rsidR="00C526F7">
              <w:t xml:space="preserve"> </w:t>
            </w:r>
            <w:r w:rsidR="007A4985">
              <w:t>1. Resource</w:t>
            </w:r>
            <w:r w:rsidR="00933CC9">
              <w:t xml:space="preserve"> families providing care for children in out-of-home care will receive professional training and support</w:t>
            </w:r>
            <w:r w:rsidR="00125096">
              <w:t>.</w:t>
            </w:r>
          </w:p>
          <w:p w:rsidR="0037271F" w:rsidRPr="00445D23" w:rsidRDefault="004211F0" w:rsidP="00C526F7">
            <w:pPr>
              <w:widowControl w:val="0"/>
              <w:spacing w:after="0" w:line="240" w:lineRule="auto"/>
            </w:pPr>
            <w:r>
              <w:t xml:space="preserve"> </w:t>
            </w:r>
            <w:r w:rsidR="00C526F7">
              <w:t xml:space="preserve"> 2. Improve the C</w:t>
            </w:r>
            <w:r w:rsidR="0037271F">
              <w:t xml:space="preserve">ounty’s </w:t>
            </w:r>
            <w:r w:rsidR="00C526F7">
              <w:t xml:space="preserve">current </w:t>
            </w:r>
            <w:r w:rsidR="0037271F">
              <w:t>recruitment/retention/support process</w:t>
            </w:r>
            <w:r w:rsidR="00C526F7">
              <w:t xml:space="preserve"> for resource f</w:t>
            </w:r>
            <w:r w:rsidR="00943E4D">
              <w:t>amilies.</w:t>
            </w:r>
          </w:p>
        </w:tc>
      </w:tr>
      <w:tr w:rsidR="000772F4" w:rsidRPr="00445D23" w:rsidTr="00A85A1F">
        <w:trPr>
          <w:trHeight w:hRule="exact" w:val="360"/>
        </w:trPr>
        <w:tc>
          <w:tcPr>
            <w:tcW w:w="13770" w:type="dxa"/>
            <w:gridSpan w:val="4"/>
            <w:tcBorders>
              <w:top w:val="single" w:sz="6" w:space="0" w:color="000000"/>
              <w:left w:val="single" w:sz="6" w:space="0" w:color="000000"/>
              <w:bottom w:val="single" w:sz="6" w:space="0" w:color="000000"/>
              <w:right w:val="single" w:sz="6" w:space="0" w:color="000000"/>
            </w:tcBorders>
            <w:shd w:val="clear" w:color="auto" w:fill="D7E4BE"/>
            <w:vAlign w:val="center"/>
          </w:tcPr>
          <w:p w:rsidR="000772F4" w:rsidRPr="00E31E5C" w:rsidRDefault="000772F4" w:rsidP="00A85A1F">
            <w:pPr>
              <w:widowControl w:val="0"/>
              <w:spacing w:after="0" w:line="295" w:lineRule="exact"/>
              <w:ind w:left="2"/>
              <w:jc w:val="center"/>
              <w:rPr>
                <w:rFonts w:cs="Palatino Linotype"/>
              </w:rPr>
            </w:pPr>
            <w:r w:rsidRPr="00445D23">
              <w:rPr>
                <w:b/>
                <w:spacing w:val="-1"/>
              </w:rPr>
              <w:t>Objectives</w:t>
            </w:r>
          </w:p>
        </w:tc>
      </w:tr>
      <w:tr w:rsidR="000772F4" w:rsidRPr="00445D23" w:rsidTr="004211F0">
        <w:trPr>
          <w:trHeight w:hRule="exact" w:val="576"/>
        </w:trPr>
        <w:tc>
          <w:tcPr>
            <w:tcW w:w="1080" w:type="dxa"/>
            <w:tcBorders>
              <w:top w:val="single" w:sz="6" w:space="0" w:color="000000"/>
              <w:left w:val="single" w:sz="4" w:space="0" w:color="000000"/>
              <w:bottom w:val="single" w:sz="4" w:space="0" w:color="000000"/>
              <w:right w:val="single" w:sz="4" w:space="0" w:color="000000"/>
            </w:tcBorders>
            <w:vAlign w:val="bottom"/>
          </w:tcPr>
          <w:p w:rsidR="000772F4" w:rsidRPr="00E31E5C" w:rsidRDefault="000772F4" w:rsidP="00BA0393">
            <w:pPr>
              <w:widowControl w:val="0"/>
              <w:spacing w:after="0" w:line="296" w:lineRule="exact"/>
              <w:ind w:right="78"/>
              <w:jc w:val="right"/>
              <w:rPr>
                <w:rFonts w:cs="Palatino Linotype"/>
              </w:rPr>
            </w:pPr>
            <w:r w:rsidRPr="00445D23">
              <w:t>1.</w:t>
            </w:r>
          </w:p>
        </w:tc>
        <w:tc>
          <w:tcPr>
            <w:tcW w:w="12690" w:type="dxa"/>
            <w:gridSpan w:val="3"/>
            <w:tcBorders>
              <w:top w:val="single" w:sz="6" w:space="0" w:color="000000"/>
              <w:left w:val="single" w:sz="4" w:space="0" w:color="000000"/>
              <w:bottom w:val="single" w:sz="4" w:space="0" w:color="000000"/>
              <w:right w:val="single" w:sz="4" w:space="0" w:color="000000"/>
            </w:tcBorders>
            <w:vAlign w:val="bottom"/>
          </w:tcPr>
          <w:p w:rsidR="00634FCD" w:rsidRDefault="00C67D8B" w:rsidP="004211F0">
            <w:pPr>
              <w:widowControl w:val="0"/>
              <w:spacing w:after="0" w:line="240" w:lineRule="auto"/>
            </w:pPr>
            <w:r>
              <w:t xml:space="preserve"> </w:t>
            </w:r>
            <w:r w:rsidR="00C526F7">
              <w:t xml:space="preserve"> </w:t>
            </w:r>
            <w:r>
              <w:t>CSA and Modesto Junior College Foster Care Program will collaborate in developing a comprehensive training for</w:t>
            </w:r>
            <w:r w:rsidR="00090916">
              <w:t xml:space="preserve"> all individuals interested in </w:t>
            </w:r>
            <w:r w:rsidR="00634FCD">
              <w:t xml:space="preserve">  </w:t>
            </w:r>
          </w:p>
          <w:p w:rsidR="000772F4" w:rsidRPr="00445D23" w:rsidRDefault="00C526F7" w:rsidP="00C526F7">
            <w:pPr>
              <w:widowControl w:val="0"/>
              <w:spacing w:after="0" w:line="240" w:lineRule="auto"/>
            </w:pPr>
            <w:r>
              <w:t xml:space="preserve">  </w:t>
            </w:r>
            <w:r w:rsidR="00125096">
              <w:t>becoming Resource</w:t>
            </w:r>
            <w:r w:rsidR="00C67D8B">
              <w:t xml:space="preserve"> Families.</w:t>
            </w:r>
            <w:r w:rsidR="00090916">
              <w:t xml:space="preserve"> These individuals will be required to complete the required </w:t>
            </w:r>
            <w:r w:rsidR="005F4F0C">
              <w:t>classes.</w:t>
            </w:r>
          </w:p>
        </w:tc>
      </w:tr>
      <w:tr w:rsidR="000772F4" w:rsidRPr="00445D23" w:rsidTr="00BA0393">
        <w:trPr>
          <w:trHeight w:hRule="exact" w:val="576"/>
        </w:trPr>
        <w:tc>
          <w:tcPr>
            <w:tcW w:w="1080" w:type="dxa"/>
            <w:tcBorders>
              <w:top w:val="single" w:sz="4" w:space="0" w:color="000000"/>
              <w:left w:val="single" w:sz="4" w:space="0" w:color="000000"/>
              <w:bottom w:val="single" w:sz="6" w:space="0" w:color="000000"/>
              <w:right w:val="single" w:sz="4" w:space="0" w:color="000000"/>
            </w:tcBorders>
            <w:vAlign w:val="bottom"/>
          </w:tcPr>
          <w:p w:rsidR="000772F4" w:rsidRPr="00E31E5C" w:rsidRDefault="004211F0" w:rsidP="00634FCD">
            <w:pPr>
              <w:widowControl w:val="0"/>
              <w:tabs>
                <w:tab w:val="left" w:pos="920"/>
              </w:tabs>
              <w:spacing w:before="1" w:after="0" w:line="240" w:lineRule="auto"/>
              <w:ind w:right="78"/>
              <w:jc w:val="right"/>
              <w:rPr>
                <w:rFonts w:cs="Palatino Linotype"/>
              </w:rPr>
            </w:pPr>
            <w:r>
              <w:t>2.</w:t>
            </w:r>
            <w:r w:rsidR="00C526F7">
              <w:t xml:space="preserve"> </w:t>
            </w:r>
          </w:p>
        </w:tc>
        <w:tc>
          <w:tcPr>
            <w:tcW w:w="12690" w:type="dxa"/>
            <w:gridSpan w:val="3"/>
            <w:tcBorders>
              <w:top w:val="single" w:sz="4" w:space="0" w:color="000000"/>
              <w:left w:val="single" w:sz="4" w:space="0" w:color="000000"/>
              <w:bottom w:val="single" w:sz="6" w:space="0" w:color="000000"/>
              <w:right w:val="single" w:sz="4" w:space="0" w:color="000000"/>
            </w:tcBorders>
            <w:vAlign w:val="bottom"/>
          </w:tcPr>
          <w:tbl>
            <w:tblPr>
              <w:tblW w:w="0" w:type="auto"/>
              <w:tblBorders>
                <w:top w:val="nil"/>
                <w:left w:val="nil"/>
                <w:bottom w:val="nil"/>
                <w:right w:val="nil"/>
              </w:tblBorders>
              <w:tblLayout w:type="fixed"/>
              <w:tblLook w:val="0000" w:firstRow="0" w:lastRow="0" w:firstColumn="0" w:lastColumn="0" w:noHBand="0" w:noVBand="0"/>
            </w:tblPr>
            <w:tblGrid>
              <w:gridCol w:w="9172"/>
            </w:tblGrid>
            <w:tr w:rsidR="00C67D8B" w:rsidRPr="00105294" w:rsidTr="00C67D8B">
              <w:trPr>
                <w:trHeight w:val="295"/>
              </w:trPr>
              <w:tc>
                <w:tcPr>
                  <w:tcW w:w="9172" w:type="dxa"/>
                </w:tcPr>
                <w:p w:rsidR="00C67D8B" w:rsidRPr="00105294" w:rsidRDefault="00C526F7" w:rsidP="00BA0393">
                  <w:pPr>
                    <w:widowControl w:val="0"/>
                    <w:spacing w:after="0" w:line="240" w:lineRule="auto"/>
                  </w:pPr>
                  <w:r>
                    <w:t>P</w:t>
                  </w:r>
                  <w:r w:rsidR="00C67D8B" w:rsidRPr="00105294">
                    <w:t xml:space="preserve">rovide all Resource Families access to additional knowledge, skill building and support. </w:t>
                  </w:r>
                </w:p>
              </w:tc>
            </w:tr>
          </w:tbl>
          <w:p w:rsidR="000772F4" w:rsidRPr="00445D23" w:rsidRDefault="000772F4" w:rsidP="00BA0393">
            <w:pPr>
              <w:widowControl w:val="0"/>
              <w:spacing w:after="0" w:line="240" w:lineRule="auto"/>
            </w:pPr>
          </w:p>
        </w:tc>
      </w:tr>
      <w:tr w:rsidR="00C67D8B" w:rsidRPr="00445D23" w:rsidTr="007C5A4F">
        <w:trPr>
          <w:trHeight w:hRule="exact" w:val="465"/>
        </w:trPr>
        <w:tc>
          <w:tcPr>
            <w:tcW w:w="1080" w:type="dxa"/>
            <w:tcBorders>
              <w:top w:val="single" w:sz="4" w:space="0" w:color="000000"/>
              <w:left w:val="single" w:sz="4" w:space="0" w:color="000000"/>
              <w:bottom w:val="single" w:sz="6" w:space="0" w:color="000000"/>
              <w:right w:val="single" w:sz="4" w:space="0" w:color="000000"/>
            </w:tcBorders>
            <w:vAlign w:val="bottom"/>
          </w:tcPr>
          <w:p w:rsidR="00C67D8B" w:rsidRPr="00445D23" w:rsidRDefault="00C67D8B" w:rsidP="00BA0393">
            <w:pPr>
              <w:widowControl w:val="0"/>
              <w:spacing w:before="1" w:after="0" w:line="240" w:lineRule="auto"/>
              <w:ind w:right="78"/>
              <w:jc w:val="right"/>
            </w:pPr>
            <w:r>
              <w:lastRenderedPageBreak/>
              <w:t xml:space="preserve">3. </w:t>
            </w:r>
          </w:p>
        </w:tc>
        <w:tc>
          <w:tcPr>
            <w:tcW w:w="12690" w:type="dxa"/>
            <w:gridSpan w:val="3"/>
            <w:tcBorders>
              <w:top w:val="single" w:sz="4" w:space="0" w:color="000000"/>
              <w:left w:val="single" w:sz="4" w:space="0" w:color="000000"/>
              <w:bottom w:val="single" w:sz="6" w:space="0" w:color="000000"/>
              <w:right w:val="single" w:sz="4" w:space="0" w:color="000000"/>
            </w:tcBorders>
            <w:vAlign w:val="bottom"/>
          </w:tcPr>
          <w:p w:rsidR="00C67D8B" w:rsidRPr="00105294" w:rsidRDefault="00634FCD" w:rsidP="00634FCD">
            <w:pPr>
              <w:widowControl w:val="0"/>
              <w:tabs>
                <w:tab w:val="left" w:pos="214"/>
              </w:tabs>
              <w:spacing w:after="0" w:line="240" w:lineRule="auto"/>
            </w:pPr>
            <w:r>
              <w:t xml:space="preserve"> </w:t>
            </w:r>
            <w:r w:rsidR="00C526F7">
              <w:t xml:space="preserve"> </w:t>
            </w:r>
            <w:r w:rsidR="00C67D8B">
              <w:t xml:space="preserve">Provide </w:t>
            </w:r>
            <w:r w:rsidR="00BD37FA">
              <w:t>a system of evaluation to be completed by resource families (new and current) to ensure on-going improvement of training.</w:t>
            </w:r>
          </w:p>
        </w:tc>
      </w:tr>
      <w:tr w:rsidR="00933CC9" w:rsidRPr="00445D23" w:rsidTr="00BA0393">
        <w:trPr>
          <w:trHeight w:hRule="exact" w:val="576"/>
        </w:trPr>
        <w:tc>
          <w:tcPr>
            <w:tcW w:w="1080" w:type="dxa"/>
            <w:tcBorders>
              <w:top w:val="single" w:sz="4" w:space="0" w:color="000000"/>
              <w:left w:val="single" w:sz="4" w:space="0" w:color="000000"/>
              <w:bottom w:val="single" w:sz="6" w:space="0" w:color="000000"/>
              <w:right w:val="single" w:sz="4" w:space="0" w:color="000000"/>
            </w:tcBorders>
            <w:vAlign w:val="bottom"/>
          </w:tcPr>
          <w:p w:rsidR="00933CC9" w:rsidRDefault="00933CC9" w:rsidP="00BA0393">
            <w:pPr>
              <w:widowControl w:val="0"/>
              <w:spacing w:before="1" w:after="0" w:line="240" w:lineRule="auto"/>
              <w:ind w:right="78"/>
              <w:jc w:val="right"/>
            </w:pPr>
            <w:r>
              <w:t xml:space="preserve">                 </w:t>
            </w:r>
            <w:r w:rsidR="00943E4D">
              <w:t xml:space="preserve"> 4.</w:t>
            </w:r>
          </w:p>
        </w:tc>
        <w:tc>
          <w:tcPr>
            <w:tcW w:w="12690" w:type="dxa"/>
            <w:gridSpan w:val="3"/>
            <w:tcBorders>
              <w:top w:val="single" w:sz="4" w:space="0" w:color="000000"/>
              <w:left w:val="single" w:sz="4" w:space="0" w:color="000000"/>
              <w:bottom w:val="single" w:sz="6" w:space="0" w:color="000000"/>
              <w:right w:val="single" w:sz="4" w:space="0" w:color="000000"/>
            </w:tcBorders>
            <w:vAlign w:val="bottom"/>
          </w:tcPr>
          <w:p w:rsidR="00634FCD" w:rsidRDefault="00634FCD" w:rsidP="00BA0393">
            <w:pPr>
              <w:widowControl w:val="0"/>
              <w:spacing w:after="0" w:line="240" w:lineRule="auto"/>
            </w:pPr>
            <w:r>
              <w:t xml:space="preserve"> </w:t>
            </w:r>
            <w:r w:rsidR="00C526F7">
              <w:t xml:space="preserve"> </w:t>
            </w:r>
            <w:r w:rsidR="00933CC9">
              <w:t xml:space="preserve">Eliminate </w:t>
            </w:r>
            <w:r w:rsidR="007A4985">
              <w:t>barriers by</w:t>
            </w:r>
            <w:r w:rsidR="00943E4D">
              <w:t xml:space="preserve"> providing </w:t>
            </w:r>
            <w:r w:rsidR="007A4985">
              <w:t>support to achieving</w:t>
            </w:r>
            <w:r w:rsidR="007D065C">
              <w:t xml:space="preserve"> permanency</w:t>
            </w:r>
            <w:r w:rsidR="00943E4D">
              <w:t xml:space="preserve"> and stability of placement</w:t>
            </w:r>
            <w:r w:rsidR="007D065C">
              <w:t xml:space="preserve"> for children in </w:t>
            </w:r>
            <w:r w:rsidR="00933CC9">
              <w:t>out of-home care.</w:t>
            </w:r>
            <w:r w:rsidR="00943E4D">
              <w:t xml:space="preserve"> An example of </w:t>
            </w:r>
            <w:r>
              <w:t xml:space="preserve">  </w:t>
            </w:r>
          </w:p>
          <w:p w:rsidR="00933CC9" w:rsidRDefault="00634FCD" w:rsidP="00BA0393">
            <w:pPr>
              <w:widowControl w:val="0"/>
              <w:spacing w:after="0" w:line="240" w:lineRule="auto"/>
            </w:pPr>
            <w:r>
              <w:t xml:space="preserve"> </w:t>
            </w:r>
            <w:r w:rsidR="00C526F7">
              <w:t xml:space="preserve"> </w:t>
            </w:r>
            <w:r w:rsidR="00943E4D">
              <w:t>support is providing financial assistance to meet some needs to meet the requirements of certification such as: fence around the pool etc.</w:t>
            </w:r>
          </w:p>
          <w:p w:rsidR="00C57828" w:rsidRDefault="00C57828" w:rsidP="00BA0393">
            <w:pPr>
              <w:widowControl w:val="0"/>
              <w:spacing w:after="0" w:line="240" w:lineRule="auto"/>
            </w:pPr>
          </w:p>
          <w:p w:rsidR="00C57828" w:rsidRDefault="00C57828" w:rsidP="00BA0393">
            <w:pPr>
              <w:widowControl w:val="0"/>
              <w:spacing w:after="0" w:line="240" w:lineRule="auto"/>
            </w:pPr>
          </w:p>
          <w:p w:rsidR="00C57828" w:rsidRDefault="00C57828" w:rsidP="00BA0393">
            <w:pPr>
              <w:widowControl w:val="0"/>
              <w:spacing w:after="0" w:line="240" w:lineRule="auto"/>
            </w:pPr>
            <w:r>
              <w:t>5</w:t>
            </w:r>
          </w:p>
        </w:tc>
      </w:tr>
      <w:tr w:rsidR="009D0BF3" w:rsidRPr="00445D23" w:rsidTr="00BA0393">
        <w:trPr>
          <w:trHeight w:hRule="exact" w:val="576"/>
        </w:trPr>
        <w:tc>
          <w:tcPr>
            <w:tcW w:w="1080" w:type="dxa"/>
            <w:tcBorders>
              <w:top w:val="single" w:sz="4" w:space="0" w:color="000000"/>
              <w:left w:val="single" w:sz="4" w:space="0" w:color="000000"/>
              <w:bottom w:val="single" w:sz="6" w:space="0" w:color="000000"/>
              <w:right w:val="single" w:sz="4" w:space="0" w:color="000000"/>
            </w:tcBorders>
            <w:vAlign w:val="bottom"/>
          </w:tcPr>
          <w:p w:rsidR="009D0BF3" w:rsidRDefault="00943E4D" w:rsidP="00BA0393">
            <w:pPr>
              <w:widowControl w:val="0"/>
              <w:spacing w:before="1" w:after="0" w:line="240" w:lineRule="auto"/>
              <w:ind w:right="78"/>
              <w:jc w:val="right"/>
            </w:pPr>
            <w:r>
              <w:t xml:space="preserve">                5.</w:t>
            </w:r>
            <w:r w:rsidR="009D0BF3">
              <w:t xml:space="preserve">       </w:t>
            </w:r>
          </w:p>
        </w:tc>
        <w:tc>
          <w:tcPr>
            <w:tcW w:w="12690" w:type="dxa"/>
            <w:gridSpan w:val="3"/>
            <w:tcBorders>
              <w:top w:val="single" w:sz="4" w:space="0" w:color="000000"/>
              <w:left w:val="single" w:sz="4" w:space="0" w:color="000000"/>
              <w:bottom w:val="single" w:sz="6" w:space="0" w:color="000000"/>
              <w:right w:val="single" w:sz="4" w:space="0" w:color="000000"/>
            </w:tcBorders>
            <w:vAlign w:val="bottom"/>
          </w:tcPr>
          <w:p w:rsidR="00634FCD" w:rsidRDefault="009D0BF3" w:rsidP="00BA0393">
            <w:pPr>
              <w:widowControl w:val="0"/>
              <w:spacing w:after="0" w:line="240" w:lineRule="auto"/>
            </w:pPr>
            <w:r>
              <w:t xml:space="preserve"> </w:t>
            </w:r>
            <w:r w:rsidR="00C526F7">
              <w:t xml:space="preserve"> </w:t>
            </w:r>
            <w:r>
              <w:t>Improve collaboration between social workers and resource families</w:t>
            </w:r>
            <w:r w:rsidR="00943E4D">
              <w:t xml:space="preserve"> by scheduling a regular get together such as the monthly “Coffee </w:t>
            </w:r>
            <w:r w:rsidR="00634FCD">
              <w:t xml:space="preserve">  </w:t>
            </w:r>
          </w:p>
          <w:p w:rsidR="009D0BF3" w:rsidRDefault="00634FCD" w:rsidP="00BA0393">
            <w:pPr>
              <w:widowControl w:val="0"/>
              <w:spacing w:after="0" w:line="240" w:lineRule="auto"/>
            </w:pPr>
            <w:r>
              <w:t xml:space="preserve"> </w:t>
            </w:r>
            <w:r w:rsidR="00C526F7">
              <w:t xml:space="preserve"> </w:t>
            </w:r>
            <w:r w:rsidR="00943E4D">
              <w:t>Connection”.</w:t>
            </w:r>
          </w:p>
        </w:tc>
      </w:tr>
      <w:tr w:rsidR="000772F4" w:rsidRPr="00445D23" w:rsidTr="00811B78">
        <w:trPr>
          <w:trHeight w:hRule="exact" w:val="360"/>
        </w:trPr>
        <w:tc>
          <w:tcPr>
            <w:tcW w:w="13770" w:type="dxa"/>
            <w:gridSpan w:val="4"/>
            <w:tcBorders>
              <w:top w:val="single" w:sz="6" w:space="0" w:color="000000"/>
              <w:left w:val="single" w:sz="6" w:space="0" w:color="000000"/>
              <w:bottom w:val="single" w:sz="6" w:space="0" w:color="000000"/>
              <w:right w:val="single" w:sz="6" w:space="0" w:color="000000"/>
            </w:tcBorders>
            <w:shd w:val="clear" w:color="auto" w:fill="D7E4BE"/>
            <w:vAlign w:val="center"/>
          </w:tcPr>
          <w:p w:rsidR="000772F4" w:rsidRPr="00E31E5C" w:rsidRDefault="000772F4" w:rsidP="00811B78">
            <w:pPr>
              <w:widowControl w:val="0"/>
              <w:spacing w:after="0" w:line="295" w:lineRule="exact"/>
              <w:ind w:left="-1"/>
              <w:jc w:val="center"/>
              <w:rPr>
                <w:rFonts w:cs="Palatino Linotype"/>
              </w:rPr>
            </w:pPr>
            <w:r w:rsidRPr="00445D23">
              <w:rPr>
                <w:b/>
                <w:spacing w:val="-1"/>
              </w:rPr>
              <w:t>Proposed</w:t>
            </w:r>
            <w:r w:rsidRPr="00445D23">
              <w:rPr>
                <w:b/>
                <w:spacing w:val="-3"/>
              </w:rPr>
              <w:t xml:space="preserve"> </w:t>
            </w:r>
            <w:r w:rsidRPr="00445D23">
              <w:rPr>
                <w:b/>
                <w:spacing w:val="-1"/>
              </w:rPr>
              <w:t>Outcome(s)</w:t>
            </w:r>
          </w:p>
        </w:tc>
      </w:tr>
      <w:tr w:rsidR="00943E4D" w:rsidRPr="00445D23" w:rsidTr="008523FD">
        <w:trPr>
          <w:trHeight w:hRule="exact" w:val="663"/>
        </w:trPr>
        <w:tc>
          <w:tcPr>
            <w:tcW w:w="13770" w:type="dxa"/>
            <w:gridSpan w:val="4"/>
            <w:tcBorders>
              <w:top w:val="single" w:sz="6" w:space="0" w:color="000000"/>
              <w:left w:val="single" w:sz="6" w:space="0" w:color="000000"/>
              <w:bottom w:val="single" w:sz="6" w:space="0" w:color="000000"/>
              <w:right w:val="single" w:sz="6" w:space="0" w:color="000000"/>
            </w:tcBorders>
            <w:shd w:val="clear" w:color="auto" w:fill="FFFFFF" w:themeFill="background1"/>
          </w:tcPr>
          <w:p w:rsidR="00634FCD" w:rsidRDefault="00634FCD" w:rsidP="00BA0393">
            <w:pPr>
              <w:widowControl w:val="0"/>
              <w:spacing w:after="0" w:line="295" w:lineRule="exact"/>
              <w:ind w:left="-1"/>
            </w:pPr>
            <w:r>
              <w:t xml:space="preserve"> </w:t>
            </w:r>
            <w:r w:rsidR="007C5A4F">
              <w:t xml:space="preserve"> </w:t>
            </w:r>
            <w:r>
              <w:t xml:space="preserve"> </w:t>
            </w:r>
            <w:r w:rsidR="00074DBD">
              <w:t>Resource Families will have the skills and information necessary to provide a safe, nurturing and permanent home for foster children, youth and Non-</w:t>
            </w:r>
            <w:r>
              <w:t xml:space="preserve">  </w:t>
            </w:r>
          </w:p>
          <w:p w:rsidR="00943E4D" w:rsidRPr="00445D23" w:rsidRDefault="00634FCD" w:rsidP="00C526F7">
            <w:pPr>
              <w:widowControl w:val="0"/>
              <w:tabs>
                <w:tab w:val="left" w:pos="345"/>
              </w:tabs>
              <w:spacing w:after="0" w:line="295" w:lineRule="exact"/>
              <w:ind w:left="-1"/>
              <w:rPr>
                <w:b/>
                <w:spacing w:val="-1"/>
              </w:rPr>
            </w:pPr>
            <w:r>
              <w:t xml:space="preserve">  </w:t>
            </w:r>
            <w:r w:rsidR="007C5A4F">
              <w:t xml:space="preserve"> </w:t>
            </w:r>
            <w:r w:rsidR="00074DBD">
              <w:t xml:space="preserve">minor dependents.  </w:t>
            </w:r>
          </w:p>
        </w:tc>
      </w:tr>
      <w:tr w:rsidR="00943E4D" w:rsidRPr="00445D23" w:rsidTr="008523FD">
        <w:trPr>
          <w:trHeight w:hRule="exact" w:val="360"/>
        </w:trPr>
        <w:tc>
          <w:tcPr>
            <w:tcW w:w="13770" w:type="dxa"/>
            <w:gridSpan w:val="4"/>
            <w:tcBorders>
              <w:top w:val="single" w:sz="6" w:space="0" w:color="000000"/>
              <w:left w:val="single" w:sz="6" w:space="0" w:color="000000"/>
              <w:bottom w:val="single" w:sz="6" w:space="0" w:color="000000"/>
              <w:right w:val="single" w:sz="6" w:space="0" w:color="000000"/>
            </w:tcBorders>
            <w:shd w:val="clear" w:color="auto" w:fill="FFFFFF" w:themeFill="background1"/>
          </w:tcPr>
          <w:p w:rsidR="00943E4D" w:rsidRPr="00634FCD" w:rsidRDefault="00020556" w:rsidP="007C5A4F">
            <w:pPr>
              <w:widowControl w:val="0"/>
              <w:spacing w:after="0" w:line="295" w:lineRule="exact"/>
              <w:ind w:left="-1"/>
              <w:rPr>
                <w:spacing w:val="-1"/>
              </w:rPr>
            </w:pPr>
            <w:r>
              <w:rPr>
                <w:b/>
                <w:spacing w:val="-1"/>
              </w:rPr>
              <w:t xml:space="preserve"> </w:t>
            </w:r>
            <w:r w:rsidR="007C5A4F">
              <w:rPr>
                <w:b/>
                <w:spacing w:val="-1"/>
              </w:rPr>
              <w:t xml:space="preserve">  </w:t>
            </w:r>
            <w:r w:rsidRPr="00634FCD">
              <w:rPr>
                <w:spacing w:val="-1"/>
              </w:rPr>
              <w:t>Decrease placement changes and improve placement stability.</w:t>
            </w:r>
          </w:p>
        </w:tc>
      </w:tr>
      <w:tr w:rsidR="000772F4" w:rsidRPr="00445D23" w:rsidTr="00C526F7">
        <w:trPr>
          <w:trHeight w:hRule="exact" w:val="339"/>
        </w:trPr>
        <w:tc>
          <w:tcPr>
            <w:tcW w:w="13770" w:type="dxa"/>
            <w:gridSpan w:val="4"/>
            <w:tcBorders>
              <w:top w:val="single" w:sz="6" w:space="0" w:color="000000"/>
              <w:left w:val="single" w:sz="4" w:space="0" w:color="000000"/>
              <w:bottom w:val="single" w:sz="6" w:space="0" w:color="000000"/>
              <w:right w:val="single" w:sz="4" w:space="0" w:color="000000"/>
            </w:tcBorders>
            <w:shd w:val="clear" w:color="auto" w:fill="FFFFFF" w:themeFill="background1"/>
            <w:vAlign w:val="bottom"/>
          </w:tcPr>
          <w:p w:rsidR="000772F4" w:rsidRPr="00445D23" w:rsidRDefault="007C5A4F" w:rsidP="007C5A4F">
            <w:pPr>
              <w:widowControl w:val="0"/>
              <w:tabs>
                <w:tab w:val="left" w:pos="172"/>
              </w:tabs>
              <w:spacing w:after="0" w:line="240" w:lineRule="auto"/>
            </w:pPr>
            <w:r>
              <w:t xml:space="preserve">  </w:t>
            </w:r>
            <w:r w:rsidR="00933CC9">
              <w:t xml:space="preserve"> </w:t>
            </w:r>
            <w:r w:rsidR="00074DBD">
              <w:t>Increase the number of relatives providing care for the out-of-home children and youth.</w:t>
            </w:r>
          </w:p>
        </w:tc>
      </w:tr>
      <w:tr w:rsidR="00C57828" w:rsidRPr="00445D23" w:rsidTr="007C5A4F">
        <w:trPr>
          <w:trHeight w:hRule="exact" w:val="627"/>
        </w:trPr>
        <w:tc>
          <w:tcPr>
            <w:tcW w:w="13770" w:type="dxa"/>
            <w:gridSpan w:val="4"/>
            <w:tcBorders>
              <w:top w:val="single" w:sz="6" w:space="0" w:color="000000"/>
              <w:left w:val="single" w:sz="4" w:space="0" w:color="000000"/>
              <w:bottom w:val="single" w:sz="6" w:space="0" w:color="000000"/>
              <w:right w:val="single" w:sz="4" w:space="0" w:color="000000"/>
            </w:tcBorders>
            <w:vAlign w:val="bottom"/>
          </w:tcPr>
          <w:p w:rsidR="00634FCD" w:rsidRDefault="00634FCD" w:rsidP="007C5A4F">
            <w:pPr>
              <w:widowControl w:val="0"/>
              <w:tabs>
                <w:tab w:val="left" w:pos="135"/>
                <w:tab w:val="left" w:pos="228"/>
                <w:tab w:val="left" w:pos="360"/>
              </w:tabs>
              <w:spacing w:after="0" w:line="240" w:lineRule="auto"/>
            </w:pPr>
            <w:r>
              <w:t xml:space="preserve">  </w:t>
            </w:r>
            <w:r w:rsidR="007C5A4F">
              <w:t xml:space="preserve"> </w:t>
            </w:r>
            <w:r w:rsidR="00C57828">
              <w:t xml:space="preserve">Increase the number of children placed in the least restrictive level of care. This is in line with the county’s </w:t>
            </w:r>
            <w:r w:rsidR="00053773">
              <w:t>Self Improvement Plan (</w:t>
            </w:r>
            <w:r w:rsidR="00C57828">
              <w:t>SIP</w:t>
            </w:r>
            <w:r w:rsidR="00053773">
              <w:t xml:space="preserve">) </w:t>
            </w:r>
            <w:r w:rsidR="007A4985">
              <w:t>and goal</w:t>
            </w:r>
            <w:r w:rsidR="00C57828">
              <w:t xml:space="preserve"> of </w:t>
            </w:r>
            <w:r>
              <w:t xml:space="preserve">  </w:t>
            </w:r>
          </w:p>
          <w:p w:rsidR="00C57828" w:rsidRDefault="00634FCD" w:rsidP="00BA0393">
            <w:pPr>
              <w:widowControl w:val="0"/>
              <w:spacing w:after="0" w:line="240" w:lineRule="auto"/>
            </w:pPr>
            <w:r>
              <w:t xml:space="preserve">  </w:t>
            </w:r>
            <w:r w:rsidR="007C5A4F">
              <w:t xml:space="preserve"> </w:t>
            </w:r>
            <w:r w:rsidR="006F005C">
              <w:t>increasing</w:t>
            </w:r>
            <w:r w:rsidR="00C57828">
              <w:t xml:space="preserve"> rel</w:t>
            </w:r>
            <w:r w:rsidR="00A3297B">
              <w:t>ative/non relative placements- O</w:t>
            </w:r>
            <w:r w:rsidR="00C57828">
              <w:t>utcome B.</w:t>
            </w:r>
          </w:p>
          <w:p w:rsidR="00C57828" w:rsidRDefault="00C57828" w:rsidP="00BA0393">
            <w:pPr>
              <w:widowControl w:val="0"/>
              <w:spacing w:after="0" w:line="240" w:lineRule="auto"/>
            </w:pPr>
          </w:p>
        </w:tc>
      </w:tr>
      <w:tr w:rsidR="00C57828" w:rsidRPr="00445D23" w:rsidTr="00C526F7">
        <w:trPr>
          <w:trHeight w:hRule="exact" w:val="357"/>
        </w:trPr>
        <w:tc>
          <w:tcPr>
            <w:tcW w:w="13770" w:type="dxa"/>
            <w:gridSpan w:val="4"/>
            <w:tcBorders>
              <w:top w:val="single" w:sz="6" w:space="0" w:color="000000"/>
              <w:left w:val="single" w:sz="4" w:space="0" w:color="000000"/>
              <w:bottom w:val="single" w:sz="6" w:space="0" w:color="000000"/>
              <w:right w:val="single" w:sz="4" w:space="0" w:color="000000"/>
            </w:tcBorders>
            <w:vAlign w:val="bottom"/>
          </w:tcPr>
          <w:p w:rsidR="00C57828" w:rsidRDefault="007C5A4F" w:rsidP="007C5A4F">
            <w:pPr>
              <w:widowControl w:val="0"/>
              <w:tabs>
                <w:tab w:val="left" w:pos="191"/>
              </w:tabs>
              <w:spacing w:after="0" w:line="240" w:lineRule="auto"/>
            </w:pPr>
            <w:r>
              <w:t xml:space="preserve">  </w:t>
            </w:r>
            <w:r w:rsidR="00634FCD">
              <w:t xml:space="preserve"> </w:t>
            </w:r>
            <w:r w:rsidR="00256292">
              <w:t>The children will be safe and will not</w:t>
            </w:r>
            <w:r w:rsidR="00965DD1">
              <w:t xml:space="preserve"> experience abuse and neglect at</w:t>
            </w:r>
            <w:r w:rsidR="00256292">
              <w:t xml:space="preserve"> Resource Family Home.</w:t>
            </w:r>
            <w:r w:rsidR="00943E4D">
              <w:t xml:space="preserve"> The data will show no reports of abuse and neglect.</w:t>
            </w:r>
          </w:p>
          <w:p w:rsidR="00074DBD" w:rsidRDefault="00074DBD" w:rsidP="00BA0393">
            <w:pPr>
              <w:widowControl w:val="0"/>
              <w:spacing w:after="0" w:line="240" w:lineRule="auto"/>
            </w:pPr>
          </w:p>
        </w:tc>
      </w:tr>
      <w:tr w:rsidR="00C57828" w:rsidRPr="00445D23" w:rsidTr="007C5A4F">
        <w:trPr>
          <w:trHeight w:hRule="exact" w:val="627"/>
        </w:trPr>
        <w:tc>
          <w:tcPr>
            <w:tcW w:w="13770" w:type="dxa"/>
            <w:gridSpan w:val="4"/>
            <w:tcBorders>
              <w:top w:val="single" w:sz="6" w:space="0" w:color="000000"/>
              <w:left w:val="single" w:sz="4" w:space="0" w:color="000000"/>
              <w:bottom w:val="single" w:sz="6" w:space="0" w:color="000000"/>
              <w:right w:val="single" w:sz="4" w:space="0" w:color="000000"/>
            </w:tcBorders>
            <w:vAlign w:val="bottom"/>
          </w:tcPr>
          <w:p w:rsidR="00C57828" w:rsidRDefault="00634FCD" w:rsidP="007C5A4F">
            <w:pPr>
              <w:widowControl w:val="0"/>
              <w:spacing w:after="0" w:line="240" w:lineRule="auto"/>
            </w:pPr>
            <w:r>
              <w:t xml:space="preserve"> </w:t>
            </w:r>
            <w:r w:rsidR="007C5A4F">
              <w:t xml:space="preserve">  </w:t>
            </w:r>
            <w:r w:rsidR="005F10A2">
              <w:t>Children will meet the goal of permanency (</w:t>
            </w:r>
            <w:r w:rsidR="00724BF5">
              <w:t>F</w:t>
            </w:r>
            <w:r w:rsidR="005F10A2">
              <w:t xml:space="preserve">amily </w:t>
            </w:r>
            <w:r w:rsidR="00724BF5">
              <w:t>Reunification, G</w:t>
            </w:r>
            <w:r w:rsidR="005F10A2">
              <w:t>u</w:t>
            </w:r>
            <w:r w:rsidR="00724BF5">
              <w:t xml:space="preserve">ardianship, </w:t>
            </w:r>
            <w:r w:rsidR="007A4985">
              <w:t>and Adoption</w:t>
            </w:r>
            <w:r w:rsidR="005F10A2">
              <w:t xml:space="preserve">) and decrease the rate of children entering into foster </w:t>
            </w:r>
            <w:r w:rsidR="007C5A4F">
              <w:br/>
              <w:t xml:space="preserve">   </w:t>
            </w:r>
            <w:r w:rsidR="00ED3008">
              <w:t>care within</w:t>
            </w:r>
            <w:r w:rsidR="005F10A2">
              <w:t xml:space="preserve"> 12 months of post permanency.</w:t>
            </w:r>
            <w:r w:rsidR="00C57828">
              <w:t xml:space="preserve"> </w:t>
            </w:r>
          </w:p>
          <w:p w:rsidR="00C57828" w:rsidRDefault="00C57828" w:rsidP="007C5A4F">
            <w:pPr>
              <w:widowControl w:val="0"/>
              <w:spacing w:after="0" w:line="240" w:lineRule="auto"/>
            </w:pPr>
          </w:p>
        </w:tc>
      </w:tr>
      <w:tr w:rsidR="00C57828" w:rsidRPr="00445D23" w:rsidTr="00600A47">
        <w:trPr>
          <w:trHeight w:hRule="exact" w:val="690"/>
        </w:trPr>
        <w:tc>
          <w:tcPr>
            <w:tcW w:w="13770" w:type="dxa"/>
            <w:gridSpan w:val="4"/>
            <w:tcBorders>
              <w:top w:val="single" w:sz="6" w:space="0" w:color="000000"/>
              <w:left w:val="single" w:sz="4" w:space="0" w:color="000000"/>
              <w:bottom w:val="single" w:sz="4" w:space="0" w:color="000000"/>
              <w:right w:val="single" w:sz="4" w:space="0" w:color="000000"/>
            </w:tcBorders>
            <w:vAlign w:val="bottom"/>
          </w:tcPr>
          <w:p w:rsidR="00C57828" w:rsidRDefault="00634FCD" w:rsidP="007C5A4F">
            <w:pPr>
              <w:widowControl w:val="0"/>
              <w:spacing w:after="0" w:line="240" w:lineRule="auto"/>
            </w:pPr>
            <w:r>
              <w:t xml:space="preserve"> </w:t>
            </w:r>
            <w:r w:rsidR="007C5A4F">
              <w:t xml:space="preserve">  </w:t>
            </w:r>
            <w:r w:rsidR="00C57828">
              <w:t>Children will be able to transition home quicker as the caregivers work with the birth parents to encourage them to fully participate in the case plan.</w:t>
            </w:r>
            <w:r w:rsidR="007C5A4F">
              <w:t xml:space="preserve">  </w:t>
            </w:r>
            <w:r w:rsidR="007C5A4F">
              <w:br/>
              <w:t xml:space="preserve"> </w:t>
            </w:r>
            <w:r w:rsidR="00C57828">
              <w:t xml:space="preserve"> </w:t>
            </w:r>
            <w:r w:rsidR="007C5A4F">
              <w:t xml:space="preserve"> </w:t>
            </w:r>
            <w:r w:rsidR="00ED3008">
              <w:t>This is</w:t>
            </w:r>
            <w:r w:rsidR="00053773">
              <w:t xml:space="preserve"> </w:t>
            </w:r>
            <w:r w:rsidR="00C57828">
              <w:t xml:space="preserve">In line with </w:t>
            </w:r>
            <w:r w:rsidR="00053773">
              <w:t>county’s Self Improvement Plan (SIP</w:t>
            </w:r>
            <w:r w:rsidR="007A4985">
              <w:t>) and goal</w:t>
            </w:r>
            <w:r w:rsidR="00C57828">
              <w:t xml:space="preserve"> of No recurrence of maltreatment 3.52 and reunification </w:t>
            </w:r>
            <w:r w:rsidR="00125096">
              <w:t>within</w:t>
            </w:r>
            <w:r w:rsidR="00C57828">
              <w:t xml:space="preserve"> 12 </w:t>
            </w:r>
            <w:r w:rsidR="00125096">
              <w:t>months,</w:t>
            </w:r>
            <w:r w:rsidR="00C57828">
              <w:t xml:space="preserve"> 3.P1.</w:t>
            </w:r>
          </w:p>
        </w:tc>
      </w:tr>
    </w:tbl>
    <w:p w:rsidR="00220C36" w:rsidRDefault="00220C36" w:rsidP="00880D87">
      <w:pPr>
        <w:tabs>
          <w:tab w:val="left" w:pos="270"/>
          <w:tab w:val="left" w:pos="360"/>
          <w:tab w:val="left" w:pos="540"/>
        </w:tabs>
        <w:ind w:right="256"/>
      </w:pPr>
    </w:p>
    <w:tbl>
      <w:tblPr>
        <w:tblpPr w:leftFromText="180" w:rightFromText="180" w:vertAnchor="page" w:horzAnchor="margin" w:tblpXSpec="center" w:tblpY="1347"/>
        <w:tblW w:w="13958" w:type="dxa"/>
        <w:tblLayout w:type="fixed"/>
        <w:tblCellMar>
          <w:left w:w="0" w:type="dxa"/>
          <w:right w:w="0" w:type="dxa"/>
        </w:tblCellMar>
        <w:tblLook w:val="01E0" w:firstRow="1" w:lastRow="1" w:firstColumn="1" w:lastColumn="1" w:noHBand="0" w:noVBand="0"/>
      </w:tblPr>
      <w:tblGrid>
        <w:gridCol w:w="13958"/>
      </w:tblGrid>
      <w:tr w:rsidR="00D648F2" w:rsidRPr="00AE7874" w:rsidTr="00D648F2">
        <w:trPr>
          <w:trHeight w:hRule="exact" w:val="9637"/>
        </w:trPr>
        <w:tc>
          <w:tcPr>
            <w:tcW w:w="13958" w:type="dxa"/>
            <w:tcBorders>
              <w:top w:val="single" w:sz="6" w:space="0" w:color="000000"/>
              <w:left w:val="single" w:sz="6" w:space="0" w:color="000000"/>
              <w:bottom w:val="single" w:sz="6" w:space="0" w:color="000000"/>
              <w:right w:val="single" w:sz="6" w:space="0" w:color="000000"/>
            </w:tcBorders>
            <w:shd w:val="clear" w:color="auto" w:fill="C3D69E"/>
          </w:tcPr>
          <w:p w:rsidR="00D648F2" w:rsidRPr="00AE7874" w:rsidRDefault="00811B78" w:rsidP="00811B78">
            <w:pPr>
              <w:tabs>
                <w:tab w:val="left" w:pos="148"/>
              </w:tabs>
              <w:ind w:right="256"/>
              <w:rPr>
                <w:sz w:val="23"/>
                <w:szCs w:val="23"/>
              </w:rPr>
            </w:pPr>
            <w:r>
              <w:rPr>
                <w:spacing w:val="-1"/>
                <w:sz w:val="23"/>
                <w:szCs w:val="23"/>
              </w:rPr>
              <w:lastRenderedPageBreak/>
              <w:t xml:space="preserve"> </w:t>
            </w:r>
            <w:r w:rsidR="00D648F2" w:rsidRPr="00AE7874">
              <w:rPr>
                <w:spacing w:val="-1"/>
                <w:sz w:val="23"/>
                <w:szCs w:val="23"/>
              </w:rPr>
              <w:t xml:space="preserve"> Please</w:t>
            </w:r>
            <w:r w:rsidR="00D648F2" w:rsidRPr="00AE7874">
              <w:rPr>
                <w:sz w:val="23"/>
                <w:szCs w:val="23"/>
              </w:rPr>
              <w:t xml:space="preserve"> provide a RFA-specific org chart that delineates job titles and reporting structure: (</w:t>
            </w:r>
            <w:r w:rsidR="00D648F2" w:rsidRPr="00AE7874">
              <w:rPr>
                <w:i/>
                <w:sz w:val="23"/>
                <w:szCs w:val="23"/>
              </w:rPr>
              <w:t>Do not include specific names</w:t>
            </w:r>
            <w:r w:rsidR="00D648F2" w:rsidRPr="00AE7874">
              <w:rPr>
                <w:sz w:val="23"/>
                <w:szCs w:val="23"/>
              </w:rPr>
              <w:t>)</w:t>
            </w:r>
          </w:p>
          <w:p w:rsidR="00D648F2" w:rsidRPr="00AE7874" w:rsidRDefault="00D648F2" w:rsidP="00D648F2">
            <w:pPr>
              <w:ind w:right="256"/>
              <w:rPr>
                <w:sz w:val="23"/>
                <w:szCs w:val="23"/>
              </w:rPr>
            </w:pPr>
            <w:r w:rsidRPr="00AE7874">
              <w:rPr>
                <w:sz w:val="23"/>
                <w:szCs w:val="23"/>
              </w:rPr>
              <w:t xml:space="preserve"> </w:t>
            </w:r>
            <w:r w:rsidR="00811B78">
              <w:rPr>
                <w:sz w:val="23"/>
                <w:szCs w:val="23"/>
              </w:rPr>
              <w:t xml:space="preserve"> </w:t>
            </w:r>
            <w:r w:rsidRPr="00AE7874">
              <w:rPr>
                <w:sz w:val="23"/>
                <w:szCs w:val="23"/>
              </w:rPr>
              <w:t>Stanislaus County implementation phase is a collaborative effort between Community Services Agency</w:t>
            </w:r>
            <w:r w:rsidR="00027375">
              <w:rPr>
                <w:sz w:val="23"/>
                <w:szCs w:val="23"/>
              </w:rPr>
              <w:t xml:space="preserve"> Adult, Child and Family Service Division (Child Welfare)</w:t>
            </w:r>
            <w:r w:rsidRPr="00AE7874">
              <w:rPr>
                <w:sz w:val="23"/>
                <w:szCs w:val="23"/>
              </w:rPr>
              <w:t>, community partners such as Modesto</w:t>
            </w:r>
            <w:r>
              <w:rPr>
                <w:sz w:val="23"/>
                <w:szCs w:val="23"/>
              </w:rPr>
              <w:t xml:space="preserve"> </w:t>
            </w:r>
            <w:r w:rsidR="00ED3008" w:rsidRPr="00AE7874">
              <w:rPr>
                <w:sz w:val="23"/>
                <w:szCs w:val="23"/>
              </w:rPr>
              <w:t>Junior College</w:t>
            </w:r>
            <w:r w:rsidRPr="00AE7874">
              <w:rPr>
                <w:sz w:val="23"/>
                <w:szCs w:val="23"/>
              </w:rPr>
              <w:t xml:space="preserve">, Family Connections and Probation Department. </w:t>
            </w:r>
          </w:p>
          <w:p w:rsidR="00D648F2" w:rsidRPr="00AE7874" w:rsidRDefault="00D648F2" w:rsidP="00D648F2">
            <w:pPr>
              <w:ind w:right="256"/>
              <w:rPr>
                <w:sz w:val="23"/>
                <w:szCs w:val="23"/>
              </w:rPr>
            </w:pPr>
            <w:r w:rsidRPr="00AE7874">
              <w:rPr>
                <w:sz w:val="23"/>
                <w:szCs w:val="23"/>
              </w:rPr>
              <w:t xml:space="preserve"> </w:t>
            </w:r>
            <w:r w:rsidR="00811B78">
              <w:rPr>
                <w:sz w:val="23"/>
                <w:szCs w:val="23"/>
              </w:rPr>
              <w:t xml:space="preserve"> </w:t>
            </w:r>
            <w:r w:rsidRPr="00AE7874">
              <w:rPr>
                <w:sz w:val="23"/>
                <w:szCs w:val="23"/>
              </w:rPr>
              <w:t xml:space="preserve">The RFA Manager IV and Manager III </w:t>
            </w:r>
            <w:r w:rsidR="00027375">
              <w:rPr>
                <w:sz w:val="23"/>
                <w:szCs w:val="23"/>
              </w:rPr>
              <w:t>of</w:t>
            </w:r>
            <w:r w:rsidR="007C4481">
              <w:rPr>
                <w:sz w:val="23"/>
                <w:szCs w:val="23"/>
              </w:rPr>
              <w:t xml:space="preserve"> Adult, Child and Family Services Division</w:t>
            </w:r>
            <w:r w:rsidR="00073D30">
              <w:rPr>
                <w:sz w:val="23"/>
                <w:szCs w:val="23"/>
              </w:rPr>
              <w:t xml:space="preserve"> </w:t>
            </w:r>
            <w:r w:rsidR="007C4481">
              <w:rPr>
                <w:sz w:val="23"/>
                <w:szCs w:val="23"/>
              </w:rPr>
              <w:t>(Child Welfare)</w:t>
            </w:r>
            <w:r w:rsidR="00027375">
              <w:rPr>
                <w:sz w:val="23"/>
                <w:szCs w:val="23"/>
              </w:rPr>
              <w:t xml:space="preserve"> </w:t>
            </w:r>
            <w:r w:rsidRPr="00AE7874">
              <w:rPr>
                <w:sz w:val="23"/>
                <w:szCs w:val="23"/>
              </w:rPr>
              <w:t xml:space="preserve">oversee the implementation and evaluation of </w:t>
            </w:r>
            <w:r w:rsidR="007C4481">
              <w:rPr>
                <w:sz w:val="23"/>
                <w:szCs w:val="23"/>
              </w:rPr>
              <w:br/>
              <w:t xml:space="preserve">   </w:t>
            </w:r>
            <w:r w:rsidRPr="00AE7874">
              <w:rPr>
                <w:sz w:val="23"/>
                <w:szCs w:val="23"/>
              </w:rPr>
              <w:t>the RFA program.</w:t>
            </w:r>
          </w:p>
          <w:p w:rsidR="00D648F2" w:rsidRPr="00AE7874" w:rsidRDefault="00811B78" w:rsidP="00811B78">
            <w:pPr>
              <w:tabs>
                <w:tab w:val="left" w:pos="188"/>
              </w:tabs>
              <w:spacing w:line="240" w:lineRule="auto"/>
              <w:ind w:right="256"/>
              <w:rPr>
                <w:sz w:val="23"/>
                <w:szCs w:val="23"/>
              </w:rPr>
            </w:pPr>
            <w:r>
              <w:rPr>
                <w:sz w:val="23"/>
                <w:szCs w:val="23"/>
              </w:rPr>
              <w:t xml:space="preserve"> </w:t>
            </w:r>
            <w:r w:rsidR="00D648F2" w:rsidRPr="00AE7874">
              <w:rPr>
                <w:sz w:val="23"/>
                <w:szCs w:val="23"/>
              </w:rPr>
              <w:t xml:space="preserve"> The RFA program unit is comprised of the following: One </w:t>
            </w:r>
            <w:r w:rsidR="00552DAD">
              <w:rPr>
                <w:sz w:val="23"/>
                <w:szCs w:val="23"/>
              </w:rPr>
              <w:t>s</w:t>
            </w:r>
            <w:r w:rsidR="00D648F2" w:rsidRPr="00AE7874">
              <w:rPr>
                <w:sz w:val="23"/>
                <w:szCs w:val="23"/>
              </w:rPr>
              <w:t xml:space="preserve">ocial </w:t>
            </w:r>
            <w:r w:rsidR="00552DAD">
              <w:rPr>
                <w:sz w:val="23"/>
                <w:szCs w:val="23"/>
              </w:rPr>
              <w:t>w</w:t>
            </w:r>
            <w:r w:rsidR="00D648F2" w:rsidRPr="00AE7874">
              <w:rPr>
                <w:sz w:val="23"/>
                <w:szCs w:val="23"/>
              </w:rPr>
              <w:t xml:space="preserve">orker </w:t>
            </w:r>
            <w:r w:rsidR="00552DAD">
              <w:rPr>
                <w:sz w:val="23"/>
                <w:szCs w:val="23"/>
              </w:rPr>
              <w:t>s</w:t>
            </w:r>
            <w:r w:rsidR="00D648F2" w:rsidRPr="00AE7874">
              <w:rPr>
                <w:sz w:val="23"/>
                <w:szCs w:val="23"/>
              </w:rPr>
              <w:t xml:space="preserve">upervisor II, three RFA </w:t>
            </w:r>
            <w:r w:rsidR="00552DAD">
              <w:rPr>
                <w:sz w:val="23"/>
                <w:szCs w:val="23"/>
              </w:rPr>
              <w:t>s</w:t>
            </w:r>
            <w:r w:rsidR="00D648F2" w:rsidRPr="00AE7874">
              <w:rPr>
                <w:sz w:val="23"/>
                <w:szCs w:val="23"/>
              </w:rPr>
              <w:t xml:space="preserve">ocial </w:t>
            </w:r>
            <w:r w:rsidR="00552DAD">
              <w:rPr>
                <w:sz w:val="23"/>
                <w:szCs w:val="23"/>
              </w:rPr>
              <w:t>w</w:t>
            </w:r>
            <w:r w:rsidR="00D648F2" w:rsidRPr="00AE7874">
              <w:rPr>
                <w:sz w:val="23"/>
                <w:szCs w:val="23"/>
              </w:rPr>
              <w:t>orkers, five Adoption</w:t>
            </w:r>
            <w:r w:rsidR="00552DAD">
              <w:rPr>
                <w:sz w:val="23"/>
                <w:szCs w:val="23"/>
              </w:rPr>
              <w:t xml:space="preserve"> s</w:t>
            </w:r>
            <w:r w:rsidR="00D648F2" w:rsidRPr="00AE7874">
              <w:rPr>
                <w:sz w:val="23"/>
                <w:szCs w:val="23"/>
              </w:rPr>
              <w:t>ocial workers,</w:t>
            </w:r>
            <w:r w:rsidR="00D648F2">
              <w:rPr>
                <w:sz w:val="23"/>
                <w:szCs w:val="23"/>
              </w:rPr>
              <w:br/>
              <w:t xml:space="preserve"> </w:t>
            </w:r>
            <w:r>
              <w:rPr>
                <w:sz w:val="23"/>
                <w:szCs w:val="23"/>
              </w:rPr>
              <w:t xml:space="preserve"> </w:t>
            </w:r>
            <w:r w:rsidR="00D648F2" w:rsidRPr="00AE7874">
              <w:rPr>
                <w:sz w:val="23"/>
                <w:szCs w:val="23"/>
              </w:rPr>
              <w:t xml:space="preserve">and </w:t>
            </w:r>
            <w:r w:rsidR="00ED3008" w:rsidRPr="00AE7874">
              <w:rPr>
                <w:sz w:val="23"/>
                <w:szCs w:val="23"/>
              </w:rPr>
              <w:t xml:space="preserve">one </w:t>
            </w:r>
            <w:r w:rsidR="00552DAD">
              <w:rPr>
                <w:sz w:val="23"/>
                <w:szCs w:val="23"/>
              </w:rPr>
              <w:t>a</w:t>
            </w:r>
            <w:r w:rsidR="00ED3008" w:rsidRPr="00AE7874">
              <w:rPr>
                <w:sz w:val="23"/>
                <w:szCs w:val="23"/>
              </w:rPr>
              <w:t>dministrative</w:t>
            </w:r>
            <w:r w:rsidR="00D648F2" w:rsidRPr="00AE7874">
              <w:rPr>
                <w:sz w:val="23"/>
                <w:szCs w:val="23"/>
              </w:rPr>
              <w:t xml:space="preserve"> </w:t>
            </w:r>
            <w:r w:rsidR="00552DAD">
              <w:rPr>
                <w:sz w:val="23"/>
                <w:szCs w:val="23"/>
              </w:rPr>
              <w:t>cl</w:t>
            </w:r>
            <w:r w:rsidR="00D648F2" w:rsidRPr="00AE7874">
              <w:rPr>
                <w:sz w:val="23"/>
                <w:szCs w:val="23"/>
              </w:rPr>
              <w:t xml:space="preserve">erk II.  The RFA Social Workers will be responsible for completing the RFA process and certification of the Resource </w:t>
            </w:r>
            <w:r w:rsidR="00D648F2">
              <w:rPr>
                <w:sz w:val="23"/>
                <w:szCs w:val="23"/>
              </w:rPr>
              <w:br/>
              <w:t xml:space="preserve"> </w:t>
            </w:r>
            <w:r>
              <w:rPr>
                <w:sz w:val="23"/>
                <w:szCs w:val="23"/>
              </w:rPr>
              <w:t xml:space="preserve"> </w:t>
            </w:r>
            <w:r w:rsidR="00D648F2" w:rsidRPr="00AE7874">
              <w:rPr>
                <w:sz w:val="23"/>
                <w:szCs w:val="23"/>
              </w:rPr>
              <w:t xml:space="preserve">Families. </w:t>
            </w:r>
          </w:p>
          <w:p w:rsidR="00D648F2" w:rsidRPr="00AE7874" w:rsidRDefault="00D648F2" w:rsidP="00D648F2">
            <w:pPr>
              <w:tabs>
                <w:tab w:val="left" w:pos="176"/>
              </w:tabs>
              <w:ind w:right="256"/>
              <w:rPr>
                <w:sz w:val="23"/>
                <w:szCs w:val="23"/>
              </w:rPr>
            </w:pPr>
            <w:r w:rsidRPr="00AE7874">
              <w:rPr>
                <w:sz w:val="23"/>
                <w:szCs w:val="23"/>
              </w:rPr>
              <w:t xml:space="preserve"> </w:t>
            </w:r>
            <w:r>
              <w:rPr>
                <w:sz w:val="23"/>
                <w:szCs w:val="23"/>
              </w:rPr>
              <w:t xml:space="preserve"> </w:t>
            </w:r>
            <w:r w:rsidRPr="00AE7874">
              <w:rPr>
                <w:sz w:val="23"/>
                <w:szCs w:val="23"/>
              </w:rPr>
              <w:t>The Emerge</w:t>
            </w:r>
            <w:r w:rsidR="00552DAD">
              <w:rPr>
                <w:sz w:val="23"/>
                <w:szCs w:val="23"/>
              </w:rPr>
              <w:t>ncy Response Program after hour</w:t>
            </w:r>
            <w:r w:rsidRPr="00AE7874">
              <w:rPr>
                <w:sz w:val="23"/>
                <w:szCs w:val="23"/>
              </w:rPr>
              <w:t xml:space="preserve"> social worker will continue to conduct all emergency relative and NREFM placement assessment.</w:t>
            </w:r>
            <w:r>
              <w:rPr>
                <w:sz w:val="23"/>
                <w:szCs w:val="23"/>
              </w:rPr>
              <w:br/>
            </w:r>
            <w:r w:rsidRPr="00AE7874">
              <w:rPr>
                <w:sz w:val="23"/>
                <w:szCs w:val="23"/>
              </w:rPr>
              <w:t xml:space="preserve"> </w:t>
            </w:r>
            <w:r>
              <w:rPr>
                <w:sz w:val="23"/>
                <w:szCs w:val="23"/>
              </w:rPr>
              <w:t xml:space="preserve"> </w:t>
            </w:r>
            <w:r w:rsidRPr="00AE7874">
              <w:rPr>
                <w:sz w:val="23"/>
                <w:szCs w:val="23"/>
              </w:rPr>
              <w:t xml:space="preserve">This staff will complete the pre-approval process. This social worker will transfer the other approval </w:t>
            </w:r>
            <w:r w:rsidR="00107A5E">
              <w:rPr>
                <w:sz w:val="23"/>
                <w:szCs w:val="23"/>
              </w:rPr>
              <w:t>requirements to the Court Unit</w:t>
            </w:r>
            <w:r>
              <w:rPr>
                <w:sz w:val="23"/>
                <w:szCs w:val="23"/>
              </w:rPr>
              <w:br/>
              <w:t xml:space="preserve"> </w:t>
            </w:r>
            <w:r w:rsidRPr="00AE7874">
              <w:rPr>
                <w:sz w:val="23"/>
                <w:szCs w:val="23"/>
              </w:rPr>
              <w:t xml:space="preserve"> </w:t>
            </w:r>
            <w:r w:rsidR="00C416EC">
              <w:rPr>
                <w:sz w:val="23"/>
                <w:szCs w:val="23"/>
              </w:rPr>
              <w:t>social workers (</w:t>
            </w:r>
            <w:r w:rsidRPr="00AE7874">
              <w:rPr>
                <w:sz w:val="23"/>
                <w:szCs w:val="23"/>
              </w:rPr>
              <w:t>Placement Specialist</w:t>
            </w:r>
            <w:r w:rsidR="00C416EC">
              <w:rPr>
                <w:sz w:val="23"/>
                <w:szCs w:val="23"/>
              </w:rPr>
              <w:t>s)</w:t>
            </w:r>
            <w:r w:rsidRPr="00AE7874">
              <w:rPr>
                <w:sz w:val="23"/>
                <w:szCs w:val="23"/>
              </w:rPr>
              <w:t xml:space="preserve"> when the case goes to th</w:t>
            </w:r>
            <w:r w:rsidR="00C416EC">
              <w:rPr>
                <w:sz w:val="23"/>
                <w:szCs w:val="23"/>
              </w:rPr>
              <w:t>e Court Unit.  The Court Unit social workers (</w:t>
            </w:r>
            <w:r w:rsidRPr="00AE7874">
              <w:rPr>
                <w:sz w:val="23"/>
                <w:szCs w:val="23"/>
              </w:rPr>
              <w:t>Placement Specialist</w:t>
            </w:r>
            <w:r w:rsidR="00C416EC">
              <w:rPr>
                <w:sz w:val="23"/>
                <w:szCs w:val="23"/>
              </w:rPr>
              <w:t>s)</w:t>
            </w:r>
            <w:r w:rsidRPr="00AE7874">
              <w:rPr>
                <w:sz w:val="23"/>
                <w:szCs w:val="23"/>
              </w:rPr>
              <w:t xml:space="preserve"> will </w:t>
            </w:r>
            <w:r w:rsidR="00C416EC">
              <w:rPr>
                <w:sz w:val="23"/>
                <w:szCs w:val="23"/>
              </w:rPr>
              <w:t xml:space="preserve"> </w:t>
            </w:r>
            <w:r w:rsidR="00C416EC">
              <w:rPr>
                <w:sz w:val="23"/>
                <w:szCs w:val="23"/>
              </w:rPr>
              <w:br/>
              <w:t xml:space="preserve">  </w:t>
            </w:r>
            <w:r w:rsidRPr="00AE7874">
              <w:rPr>
                <w:sz w:val="23"/>
                <w:szCs w:val="23"/>
              </w:rPr>
              <w:t>continue the process and will be</w:t>
            </w:r>
            <w:r>
              <w:rPr>
                <w:sz w:val="23"/>
                <w:szCs w:val="23"/>
              </w:rPr>
              <w:t xml:space="preserve"> </w:t>
            </w:r>
            <w:r w:rsidRPr="00AE7874">
              <w:rPr>
                <w:sz w:val="23"/>
                <w:szCs w:val="23"/>
              </w:rPr>
              <w:t xml:space="preserve">responsible to complete the exemptions/exceptions if needed. This social worker will transfer the remaining </w:t>
            </w:r>
            <w:r w:rsidR="00C416EC">
              <w:rPr>
                <w:sz w:val="23"/>
                <w:szCs w:val="23"/>
              </w:rPr>
              <w:t xml:space="preserve"> </w:t>
            </w:r>
            <w:r w:rsidR="00C416EC">
              <w:rPr>
                <w:sz w:val="23"/>
                <w:szCs w:val="23"/>
              </w:rPr>
              <w:br/>
              <w:t xml:space="preserve">   </w:t>
            </w:r>
            <w:r w:rsidRPr="00AE7874">
              <w:rPr>
                <w:sz w:val="23"/>
                <w:szCs w:val="23"/>
              </w:rPr>
              <w:t>approval requirements to the RFA</w:t>
            </w:r>
            <w:r w:rsidR="00C416EC">
              <w:rPr>
                <w:sz w:val="23"/>
                <w:szCs w:val="23"/>
              </w:rPr>
              <w:t xml:space="preserve"> </w:t>
            </w:r>
            <w:r>
              <w:rPr>
                <w:sz w:val="23"/>
                <w:szCs w:val="23"/>
              </w:rPr>
              <w:t xml:space="preserve"> </w:t>
            </w:r>
            <w:r w:rsidRPr="00AE7874">
              <w:rPr>
                <w:sz w:val="23"/>
                <w:szCs w:val="23"/>
              </w:rPr>
              <w:t xml:space="preserve"> unit for completion which will include orientation and training as well as the psychosocial risks and </w:t>
            </w:r>
            <w:r w:rsidR="00C416EC">
              <w:rPr>
                <w:sz w:val="23"/>
                <w:szCs w:val="23"/>
              </w:rPr>
              <w:br/>
              <w:t xml:space="preserve">   </w:t>
            </w:r>
            <w:r w:rsidRPr="00AE7874">
              <w:rPr>
                <w:sz w:val="23"/>
                <w:szCs w:val="23"/>
              </w:rPr>
              <w:t>permanency.</w:t>
            </w:r>
          </w:p>
          <w:p w:rsidR="00D648F2" w:rsidRPr="00AE7874" w:rsidRDefault="00107A5E" w:rsidP="00D648F2">
            <w:pPr>
              <w:widowControl w:val="0"/>
              <w:spacing w:after="0" w:line="200" w:lineRule="atLeast"/>
              <w:ind w:left="100"/>
              <w:rPr>
                <w:sz w:val="23"/>
                <w:szCs w:val="23"/>
              </w:rPr>
            </w:pPr>
            <w:r>
              <w:rPr>
                <w:sz w:val="23"/>
                <w:szCs w:val="23"/>
              </w:rPr>
              <w:t>The Emergency Response Unit social worker (</w:t>
            </w:r>
            <w:r w:rsidR="00D648F2" w:rsidRPr="00AE7874">
              <w:rPr>
                <w:sz w:val="23"/>
                <w:szCs w:val="23"/>
              </w:rPr>
              <w:t>Placement Specialist</w:t>
            </w:r>
            <w:r w:rsidR="00194810">
              <w:rPr>
                <w:sz w:val="23"/>
                <w:szCs w:val="23"/>
              </w:rPr>
              <w:t>)</w:t>
            </w:r>
            <w:r w:rsidR="00194810" w:rsidRPr="00AE7874">
              <w:rPr>
                <w:sz w:val="23"/>
                <w:szCs w:val="23"/>
              </w:rPr>
              <w:t xml:space="preserve"> will</w:t>
            </w:r>
            <w:r w:rsidR="00D648F2" w:rsidRPr="00AE7874">
              <w:rPr>
                <w:sz w:val="23"/>
                <w:szCs w:val="23"/>
              </w:rPr>
              <w:t xml:space="preserve"> continue to conduct relative and NREFM placement as</w:t>
            </w:r>
            <w:r>
              <w:rPr>
                <w:sz w:val="23"/>
                <w:szCs w:val="23"/>
              </w:rPr>
              <w:t>sessment for Emergency R</w:t>
            </w:r>
            <w:r w:rsidR="00D648F2" w:rsidRPr="00AE7874">
              <w:rPr>
                <w:sz w:val="23"/>
                <w:szCs w:val="23"/>
              </w:rPr>
              <w:t>esponse social workers.  This social worker will transfer the other approval r</w:t>
            </w:r>
            <w:r>
              <w:rPr>
                <w:sz w:val="23"/>
                <w:szCs w:val="23"/>
              </w:rPr>
              <w:t>equirements to the Court Unit social worker (</w:t>
            </w:r>
            <w:r w:rsidR="00D648F2" w:rsidRPr="00AE7874">
              <w:rPr>
                <w:sz w:val="23"/>
                <w:szCs w:val="23"/>
              </w:rPr>
              <w:t>Placement Specialist</w:t>
            </w:r>
            <w:r>
              <w:rPr>
                <w:sz w:val="23"/>
                <w:szCs w:val="23"/>
              </w:rPr>
              <w:t>)</w:t>
            </w:r>
            <w:r w:rsidR="00D648F2" w:rsidRPr="00AE7874">
              <w:rPr>
                <w:sz w:val="23"/>
                <w:szCs w:val="23"/>
              </w:rPr>
              <w:t xml:space="preserve"> for cases going to court. The Court Unit </w:t>
            </w:r>
            <w:r>
              <w:rPr>
                <w:sz w:val="23"/>
                <w:szCs w:val="23"/>
              </w:rPr>
              <w:t>social worker (</w:t>
            </w:r>
            <w:r w:rsidR="00D648F2" w:rsidRPr="00AE7874">
              <w:rPr>
                <w:sz w:val="23"/>
                <w:szCs w:val="23"/>
              </w:rPr>
              <w:t>Placement Specialist</w:t>
            </w:r>
            <w:r>
              <w:rPr>
                <w:sz w:val="23"/>
                <w:szCs w:val="23"/>
              </w:rPr>
              <w:t>)</w:t>
            </w:r>
            <w:r w:rsidR="00D648F2" w:rsidRPr="00AE7874">
              <w:rPr>
                <w:sz w:val="23"/>
                <w:szCs w:val="23"/>
              </w:rPr>
              <w:t xml:space="preserve"> will continue the process for placement. This social worker will transfer the remaining approval requirements to the RFA unit for completion that will include orientation and training as well as psychosocial risks and permanency.</w:t>
            </w:r>
          </w:p>
          <w:p w:rsidR="00D648F2" w:rsidRPr="00AE7874" w:rsidRDefault="00D648F2" w:rsidP="00D648F2">
            <w:pPr>
              <w:widowControl w:val="0"/>
              <w:spacing w:after="0" w:line="200" w:lineRule="atLeast"/>
              <w:ind w:left="100"/>
              <w:rPr>
                <w:sz w:val="23"/>
                <w:szCs w:val="23"/>
              </w:rPr>
            </w:pPr>
          </w:p>
          <w:p w:rsidR="00D648F2" w:rsidRPr="00AE7874" w:rsidRDefault="00D648F2" w:rsidP="00D648F2">
            <w:pPr>
              <w:widowControl w:val="0"/>
              <w:spacing w:after="0" w:line="200" w:lineRule="atLeast"/>
              <w:ind w:left="100"/>
              <w:rPr>
                <w:sz w:val="23"/>
                <w:szCs w:val="23"/>
              </w:rPr>
            </w:pPr>
            <w:r w:rsidRPr="00AE7874">
              <w:rPr>
                <w:sz w:val="23"/>
                <w:szCs w:val="23"/>
              </w:rPr>
              <w:t xml:space="preserve">The Court Unit </w:t>
            </w:r>
            <w:r w:rsidR="001A3AB9">
              <w:rPr>
                <w:sz w:val="23"/>
                <w:szCs w:val="23"/>
              </w:rPr>
              <w:t>social workers (Placement Specialists)</w:t>
            </w:r>
            <w:r w:rsidRPr="00AE7874">
              <w:rPr>
                <w:sz w:val="23"/>
                <w:szCs w:val="23"/>
              </w:rPr>
              <w:t xml:space="preserve"> will continue to conduct all relative and NREFM placements including exceptions/exemptions when the child is open in the Court Unit and a relative or NREFM was found as possible placement. They are also responsible for emergency placements.  The Court social workers (Placement Specialists) will pass the application to the RFA Unit for completion of the process that include orientation and training as well as psychosocial risks and permanency.  </w:t>
            </w:r>
          </w:p>
          <w:p w:rsidR="00D648F2" w:rsidRPr="00AE7874" w:rsidRDefault="00D648F2" w:rsidP="00D648F2">
            <w:pPr>
              <w:widowControl w:val="0"/>
              <w:spacing w:after="0" w:line="200" w:lineRule="atLeast"/>
              <w:ind w:left="100"/>
              <w:rPr>
                <w:sz w:val="23"/>
                <w:szCs w:val="23"/>
              </w:rPr>
            </w:pPr>
          </w:p>
          <w:p w:rsidR="00D648F2" w:rsidRPr="00AE7874" w:rsidRDefault="00D648F2" w:rsidP="00D648F2">
            <w:pPr>
              <w:widowControl w:val="0"/>
              <w:spacing w:after="0" w:line="200" w:lineRule="atLeast"/>
              <w:ind w:left="100"/>
              <w:rPr>
                <w:sz w:val="23"/>
                <w:szCs w:val="23"/>
              </w:rPr>
            </w:pPr>
            <w:r w:rsidRPr="00AE7874">
              <w:rPr>
                <w:sz w:val="23"/>
                <w:szCs w:val="23"/>
              </w:rPr>
              <w:t>The Family Reunification and Permanent Placement social workers will identify possible relative or NREFM for placement. The social workers will provide the information to the RFA Unit. The RFA social workers will complete all the RFA process including exemptions/exceptions. Any emergency placements will be completed by the FR and PP social workers including exemptions/exceptions.</w:t>
            </w:r>
          </w:p>
          <w:p w:rsidR="00D648F2" w:rsidRPr="00AE7874" w:rsidRDefault="00D648F2" w:rsidP="00D648F2">
            <w:pPr>
              <w:widowControl w:val="0"/>
              <w:spacing w:after="0" w:line="200" w:lineRule="atLeast"/>
              <w:ind w:left="100"/>
              <w:rPr>
                <w:sz w:val="23"/>
                <w:szCs w:val="23"/>
              </w:rPr>
            </w:pPr>
          </w:p>
          <w:p w:rsidR="00D648F2" w:rsidRPr="00AE7874" w:rsidRDefault="00D648F2" w:rsidP="00D648F2">
            <w:pPr>
              <w:widowControl w:val="0"/>
              <w:spacing w:after="0" w:line="200" w:lineRule="atLeast"/>
              <w:ind w:left="100"/>
              <w:rPr>
                <w:sz w:val="23"/>
                <w:szCs w:val="23"/>
              </w:rPr>
            </w:pPr>
            <w:r w:rsidRPr="00AE7874">
              <w:rPr>
                <w:sz w:val="23"/>
                <w:szCs w:val="23"/>
              </w:rPr>
              <w:t>All placement social workers will continue to be responsible in monitoring placements.</w:t>
            </w:r>
          </w:p>
          <w:p w:rsidR="00D648F2" w:rsidRPr="00AE7874" w:rsidRDefault="00D648F2" w:rsidP="00D648F2">
            <w:pPr>
              <w:widowControl w:val="0"/>
              <w:spacing w:after="0" w:line="200" w:lineRule="atLeast"/>
              <w:ind w:left="100"/>
              <w:rPr>
                <w:sz w:val="23"/>
                <w:szCs w:val="23"/>
              </w:rPr>
            </w:pPr>
          </w:p>
          <w:p w:rsidR="00D648F2" w:rsidRPr="00AE7874" w:rsidRDefault="00D648F2" w:rsidP="00D648F2">
            <w:pPr>
              <w:widowControl w:val="0"/>
              <w:spacing w:after="0" w:line="200" w:lineRule="atLeast"/>
              <w:ind w:left="100"/>
              <w:rPr>
                <w:sz w:val="23"/>
                <w:szCs w:val="23"/>
              </w:rPr>
            </w:pPr>
            <w:r w:rsidRPr="00AE7874">
              <w:rPr>
                <w:sz w:val="23"/>
                <w:szCs w:val="23"/>
              </w:rPr>
              <w:t xml:space="preserve">The RFA unit will maintain a list of certified resource families. </w:t>
            </w:r>
          </w:p>
          <w:p w:rsidR="00D648F2" w:rsidRPr="00AE7874" w:rsidRDefault="00D648F2" w:rsidP="00D648F2">
            <w:pPr>
              <w:widowControl w:val="0"/>
              <w:spacing w:after="0" w:line="200" w:lineRule="atLeast"/>
              <w:ind w:left="100"/>
              <w:rPr>
                <w:sz w:val="23"/>
                <w:szCs w:val="23"/>
              </w:rPr>
            </w:pPr>
          </w:p>
          <w:p w:rsidR="00D648F2" w:rsidRPr="00AE7874" w:rsidRDefault="00D648F2" w:rsidP="00D648F2">
            <w:pPr>
              <w:widowControl w:val="0"/>
              <w:spacing w:after="0" w:line="200" w:lineRule="atLeast"/>
              <w:ind w:left="100"/>
              <w:rPr>
                <w:sz w:val="23"/>
                <w:szCs w:val="23"/>
              </w:rPr>
            </w:pPr>
            <w:r w:rsidRPr="00AE7874">
              <w:rPr>
                <w:sz w:val="23"/>
                <w:szCs w:val="23"/>
              </w:rPr>
              <w:t xml:space="preserve">The Probation Department and CSA will have a Memorandum of Understanding (MOU) for RFA program. Probation and CSA have a very collaborative relationship for many years. CSA will conduct the initial and annual RFA process. </w:t>
            </w:r>
          </w:p>
          <w:p w:rsidR="00D648F2" w:rsidRPr="00AE7874" w:rsidRDefault="00D648F2" w:rsidP="00D648F2">
            <w:pPr>
              <w:widowControl w:val="0"/>
              <w:spacing w:after="0" w:line="240" w:lineRule="auto"/>
              <w:rPr>
                <w:spacing w:val="-1"/>
                <w:sz w:val="23"/>
                <w:szCs w:val="23"/>
              </w:rPr>
            </w:pPr>
          </w:p>
        </w:tc>
      </w:tr>
    </w:tbl>
    <w:p w:rsidR="00D648F2" w:rsidRPr="00AE7874" w:rsidRDefault="00D648F2" w:rsidP="00D648F2">
      <w:pPr>
        <w:widowControl w:val="0"/>
        <w:spacing w:before="65" w:after="0" w:line="240" w:lineRule="auto"/>
        <w:ind w:left="100"/>
        <w:rPr>
          <w:sz w:val="23"/>
          <w:szCs w:val="23"/>
        </w:rPr>
      </w:pPr>
      <w:r>
        <w:rPr>
          <w:b/>
          <w:bCs/>
          <w:sz w:val="23"/>
          <w:szCs w:val="23"/>
        </w:rPr>
        <w:t xml:space="preserve">    </w:t>
      </w:r>
      <w:r w:rsidRPr="00AE7874">
        <w:rPr>
          <w:b/>
          <w:bCs/>
          <w:sz w:val="23"/>
          <w:szCs w:val="23"/>
        </w:rPr>
        <w:t xml:space="preserve">III. </w:t>
      </w:r>
      <w:r w:rsidR="00ED3008" w:rsidRPr="00AE7874">
        <w:rPr>
          <w:b/>
          <w:bCs/>
          <w:spacing w:val="-2"/>
          <w:sz w:val="23"/>
          <w:szCs w:val="23"/>
        </w:rPr>
        <w:t>O</w:t>
      </w:r>
      <w:r w:rsidR="00ED3008" w:rsidRPr="00AE7874">
        <w:rPr>
          <w:b/>
          <w:bCs/>
          <w:spacing w:val="-1"/>
          <w:sz w:val="23"/>
          <w:szCs w:val="23"/>
        </w:rPr>
        <w:t>R</w:t>
      </w:r>
      <w:r w:rsidR="00ED3008" w:rsidRPr="00AE7874">
        <w:rPr>
          <w:b/>
          <w:bCs/>
          <w:spacing w:val="-2"/>
          <w:sz w:val="23"/>
          <w:szCs w:val="23"/>
        </w:rPr>
        <w:t>GANI</w:t>
      </w:r>
      <w:r w:rsidR="00ED3008" w:rsidRPr="00AE7874">
        <w:rPr>
          <w:b/>
          <w:bCs/>
          <w:spacing w:val="-1"/>
          <w:sz w:val="23"/>
          <w:szCs w:val="23"/>
        </w:rPr>
        <w:t>Z</w:t>
      </w:r>
      <w:r w:rsidR="00ED3008" w:rsidRPr="00AE7874">
        <w:rPr>
          <w:b/>
          <w:bCs/>
          <w:spacing w:val="-2"/>
          <w:sz w:val="23"/>
          <w:szCs w:val="23"/>
        </w:rPr>
        <w:t>ATIONA</w:t>
      </w:r>
      <w:r w:rsidR="00ED3008" w:rsidRPr="00AE7874">
        <w:rPr>
          <w:b/>
          <w:bCs/>
          <w:spacing w:val="-1"/>
          <w:sz w:val="23"/>
          <w:szCs w:val="23"/>
        </w:rPr>
        <w:t xml:space="preserve">L </w:t>
      </w:r>
      <w:r w:rsidR="00ED3008" w:rsidRPr="00AE7874">
        <w:rPr>
          <w:b/>
          <w:bCs/>
          <w:spacing w:val="-2"/>
          <w:sz w:val="23"/>
          <w:szCs w:val="23"/>
        </w:rPr>
        <w:t>STRUCTURE</w:t>
      </w:r>
    </w:p>
    <w:tbl>
      <w:tblPr>
        <w:tblW w:w="0" w:type="auto"/>
        <w:tblInd w:w="114" w:type="dxa"/>
        <w:tblLayout w:type="fixed"/>
        <w:tblCellMar>
          <w:left w:w="0" w:type="dxa"/>
          <w:right w:w="0" w:type="dxa"/>
        </w:tblCellMar>
        <w:tblLook w:val="01E0" w:firstRow="1" w:lastRow="1" w:firstColumn="1" w:lastColumn="1" w:noHBand="0" w:noVBand="0"/>
      </w:tblPr>
      <w:tblGrid>
        <w:gridCol w:w="14264"/>
      </w:tblGrid>
      <w:tr w:rsidR="000F797D" w:rsidRPr="00AE7874" w:rsidTr="000F797D">
        <w:trPr>
          <w:trHeight w:hRule="exact" w:val="10356"/>
        </w:trPr>
        <w:tc>
          <w:tcPr>
            <w:tcW w:w="14264" w:type="dxa"/>
            <w:tcBorders>
              <w:top w:val="single" w:sz="6" w:space="0" w:color="000000"/>
              <w:left w:val="single" w:sz="6" w:space="0" w:color="000000"/>
              <w:bottom w:val="single" w:sz="6" w:space="0" w:color="000000"/>
              <w:right w:val="single" w:sz="6" w:space="0" w:color="000000"/>
            </w:tcBorders>
            <w:shd w:val="clear" w:color="auto" w:fill="C3D69E"/>
          </w:tcPr>
          <w:p w:rsidR="00C00A94" w:rsidRDefault="009C696D" w:rsidP="000F797D">
            <w:pPr>
              <w:widowControl w:val="0"/>
              <w:spacing w:after="0" w:line="240" w:lineRule="auto"/>
              <w:rPr>
                <w:spacing w:val="-1"/>
                <w:sz w:val="23"/>
                <w:szCs w:val="23"/>
              </w:rPr>
            </w:pPr>
            <w:r>
              <w:rPr>
                <w:spacing w:val="-1"/>
                <w:sz w:val="23"/>
                <w:szCs w:val="23"/>
              </w:rPr>
              <w:lastRenderedPageBreak/>
              <w:t xml:space="preserve"> </w:t>
            </w:r>
            <w:r w:rsidR="00C00A94">
              <w:rPr>
                <w:spacing w:val="-1"/>
                <w:sz w:val="23"/>
                <w:szCs w:val="23"/>
              </w:rPr>
              <w:t xml:space="preserve"> </w:t>
            </w:r>
            <w:r w:rsidR="000F797D" w:rsidRPr="00AE7874">
              <w:rPr>
                <w:spacing w:val="-1"/>
                <w:sz w:val="23"/>
                <w:szCs w:val="23"/>
              </w:rPr>
              <w:t xml:space="preserve">PROJECT MANAGEMENT (Per Written Directives 04-03(b), a county must designate a manager responsible for the day-to-day program administration as </w:t>
            </w:r>
            <w:r w:rsidR="00C00A94">
              <w:rPr>
                <w:spacing w:val="-1"/>
                <w:sz w:val="23"/>
                <w:szCs w:val="23"/>
              </w:rPr>
              <w:t xml:space="preserve"> </w:t>
            </w:r>
          </w:p>
          <w:p w:rsidR="00A85A1F" w:rsidRDefault="00C00A94" w:rsidP="000F797D">
            <w:pPr>
              <w:widowControl w:val="0"/>
              <w:spacing w:after="0" w:line="240" w:lineRule="auto"/>
              <w:rPr>
                <w:spacing w:val="-1"/>
                <w:sz w:val="23"/>
                <w:szCs w:val="23"/>
              </w:rPr>
            </w:pPr>
            <w:r>
              <w:rPr>
                <w:spacing w:val="-1"/>
                <w:sz w:val="23"/>
                <w:szCs w:val="23"/>
              </w:rPr>
              <w:t xml:space="preserve">  </w:t>
            </w:r>
            <w:r w:rsidR="000F797D" w:rsidRPr="00AE7874">
              <w:rPr>
                <w:spacing w:val="-1"/>
                <w:sz w:val="23"/>
                <w:szCs w:val="23"/>
              </w:rPr>
              <w:t>well as function as the primary point of contact.)</w:t>
            </w:r>
            <w:r w:rsidR="006C6827">
              <w:rPr>
                <w:spacing w:val="-1"/>
                <w:sz w:val="23"/>
                <w:szCs w:val="23"/>
              </w:rPr>
              <w:t xml:space="preserve"> The Child Welfare Assistant Director, Program Managers, Supervisors and Social Workers have Masters </w:t>
            </w:r>
            <w:r w:rsidR="00A85A1F">
              <w:rPr>
                <w:spacing w:val="-1"/>
                <w:sz w:val="23"/>
                <w:szCs w:val="23"/>
              </w:rPr>
              <w:t xml:space="preserve">  </w:t>
            </w:r>
          </w:p>
          <w:p w:rsidR="00D167AF" w:rsidRDefault="00A85A1F" w:rsidP="000F797D">
            <w:pPr>
              <w:widowControl w:val="0"/>
              <w:spacing w:after="0" w:line="240" w:lineRule="auto"/>
              <w:rPr>
                <w:spacing w:val="-1"/>
                <w:sz w:val="23"/>
                <w:szCs w:val="23"/>
              </w:rPr>
            </w:pPr>
            <w:r>
              <w:rPr>
                <w:spacing w:val="-1"/>
                <w:sz w:val="23"/>
                <w:szCs w:val="23"/>
              </w:rPr>
              <w:t xml:space="preserve"> </w:t>
            </w:r>
            <w:r w:rsidR="002930D5">
              <w:rPr>
                <w:spacing w:val="-1"/>
                <w:sz w:val="23"/>
                <w:szCs w:val="23"/>
              </w:rPr>
              <w:t xml:space="preserve"> </w:t>
            </w:r>
            <w:r w:rsidR="006C6827">
              <w:rPr>
                <w:spacing w:val="-1"/>
                <w:sz w:val="23"/>
                <w:szCs w:val="23"/>
              </w:rPr>
              <w:t xml:space="preserve">Degree in Social Work and have many years of experience in Child Welfare programs. The Social Worker III’s in the RFA Unit have Bachelor’s Degree </w:t>
            </w:r>
            <w:r w:rsidR="00D167AF">
              <w:rPr>
                <w:spacing w:val="-1"/>
                <w:sz w:val="23"/>
                <w:szCs w:val="23"/>
              </w:rPr>
              <w:t xml:space="preserve">  </w:t>
            </w:r>
          </w:p>
          <w:p w:rsidR="006C6827" w:rsidRPr="00AE7874" w:rsidRDefault="00D167AF" w:rsidP="000F797D">
            <w:pPr>
              <w:widowControl w:val="0"/>
              <w:spacing w:after="0" w:line="240" w:lineRule="auto"/>
              <w:rPr>
                <w:spacing w:val="-1"/>
                <w:sz w:val="23"/>
                <w:szCs w:val="23"/>
              </w:rPr>
            </w:pPr>
            <w:r>
              <w:rPr>
                <w:spacing w:val="-1"/>
                <w:sz w:val="23"/>
                <w:szCs w:val="23"/>
              </w:rPr>
              <w:t xml:space="preserve">  </w:t>
            </w:r>
            <w:r w:rsidR="00776F52">
              <w:rPr>
                <w:spacing w:val="-1"/>
                <w:sz w:val="23"/>
                <w:szCs w:val="23"/>
              </w:rPr>
              <w:t>and experience in Child Welfare programs.</w:t>
            </w:r>
          </w:p>
          <w:p w:rsidR="000F797D" w:rsidRPr="006C6827" w:rsidRDefault="00F21499" w:rsidP="000F797D">
            <w:pPr>
              <w:widowControl w:val="0"/>
              <w:spacing w:after="0" w:line="240" w:lineRule="auto"/>
              <w:rPr>
                <w:spacing w:val="-1"/>
                <w:sz w:val="23"/>
                <w:szCs w:val="23"/>
              </w:rPr>
            </w:pPr>
            <w:r w:rsidRPr="00AE7874">
              <w:rPr>
                <w:b/>
                <w:spacing w:val="-1"/>
                <w:sz w:val="23"/>
                <w:szCs w:val="23"/>
              </w:rPr>
              <w:t xml:space="preserve"> </w:t>
            </w:r>
            <w:r w:rsidR="002930D5">
              <w:rPr>
                <w:b/>
                <w:spacing w:val="-1"/>
                <w:sz w:val="23"/>
                <w:szCs w:val="23"/>
              </w:rPr>
              <w:t xml:space="preserve"> </w:t>
            </w:r>
            <w:r w:rsidR="000F797D" w:rsidRPr="00AE7874">
              <w:rPr>
                <w:b/>
                <w:spacing w:val="-1"/>
                <w:sz w:val="23"/>
                <w:szCs w:val="23"/>
              </w:rPr>
              <w:t xml:space="preserve">Title: Manager IV </w:t>
            </w:r>
            <w:r w:rsidR="006C6827">
              <w:rPr>
                <w:b/>
                <w:spacing w:val="-1"/>
                <w:sz w:val="23"/>
                <w:szCs w:val="23"/>
              </w:rPr>
              <w:t xml:space="preserve">– </w:t>
            </w:r>
            <w:r w:rsidR="006C6827">
              <w:rPr>
                <w:spacing w:val="-1"/>
                <w:sz w:val="23"/>
                <w:szCs w:val="23"/>
              </w:rPr>
              <w:t>Reports to Assistant Director</w:t>
            </w:r>
            <w:r w:rsidR="00776F52">
              <w:rPr>
                <w:spacing w:val="-1"/>
                <w:sz w:val="23"/>
                <w:szCs w:val="23"/>
              </w:rPr>
              <w:t xml:space="preserve"> of Adult, Child and Family Services Division (Child Welfare).</w:t>
            </w:r>
          </w:p>
          <w:p w:rsidR="000F797D" w:rsidRPr="00AE7874" w:rsidRDefault="00F21499" w:rsidP="000F797D">
            <w:pPr>
              <w:widowControl w:val="0"/>
              <w:spacing w:after="0" w:line="240" w:lineRule="auto"/>
              <w:rPr>
                <w:spacing w:val="-1"/>
                <w:sz w:val="23"/>
                <w:szCs w:val="23"/>
              </w:rPr>
            </w:pPr>
            <w:r w:rsidRPr="00AE7874">
              <w:rPr>
                <w:spacing w:val="-1"/>
                <w:sz w:val="23"/>
                <w:szCs w:val="23"/>
              </w:rPr>
              <w:t xml:space="preserve"> </w:t>
            </w:r>
            <w:r w:rsidR="002930D5">
              <w:rPr>
                <w:spacing w:val="-1"/>
                <w:sz w:val="23"/>
                <w:szCs w:val="23"/>
              </w:rPr>
              <w:t xml:space="preserve"> </w:t>
            </w:r>
            <w:r w:rsidR="000F797D" w:rsidRPr="00AE7874">
              <w:rPr>
                <w:spacing w:val="-1"/>
                <w:sz w:val="23"/>
                <w:szCs w:val="23"/>
              </w:rPr>
              <w:t xml:space="preserve">Role: To </w:t>
            </w:r>
            <w:r w:rsidR="00130F80">
              <w:rPr>
                <w:spacing w:val="-1"/>
                <w:sz w:val="23"/>
                <w:szCs w:val="23"/>
              </w:rPr>
              <w:t>e</w:t>
            </w:r>
            <w:r w:rsidR="000F797D" w:rsidRPr="00AE7874">
              <w:rPr>
                <w:spacing w:val="-1"/>
                <w:sz w:val="23"/>
                <w:szCs w:val="23"/>
              </w:rPr>
              <w:t xml:space="preserve">nsure the RFA program operates in accordance with agency policies and procedures as well as CDSS RFA written directives and regulations. </w:t>
            </w:r>
          </w:p>
          <w:p w:rsidR="00642DD8" w:rsidRPr="00AE7874" w:rsidRDefault="00F21499" w:rsidP="000F797D">
            <w:pPr>
              <w:widowControl w:val="0"/>
              <w:spacing w:after="0" w:line="240" w:lineRule="auto"/>
              <w:rPr>
                <w:spacing w:val="-1"/>
                <w:sz w:val="23"/>
                <w:szCs w:val="23"/>
              </w:rPr>
            </w:pPr>
            <w:r w:rsidRPr="00AE7874">
              <w:rPr>
                <w:spacing w:val="-1"/>
                <w:sz w:val="23"/>
                <w:szCs w:val="23"/>
              </w:rPr>
              <w:t xml:space="preserve"> </w:t>
            </w:r>
            <w:r w:rsidR="002930D5">
              <w:rPr>
                <w:spacing w:val="-1"/>
                <w:sz w:val="23"/>
                <w:szCs w:val="23"/>
              </w:rPr>
              <w:t xml:space="preserve"> </w:t>
            </w:r>
            <w:r w:rsidR="000F797D" w:rsidRPr="00AE7874">
              <w:rPr>
                <w:spacing w:val="-1"/>
                <w:sz w:val="23"/>
                <w:szCs w:val="23"/>
              </w:rPr>
              <w:t>Responsibilities:</w:t>
            </w:r>
          </w:p>
          <w:p w:rsidR="000F797D" w:rsidRPr="00AE7874" w:rsidRDefault="000F797D" w:rsidP="00F21499">
            <w:pPr>
              <w:widowControl w:val="0"/>
              <w:tabs>
                <w:tab w:val="left" w:pos="399"/>
              </w:tabs>
              <w:spacing w:after="0" w:line="240" w:lineRule="auto"/>
              <w:rPr>
                <w:spacing w:val="-1"/>
                <w:sz w:val="23"/>
                <w:szCs w:val="23"/>
              </w:rPr>
            </w:pPr>
            <w:r w:rsidRPr="00AE7874">
              <w:rPr>
                <w:spacing w:val="-1"/>
                <w:sz w:val="23"/>
                <w:szCs w:val="23"/>
              </w:rPr>
              <w:t xml:space="preserve"> </w:t>
            </w:r>
            <w:r w:rsidR="00A85A1F">
              <w:rPr>
                <w:spacing w:val="-1"/>
                <w:sz w:val="23"/>
                <w:szCs w:val="23"/>
              </w:rPr>
              <w:t xml:space="preserve"> </w:t>
            </w:r>
            <w:r w:rsidR="00C00A94">
              <w:rPr>
                <w:spacing w:val="-1"/>
                <w:sz w:val="23"/>
                <w:szCs w:val="23"/>
              </w:rPr>
              <w:t xml:space="preserve"> </w:t>
            </w:r>
            <w:r w:rsidRPr="00AE7874">
              <w:rPr>
                <w:spacing w:val="-1"/>
                <w:sz w:val="23"/>
                <w:szCs w:val="23"/>
              </w:rPr>
              <w:t>1.</w:t>
            </w:r>
            <w:r w:rsidR="00F21499" w:rsidRPr="00AE7874">
              <w:rPr>
                <w:spacing w:val="-1"/>
                <w:sz w:val="23"/>
                <w:szCs w:val="23"/>
              </w:rPr>
              <w:t xml:space="preserve"> </w:t>
            </w:r>
            <w:r w:rsidRPr="00AE7874">
              <w:rPr>
                <w:spacing w:val="-1"/>
                <w:sz w:val="23"/>
                <w:szCs w:val="23"/>
              </w:rPr>
              <w:t xml:space="preserve"> Lead</w:t>
            </w:r>
            <w:r w:rsidR="001451B5">
              <w:rPr>
                <w:spacing w:val="-1"/>
                <w:sz w:val="23"/>
                <w:szCs w:val="23"/>
              </w:rPr>
              <w:t>s</w:t>
            </w:r>
            <w:r w:rsidRPr="00AE7874">
              <w:rPr>
                <w:spacing w:val="-1"/>
                <w:sz w:val="23"/>
                <w:szCs w:val="23"/>
              </w:rPr>
              <w:t xml:space="preserve"> the implementation of the RFA process and Chair of the Steering committee and Oversight Committee. </w:t>
            </w:r>
          </w:p>
          <w:p w:rsidR="000F797D" w:rsidRPr="00AE7874" w:rsidRDefault="0019304C" w:rsidP="00A2256B">
            <w:pPr>
              <w:widowControl w:val="0"/>
              <w:tabs>
                <w:tab w:val="left" w:pos="399"/>
              </w:tabs>
              <w:spacing w:after="0" w:line="240" w:lineRule="auto"/>
              <w:rPr>
                <w:spacing w:val="-1"/>
                <w:sz w:val="23"/>
                <w:szCs w:val="23"/>
              </w:rPr>
            </w:pPr>
            <w:r w:rsidRPr="00AE7874">
              <w:rPr>
                <w:spacing w:val="-1"/>
                <w:sz w:val="23"/>
                <w:szCs w:val="23"/>
              </w:rPr>
              <w:t xml:space="preserve"> </w:t>
            </w:r>
            <w:r w:rsidR="00A85A1F">
              <w:rPr>
                <w:spacing w:val="-1"/>
                <w:sz w:val="23"/>
                <w:szCs w:val="23"/>
              </w:rPr>
              <w:t xml:space="preserve"> </w:t>
            </w:r>
            <w:r w:rsidR="00C00A94">
              <w:rPr>
                <w:spacing w:val="-1"/>
                <w:sz w:val="23"/>
                <w:szCs w:val="23"/>
              </w:rPr>
              <w:t xml:space="preserve"> </w:t>
            </w:r>
            <w:r w:rsidR="000F797D" w:rsidRPr="00AE7874">
              <w:rPr>
                <w:spacing w:val="-1"/>
                <w:sz w:val="23"/>
                <w:szCs w:val="23"/>
              </w:rPr>
              <w:t>2.</w:t>
            </w:r>
            <w:r w:rsidR="00C00A94">
              <w:rPr>
                <w:spacing w:val="-1"/>
                <w:sz w:val="23"/>
                <w:szCs w:val="23"/>
              </w:rPr>
              <w:t xml:space="preserve">  </w:t>
            </w:r>
            <w:r w:rsidR="000F797D" w:rsidRPr="00AE7874">
              <w:rPr>
                <w:spacing w:val="-1"/>
                <w:sz w:val="23"/>
                <w:szCs w:val="23"/>
              </w:rPr>
              <w:t>Assist</w:t>
            </w:r>
            <w:r w:rsidR="00130F80">
              <w:rPr>
                <w:spacing w:val="-1"/>
                <w:sz w:val="23"/>
                <w:szCs w:val="23"/>
              </w:rPr>
              <w:t>s</w:t>
            </w:r>
            <w:r w:rsidR="000F797D" w:rsidRPr="00AE7874">
              <w:rPr>
                <w:spacing w:val="-1"/>
                <w:sz w:val="23"/>
                <w:szCs w:val="23"/>
              </w:rPr>
              <w:t xml:space="preserve"> workgroups and ensures that the work group accomplishes its goals in the time allotted. </w:t>
            </w:r>
          </w:p>
          <w:p w:rsidR="000F797D" w:rsidRPr="00AE7874" w:rsidRDefault="0019304C" w:rsidP="000F797D">
            <w:pPr>
              <w:widowControl w:val="0"/>
              <w:spacing w:after="0" w:line="240" w:lineRule="auto"/>
              <w:rPr>
                <w:spacing w:val="-1"/>
                <w:sz w:val="23"/>
                <w:szCs w:val="23"/>
              </w:rPr>
            </w:pPr>
            <w:r w:rsidRPr="00AE7874">
              <w:rPr>
                <w:spacing w:val="-1"/>
                <w:sz w:val="23"/>
                <w:szCs w:val="23"/>
              </w:rPr>
              <w:t xml:space="preserve"> </w:t>
            </w:r>
            <w:r w:rsidR="00A85A1F">
              <w:rPr>
                <w:spacing w:val="-1"/>
                <w:sz w:val="23"/>
                <w:szCs w:val="23"/>
              </w:rPr>
              <w:t xml:space="preserve"> </w:t>
            </w:r>
            <w:r w:rsidR="00C00A94">
              <w:rPr>
                <w:spacing w:val="-1"/>
                <w:sz w:val="23"/>
                <w:szCs w:val="23"/>
              </w:rPr>
              <w:t xml:space="preserve"> </w:t>
            </w:r>
            <w:r w:rsidR="000F797D" w:rsidRPr="00AE7874">
              <w:rPr>
                <w:spacing w:val="-1"/>
                <w:sz w:val="23"/>
                <w:szCs w:val="23"/>
              </w:rPr>
              <w:t xml:space="preserve">3. </w:t>
            </w:r>
            <w:r w:rsidR="00F21499" w:rsidRPr="00AE7874">
              <w:rPr>
                <w:spacing w:val="-1"/>
                <w:sz w:val="23"/>
                <w:szCs w:val="23"/>
              </w:rPr>
              <w:t xml:space="preserve"> </w:t>
            </w:r>
            <w:r w:rsidR="000F797D" w:rsidRPr="00AE7874">
              <w:rPr>
                <w:spacing w:val="-1"/>
                <w:sz w:val="23"/>
                <w:szCs w:val="23"/>
              </w:rPr>
              <w:t>Participate</w:t>
            </w:r>
            <w:r w:rsidR="002930D5">
              <w:rPr>
                <w:spacing w:val="-1"/>
                <w:sz w:val="23"/>
                <w:szCs w:val="23"/>
              </w:rPr>
              <w:t>s</w:t>
            </w:r>
            <w:r w:rsidR="000F797D" w:rsidRPr="00AE7874">
              <w:rPr>
                <w:spacing w:val="-1"/>
                <w:sz w:val="23"/>
                <w:szCs w:val="23"/>
              </w:rPr>
              <w:t xml:space="preserve"> in all decision making process.  </w:t>
            </w:r>
          </w:p>
          <w:p w:rsidR="000F797D" w:rsidRPr="00AE7874" w:rsidRDefault="00A85A1F" w:rsidP="000F797D">
            <w:pPr>
              <w:widowControl w:val="0"/>
              <w:spacing w:after="0" w:line="240" w:lineRule="auto"/>
              <w:rPr>
                <w:spacing w:val="-1"/>
                <w:sz w:val="23"/>
                <w:szCs w:val="23"/>
              </w:rPr>
            </w:pPr>
            <w:r>
              <w:rPr>
                <w:spacing w:val="-1"/>
                <w:sz w:val="23"/>
                <w:szCs w:val="23"/>
              </w:rPr>
              <w:t xml:space="preserve"> </w:t>
            </w:r>
            <w:r w:rsidR="00C00A94">
              <w:rPr>
                <w:spacing w:val="-1"/>
                <w:sz w:val="23"/>
                <w:szCs w:val="23"/>
              </w:rPr>
              <w:t xml:space="preserve"> </w:t>
            </w:r>
            <w:r w:rsidR="0019304C" w:rsidRPr="00AE7874">
              <w:rPr>
                <w:spacing w:val="-1"/>
                <w:sz w:val="23"/>
                <w:szCs w:val="23"/>
              </w:rPr>
              <w:t xml:space="preserve"> </w:t>
            </w:r>
            <w:r w:rsidR="000F797D" w:rsidRPr="00AE7874">
              <w:rPr>
                <w:spacing w:val="-1"/>
                <w:sz w:val="23"/>
                <w:szCs w:val="23"/>
              </w:rPr>
              <w:t>4.  Monitors the continued implementation and progress of the RFA program</w:t>
            </w:r>
            <w:r w:rsidR="00776F52">
              <w:rPr>
                <w:spacing w:val="-1"/>
                <w:sz w:val="23"/>
                <w:szCs w:val="23"/>
              </w:rPr>
              <w:t>.</w:t>
            </w:r>
          </w:p>
          <w:p w:rsidR="00C00A94" w:rsidRDefault="00A85A1F" w:rsidP="000F797D">
            <w:pPr>
              <w:widowControl w:val="0"/>
              <w:spacing w:after="0" w:line="240" w:lineRule="auto"/>
              <w:rPr>
                <w:spacing w:val="-1"/>
                <w:sz w:val="23"/>
                <w:szCs w:val="23"/>
              </w:rPr>
            </w:pPr>
            <w:r>
              <w:rPr>
                <w:spacing w:val="-1"/>
                <w:sz w:val="23"/>
                <w:szCs w:val="23"/>
              </w:rPr>
              <w:t xml:space="preserve"> </w:t>
            </w:r>
            <w:r w:rsidR="0019304C" w:rsidRPr="00AE7874">
              <w:rPr>
                <w:spacing w:val="-1"/>
                <w:sz w:val="23"/>
                <w:szCs w:val="23"/>
              </w:rPr>
              <w:t xml:space="preserve"> </w:t>
            </w:r>
            <w:r w:rsidR="00C00A94">
              <w:rPr>
                <w:spacing w:val="-1"/>
                <w:sz w:val="23"/>
                <w:szCs w:val="23"/>
              </w:rPr>
              <w:t xml:space="preserve"> </w:t>
            </w:r>
            <w:r w:rsidR="000F797D" w:rsidRPr="00AE7874">
              <w:rPr>
                <w:spacing w:val="-1"/>
                <w:sz w:val="23"/>
                <w:szCs w:val="23"/>
              </w:rPr>
              <w:t>5.</w:t>
            </w:r>
            <w:r w:rsidR="00F21499" w:rsidRPr="00AE7874">
              <w:rPr>
                <w:spacing w:val="-1"/>
                <w:sz w:val="23"/>
                <w:szCs w:val="23"/>
              </w:rPr>
              <w:t xml:space="preserve"> </w:t>
            </w:r>
            <w:r w:rsidR="000F797D" w:rsidRPr="00AE7874">
              <w:rPr>
                <w:spacing w:val="-1"/>
                <w:sz w:val="23"/>
                <w:szCs w:val="23"/>
              </w:rPr>
              <w:t xml:space="preserve"> Participates in CDSS RFA Executive Team Meeting on policies and technical assistance for development, implementation and maintenance of the </w:t>
            </w:r>
            <w:r w:rsidR="00C00A94">
              <w:rPr>
                <w:spacing w:val="-1"/>
                <w:sz w:val="23"/>
                <w:szCs w:val="23"/>
              </w:rPr>
              <w:t xml:space="preserve">  </w:t>
            </w:r>
          </w:p>
          <w:p w:rsidR="000F797D" w:rsidRPr="00AE7874" w:rsidRDefault="00C00A94" w:rsidP="000F797D">
            <w:pPr>
              <w:widowControl w:val="0"/>
              <w:spacing w:after="0" w:line="240" w:lineRule="auto"/>
              <w:rPr>
                <w:spacing w:val="-1"/>
                <w:sz w:val="23"/>
                <w:szCs w:val="23"/>
              </w:rPr>
            </w:pPr>
            <w:r>
              <w:rPr>
                <w:spacing w:val="-1"/>
                <w:sz w:val="23"/>
                <w:szCs w:val="23"/>
              </w:rPr>
              <w:t xml:space="preserve">      </w:t>
            </w:r>
            <w:r w:rsidR="002930D5">
              <w:rPr>
                <w:spacing w:val="-1"/>
                <w:sz w:val="23"/>
                <w:szCs w:val="23"/>
              </w:rPr>
              <w:t xml:space="preserve"> </w:t>
            </w:r>
            <w:r>
              <w:rPr>
                <w:spacing w:val="-1"/>
                <w:sz w:val="23"/>
                <w:szCs w:val="23"/>
              </w:rPr>
              <w:t xml:space="preserve"> </w:t>
            </w:r>
            <w:r w:rsidR="00C760ED">
              <w:rPr>
                <w:spacing w:val="-1"/>
                <w:sz w:val="23"/>
                <w:szCs w:val="23"/>
              </w:rPr>
              <w:t>p</w:t>
            </w:r>
            <w:r w:rsidR="000F797D" w:rsidRPr="00AE7874">
              <w:rPr>
                <w:spacing w:val="-1"/>
                <w:sz w:val="23"/>
                <w:szCs w:val="23"/>
              </w:rPr>
              <w:t>rogram</w:t>
            </w:r>
            <w:r w:rsidR="002930D5">
              <w:rPr>
                <w:spacing w:val="-1"/>
                <w:sz w:val="23"/>
                <w:szCs w:val="23"/>
              </w:rPr>
              <w:t>.</w:t>
            </w:r>
          </w:p>
          <w:p w:rsidR="000F797D" w:rsidRPr="00AE7874" w:rsidRDefault="00C00A94" w:rsidP="000F797D">
            <w:pPr>
              <w:widowControl w:val="0"/>
              <w:spacing w:after="0" w:line="240" w:lineRule="auto"/>
              <w:rPr>
                <w:spacing w:val="-1"/>
                <w:sz w:val="23"/>
                <w:szCs w:val="23"/>
              </w:rPr>
            </w:pPr>
            <w:r>
              <w:rPr>
                <w:spacing w:val="-1"/>
                <w:sz w:val="23"/>
                <w:szCs w:val="23"/>
              </w:rPr>
              <w:t xml:space="preserve"> </w:t>
            </w:r>
            <w:r w:rsidR="00A85A1F">
              <w:rPr>
                <w:spacing w:val="-1"/>
                <w:sz w:val="23"/>
                <w:szCs w:val="23"/>
              </w:rPr>
              <w:t xml:space="preserve"> </w:t>
            </w:r>
            <w:r w:rsidR="0019304C" w:rsidRPr="00AE7874">
              <w:rPr>
                <w:spacing w:val="-1"/>
                <w:sz w:val="23"/>
                <w:szCs w:val="23"/>
              </w:rPr>
              <w:t xml:space="preserve"> </w:t>
            </w:r>
            <w:r w:rsidR="000F797D" w:rsidRPr="00AE7874">
              <w:rPr>
                <w:spacing w:val="-1"/>
                <w:sz w:val="23"/>
                <w:szCs w:val="23"/>
              </w:rPr>
              <w:t xml:space="preserve">6. </w:t>
            </w:r>
            <w:r w:rsidR="00F21499" w:rsidRPr="00AE7874">
              <w:rPr>
                <w:spacing w:val="-1"/>
                <w:sz w:val="23"/>
                <w:szCs w:val="23"/>
              </w:rPr>
              <w:t xml:space="preserve"> </w:t>
            </w:r>
            <w:r w:rsidR="000F797D" w:rsidRPr="00AE7874">
              <w:rPr>
                <w:spacing w:val="-1"/>
                <w:sz w:val="23"/>
                <w:szCs w:val="23"/>
              </w:rPr>
              <w:t>Reviews policies and procedures and internal handbook documents for implementation.</w:t>
            </w:r>
          </w:p>
          <w:p w:rsidR="000F797D" w:rsidRPr="00AE7874" w:rsidRDefault="0019304C" w:rsidP="000F797D">
            <w:pPr>
              <w:widowControl w:val="0"/>
              <w:spacing w:after="0" w:line="240" w:lineRule="auto"/>
              <w:rPr>
                <w:spacing w:val="-1"/>
                <w:sz w:val="23"/>
                <w:szCs w:val="23"/>
              </w:rPr>
            </w:pPr>
            <w:r w:rsidRPr="00AE7874">
              <w:rPr>
                <w:spacing w:val="-1"/>
                <w:sz w:val="23"/>
                <w:szCs w:val="23"/>
              </w:rPr>
              <w:t xml:space="preserve"> </w:t>
            </w:r>
            <w:r w:rsidR="00A85A1F">
              <w:rPr>
                <w:spacing w:val="-1"/>
                <w:sz w:val="23"/>
                <w:szCs w:val="23"/>
              </w:rPr>
              <w:t xml:space="preserve"> </w:t>
            </w:r>
            <w:r w:rsidR="00C00A94">
              <w:rPr>
                <w:spacing w:val="-1"/>
                <w:sz w:val="23"/>
                <w:szCs w:val="23"/>
              </w:rPr>
              <w:t xml:space="preserve"> </w:t>
            </w:r>
            <w:r w:rsidR="000F797D" w:rsidRPr="00AE7874">
              <w:rPr>
                <w:spacing w:val="-1"/>
                <w:sz w:val="23"/>
                <w:szCs w:val="23"/>
              </w:rPr>
              <w:t>7.</w:t>
            </w:r>
            <w:r w:rsidR="00F21499" w:rsidRPr="00AE7874">
              <w:rPr>
                <w:spacing w:val="-1"/>
                <w:sz w:val="23"/>
                <w:szCs w:val="23"/>
              </w:rPr>
              <w:t xml:space="preserve"> </w:t>
            </w:r>
            <w:r w:rsidR="000F797D" w:rsidRPr="00AE7874">
              <w:rPr>
                <w:spacing w:val="-1"/>
                <w:sz w:val="23"/>
                <w:szCs w:val="23"/>
              </w:rPr>
              <w:t xml:space="preserve"> Provide</w:t>
            </w:r>
            <w:r w:rsidR="005A6C9B">
              <w:rPr>
                <w:spacing w:val="-1"/>
                <w:sz w:val="23"/>
                <w:szCs w:val="23"/>
              </w:rPr>
              <w:t>s</w:t>
            </w:r>
            <w:r w:rsidR="000F797D" w:rsidRPr="00AE7874">
              <w:rPr>
                <w:spacing w:val="-1"/>
                <w:sz w:val="23"/>
                <w:szCs w:val="23"/>
              </w:rPr>
              <w:t xml:space="preserve"> on-going communic</w:t>
            </w:r>
            <w:r w:rsidR="00C760ED">
              <w:rPr>
                <w:spacing w:val="-1"/>
                <w:sz w:val="23"/>
                <w:szCs w:val="23"/>
              </w:rPr>
              <w:t>ation regarding RFA to a</w:t>
            </w:r>
            <w:r w:rsidR="000F797D" w:rsidRPr="00AE7874">
              <w:rPr>
                <w:spacing w:val="-1"/>
                <w:sz w:val="23"/>
                <w:szCs w:val="23"/>
              </w:rPr>
              <w:t>gency</w:t>
            </w:r>
            <w:r w:rsidR="00C760ED">
              <w:rPr>
                <w:spacing w:val="-1"/>
                <w:sz w:val="23"/>
                <w:szCs w:val="23"/>
              </w:rPr>
              <w:t>’s</w:t>
            </w:r>
            <w:r w:rsidR="000F797D" w:rsidRPr="00AE7874">
              <w:rPr>
                <w:spacing w:val="-1"/>
                <w:sz w:val="23"/>
                <w:szCs w:val="23"/>
              </w:rPr>
              <w:t xml:space="preserve"> leadership team.</w:t>
            </w:r>
          </w:p>
          <w:p w:rsidR="000F797D" w:rsidRPr="00AE7874" w:rsidRDefault="00C00A94" w:rsidP="00A85A1F">
            <w:pPr>
              <w:widowControl w:val="0"/>
              <w:tabs>
                <w:tab w:val="left" w:pos="254"/>
              </w:tabs>
              <w:spacing w:after="0" w:line="240" w:lineRule="auto"/>
              <w:rPr>
                <w:spacing w:val="-1"/>
                <w:sz w:val="23"/>
                <w:szCs w:val="23"/>
              </w:rPr>
            </w:pPr>
            <w:r>
              <w:rPr>
                <w:spacing w:val="-1"/>
                <w:sz w:val="23"/>
                <w:szCs w:val="23"/>
              </w:rPr>
              <w:t xml:space="preserve"> </w:t>
            </w:r>
            <w:r w:rsidR="00A85A1F">
              <w:rPr>
                <w:spacing w:val="-1"/>
                <w:sz w:val="23"/>
                <w:szCs w:val="23"/>
              </w:rPr>
              <w:t xml:space="preserve"> </w:t>
            </w:r>
            <w:r w:rsidR="0019304C" w:rsidRPr="00AE7874">
              <w:rPr>
                <w:spacing w:val="-1"/>
                <w:sz w:val="23"/>
                <w:szCs w:val="23"/>
              </w:rPr>
              <w:t xml:space="preserve"> </w:t>
            </w:r>
            <w:r w:rsidR="000F797D" w:rsidRPr="00AE7874">
              <w:rPr>
                <w:spacing w:val="-1"/>
                <w:sz w:val="23"/>
                <w:szCs w:val="23"/>
              </w:rPr>
              <w:t xml:space="preserve">8. </w:t>
            </w:r>
            <w:r w:rsidR="00F21499" w:rsidRPr="00AE7874">
              <w:rPr>
                <w:spacing w:val="-1"/>
                <w:sz w:val="23"/>
                <w:szCs w:val="23"/>
              </w:rPr>
              <w:t xml:space="preserve"> </w:t>
            </w:r>
            <w:r w:rsidR="000F797D" w:rsidRPr="00AE7874">
              <w:rPr>
                <w:spacing w:val="-1"/>
                <w:sz w:val="23"/>
                <w:szCs w:val="23"/>
              </w:rPr>
              <w:t>Review</w:t>
            </w:r>
            <w:r w:rsidR="00130F80">
              <w:rPr>
                <w:spacing w:val="-1"/>
                <w:sz w:val="23"/>
                <w:szCs w:val="23"/>
              </w:rPr>
              <w:t>s</w:t>
            </w:r>
            <w:r w:rsidR="000F797D" w:rsidRPr="00AE7874">
              <w:rPr>
                <w:spacing w:val="-1"/>
                <w:sz w:val="23"/>
                <w:szCs w:val="23"/>
              </w:rPr>
              <w:t xml:space="preserve"> outcomes developed by the team and analyze the effectiveness of the program and areas for improvements.</w:t>
            </w:r>
          </w:p>
          <w:p w:rsidR="000F797D" w:rsidRPr="00AE7874" w:rsidRDefault="00A85A1F" w:rsidP="000F797D">
            <w:pPr>
              <w:widowControl w:val="0"/>
              <w:spacing w:after="0" w:line="240" w:lineRule="auto"/>
              <w:rPr>
                <w:spacing w:val="-1"/>
                <w:sz w:val="23"/>
                <w:szCs w:val="23"/>
              </w:rPr>
            </w:pPr>
            <w:r>
              <w:rPr>
                <w:spacing w:val="-1"/>
                <w:sz w:val="23"/>
                <w:szCs w:val="23"/>
              </w:rPr>
              <w:t xml:space="preserve"> </w:t>
            </w:r>
            <w:r w:rsidR="00C00A94">
              <w:rPr>
                <w:spacing w:val="-1"/>
                <w:sz w:val="23"/>
                <w:szCs w:val="23"/>
              </w:rPr>
              <w:t xml:space="preserve"> </w:t>
            </w:r>
            <w:r w:rsidR="0019304C" w:rsidRPr="00AE7874">
              <w:rPr>
                <w:spacing w:val="-1"/>
                <w:sz w:val="23"/>
                <w:szCs w:val="23"/>
              </w:rPr>
              <w:t xml:space="preserve"> </w:t>
            </w:r>
            <w:r w:rsidR="000F797D" w:rsidRPr="00AE7874">
              <w:rPr>
                <w:spacing w:val="-1"/>
                <w:sz w:val="23"/>
                <w:szCs w:val="23"/>
              </w:rPr>
              <w:t>9.</w:t>
            </w:r>
            <w:r w:rsidR="00F21499" w:rsidRPr="00AE7874">
              <w:rPr>
                <w:spacing w:val="-1"/>
                <w:sz w:val="23"/>
                <w:szCs w:val="23"/>
              </w:rPr>
              <w:t xml:space="preserve"> </w:t>
            </w:r>
            <w:r w:rsidR="005A6C9B">
              <w:rPr>
                <w:spacing w:val="-1"/>
                <w:sz w:val="23"/>
                <w:szCs w:val="23"/>
              </w:rPr>
              <w:t xml:space="preserve"> Review</w:t>
            </w:r>
            <w:r w:rsidR="00130F80">
              <w:rPr>
                <w:spacing w:val="-1"/>
                <w:sz w:val="23"/>
                <w:szCs w:val="23"/>
              </w:rPr>
              <w:t>s</w:t>
            </w:r>
            <w:r w:rsidR="000F797D" w:rsidRPr="00AE7874">
              <w:rPr>
                <w:spacing w:val="-1"/>
                <w:sz w:val="23"/>
                <w:szCs w:val="23"/>
              </w:rPr>
              <w:t xml:space="preserve"> complaints and investigations sent by Manager III.</w:t>
            </w:r>
          </w:p>
          <w:p w:rsidR="00C93AEB" w:rsidRPr="00AE7874" w:rsidRDefault="00A85A1F" w:rsidP="00D167AF">
            <w:pPr>
              <w:widowControl w:val="0"/>
              <w:tabs>
                <w:tab w:val="left" w:pos="164"/>
                <w:tab w:val="left" w:pos="254"/>
                <w:tab w:val="left" w:pos="434"/>
              </w:tabs>
              <w:spacing w:after="0" w:line="240" w:lineRule="auto"/>
              <w:rPr>
                <w:spacing w:val="-1"/>
                <w:sz w:val="23"/>
                <w:szCs w:val="23"/>
              </w:rPr>
            </w:pPr>
            <w:r>
              <w:rPr>
                <w:spacing w:val="-1"/>
                <w:sz w:val="23"/>
                <w:szCs w:val="23"/>
              </w:rPr>
              <w:t xml:space="preserve"> </w:t>
            </w:r>
            <w:r w:rsidR="00D167AF">
              <w:rPr>
                <w:spacing w:val="-1"/>
                <w:sz w:val="23"/>
                <w:szCs w:val="23"/>
              </w:rPr>
              <w:t xml:space="preserve"> </w:t>
            </w:r>
            <w:r w:rsidR="00C93AEB" w:rsidRPr="00AE7874">
              <w:rPr>
                <w:spacing w:val="-1"/>
                <w:sz w:val="23"/>
                <w:szCs w:val="23"/>
              </w:rPr>
              <w:t>10.</w:t>
            </w:r>
            <w:r w:rsidR="00C00A94">
              <w:rPr>
                <w:spacing w:val="-1"/>
                <w:sz w:val="23"/>
                <w:szCs w:val="23"/>
              </w:rPr>
              <w:t xml:space="preserve"> </w:t>
            </w:r>
            <w:r w:rsidR="00C93AEB" w:rsidRPr="00AE7874">
              <w:rPr>
                <w:spacing w:val="-1"/>
                <w:sz w:val="23"/>
                <w:szCs w:val="23"/>
              </w:rPr>
              <w:t>Monitor</w:t>
            </w:r>
            <w:r w:rsidR="00130F80">
              <w:rPr>
                <w:spacing w:val="-1"/>
                <w:sz w:val="23"/>
                <w:szCs w:val="23"/>
              </w:rPr>
              <w:t>s</w:t>
            </w:r>
            <w:r w:rsidR="00C93AEB" w:rsidRPr="00AE7874">
              <w:rPr>
                <w:spacing w:val="-1"/>
                <w:sz w:val="23"/>
                <w:szCs w:val="23"/>
              </w:rPr>
              <w:t xml:space="preserve"> recruitment, support, and retention of resource families.</w:t>
            </w:r>
          </w:p>
          <w:p w:rsidR="000F797D" w:rsidRPr="00AE7874" w:rsidRDefault="00A85A1F" w:rsidP="00C00A94">
            <w:pPr>
              <w:widowControl w:val="0"/>
              <w:tabs>
                <w:tab w:val="left" w:pos="250"/>
                <w:tab w:val="left" w:pos="418"/>
              </w:tabs>
              <w:spacing w:after="0" w:line="240" w:lineRule="auto"/>
              <w:rPr>
                <w:spacing w:val="-1"/>
                <w:sz w:val="23"/>
                <w:szCs w:val="23"/>
              </w:rPr>
            </w:pPr>
            <w:r>
              <w:rPr>
                <w:spacing w:val="-1"/>
                <w:sz w:val="23"/>
                <w:szCs w:val="23"/>
              </w:rPr>
              <w:t xml:space="preserve"> </w:t>
            </w:r>
            <w:r w:rsidR="00D167AF">
              <w:rPr>
                <w:spacing w:val="-1"/>
                <w:sz w:val="23"/>
                <w:szCs w:val="23"/>
              </w:rPr>
              <w:t xml:space="preserve"> </w:t>
            </w:r>
            <w:r w:rsidR="00BA0393" w:rsidRPr="00AE7874">
              <w:rPr>
                <w:spacing w:val="-1"/>
                <w:sz w:val="23"/>
                <w:szCs w:val="23"/>
              </w:rPr>
              <w:t>11</w:t>
            </w:r>
            <w:r w:rsidR="000F797D" w:rsidRPr="00AE7874">
              <w:rPr>
                <w:spacing w:val="-1"/>
                <w:sz w:val="23"/>
                <w:szCs w:val="23"/>
              </w:rPr>
              <w:t>. Collaborate</w:t>
            </w:r>
            <w:r w:rsidR="00130F80">
              <w:rPr>
                <w:spacing w:val="-1"/>
                <w:sz w:val="23"/>
                <w:szCs w:val="23"/>
              </w:rPr>
              <w:t>s</w:t>
            </w:r>
            <w:r w:rsidR="000F797D" w:rsidRPr="00AE7874">
              <w:rPr>
                <w:spacing w:val="-1"/>
                <w:sz w:val="23"/>
                <w:szCs w:val="23"/>
              </w:rPr>
              <w:t xml:space="preserve"> with the agency</w:t>
            </w:r>
            <w:r w:rsidR="00C760ED">
              <w:rPr>
                <w:spacing w:val="-1"/>
                <w:sz w:val="23"/>
                <w:szCs w:val="23"/>
              </w:rPr>
              <w:t>’s</w:t>
            </w:r>
            <w:r w:rsidR="000F797D" w:rsidRPr="00AE7874">
              <w:rPr>
                <w:spacing w:val="-1"/>
                <w:sz w:val="23"/>
                <w:szCs w:val="23"/>
              </w:rPr>
              <w:t xml:space="preserve"> leadership team, RFA unit and stakeholders.</w:t>
            </w:r>
          </w:p>
          <w:p w:rsidR="000F797D" w:rsidRPr="00AE7874" w:rsidRDefault="00F21499" w:rsidP="0019304C">
            <w:pPr>
              <w:widowControl w:val="0"/>
              <w:tabs>
                <w:tab w:val="left" w:pos="381"/>
                <w:tab w:val="left" w:pos="530"/>
              </w:tabs>
              <w:spacing w:after="0" w:line="240" w:lineRule="auto"/>
              <w:rPr>
                <w:b/>
                <w:spacing w:val="-1"/>
                <w:sz w:val="23"/>
                <w:szCs w:val="23"/>
              </w:rPr>
            </w:pPr>
            <w:r w:rsidRPr="00AE7874">
              <w:rPr>
                <w:b/>
                <w:spacing w:val="-1"/>
                <w:sz w:val="23"/>
                <w:szCs w:val="23"/>
              </w:rPr>
              <w:t xml:space="preserve"> </w:t>
            </w:r>
            <w:r w:rsidR="005A6C9B">
              <w:rPr>
                <w:b/>
                <w:spacing w:val="-1"/>
                <w:sz w:val="23"/>
                <w:szCs w:val="23"/>
              </w:rPr>
              <w:t xml:space="preserve"> </w:t>
            </w:r>
            <w:r w:rsidR="000F797D" w:rsidRPr="00AE7874">
              <w:rPr>
                <w:b/>
                <w:spacing w:val="-1"/>
                <w:sz w:val="23"/>
                <w:szCs w:val="23"/>
              </w:rPr>
              <w:t>Title: Manager III</w:t>
            </w:r>
          </w:p>
          <w:p w:rsidR="000F797D" w:rsidRPr="00AE7874" w:rsidRDefault="00F21499" w:rsidP="000F797D">
            <w:pPr>
              <w:widowControl w:val="0"/>
              <w:spacing w:after="0" w:line="240" w:lineRule="auto"/>
              <w:rPr>
                <w:spacing w:val="-1"/>
                <w:sz w:val="23"/>
                <w:szCs w:val="23"/>
              </w:rPr>
            </w:pPr>
            <w:r w:rsidRPr="00AE7874">
              <w:rPr>
                <w:spacing w:val="-1"/>
                <w:sz w:val="23"/>
                <w:szCs w:val="23"/>
              </w:rPr>
              <w:t xml:space="preserve"> </w:t>
            </w:r>
            <w:r w:rsidR="005A6C9B">
              <w:rPr>
                <w:spacing w:val="-1"/>
                <w:sz w:val="23"/>
                <w:szCs w:val="23"/>
              </w:rPr>
              <w:t xml:space="preserve"> </w:t>
            </w:r>
            <w:r w:rsidR="000F797D" w:rsidRPr="00AE7874">
              <w:rPr>
                <w:spacing w:val="-1"/>
                <w:sz w:val="23"/>
                <w:szCs w:val="23"/>
              </w:rPr>
              <w:t xml:space="preserve">Role:  To ensure the RFA program operates in accordance with agency policies and procedures as well as CDSS RFA written directives and regulations. </w:t>
            </w:r>
          </w:p>
          <w:p w:rsidR="000F797D" w:rsidRDefault="00F21499" w:rsidP="000F797D">
            <w:pPr>
              <w:widowControl w:val="0"/>
              <w:spacing w:after="0" w:line="240" w:lineRule="auto"/>
              <w:rPr>
                <w:spacing w:val="-1"/>
                <w:sz w:val="23"/>
                <w:szCs w:val="23"/>
              </w:rPr>
            </w:pPr>
            <w:r w:rsidRPr="00AE7874">
              <w:rPr>
                <w:spacing w:val="-1"/>
                <w:sz w:val="23"/>
                <w:szCs w:val="23"/>
              </w:rPr>
              <w:t xml:space="preserve"> </w:t>
            </w:r>
            <w:r w:rsidR="005A6C9B">
              <w:rPr>
                <w:spacing w:val="-1"/>
                <w:sz w:val="23"/>
                <w:szCs w:val="23"/>
              </w:rPr>
              <w:t xml:space="preserve"> </w:t>
            </w:r>
            <w:r w:rsidR="000F797D" w:rsidRPr="00AE7874">
              <w:rPr>
                <w:spacing w:val="-1"/>
                <w:sz w:val="23"/>
                <w:szCs w:val="23"/>
              </w:rPr>
              <w:t xml:space="preserve">Responsibilities: </w:t>
            </w:r>
          </w:p>
          <w:p w:rsidR="000F797D" w:rsidRPr="005A6C9B" w:rsidRDefault="005A6C9B" w:rsidP="00E00278">
            <w:pPr>
              <w:widowControl w:val="0"/>
              <w:tabs>
                <w:tab w:val="left" w:pos="239"/>
              </w:tabs>
              <w:spacing w:after="0" w:line="240" w:lineRule="auto"/>
              <w:rPr>
                <w:spacing w:val="-1"/>
                <w:sz w:val="23"/>
                <w:szCs w:val="23"/>
              </w:rPr>
            </w:pPr>
            <w:r>
              <w:rPr>
                <w:spacing w:val="-1"/>
                <w:sz w:val="23"/>
                <w:szCs w:val="23"/>
              </w:rPr>
              <w:t xml:space="preserve">   1.</w:t>
            </w:r>
            <w:r w:rsidR="003F6555">
              <w:rPr>
                <w:spacing w:val="-1"/>
                <w:sz w:val="23"/>
                <w:szCs w:val="23"/>
              </w:rPr>
              <w:t xml:space="preserve"> </w:t>
            </w:r>
            <w:r>
              <w:rPr>
                <w:spacing w:val="-1"/>
                <w:sz w:val="23"/>
                <w:szCs w:val="23"/>
              </w:rPr>
              <w:t xml:space="preserve"> </w:t>
            </w:r>
            <w:r w:rsidR="007A4985" w:rsidRPr="005A6C9B">
              <w:rPr>
                <w:spacing w:val="-1"/>
                <w:sz w:val="23"/>
                <w:szCs w:val="23"/>
              </w:rPr>
              <w:t>Assist</w:t>
            </w:r>
            <w:r w:rsidR="00E00278">
              <w:rPr>
                <w:spacing w:val="-1"/>
                <w:sz w:val="23"/>
                <w:szCs w:val="23"/>
              </w:rPr>
              <w:t>s</w:t>
            </w:r>
            <w:r w:rsidR="007A4985" w:rsidRPr="005A6C9B">
              <w:rPr>
                <w:spacing w:val="-1"/>
                <w:sz w:val="23"/>
                <w:szCs w:val="23"/>
              </w:rPr>
              <w:t xml:space="preserve"> the</w:t>
            </w:r>
            <w:r w:rsidR="000F797D" w:rsidRPr="005A6C9B">
              <w:rPr>
                <w:spacing w:val="-1"/>
                <w:sz w:val="23"/>
                <w:szCs w:val="23"/>
              </w:rPr>
              <w:t xml:space="preserve"> Manager IV in the </w:t>
            </w:r>
            <w:r w:rsidR="007A4985" w:rsidRPr="005A6C9B">
              <w:rPr>
                <w:spacing w:val="-1"/>
                <w:sz w:val="23"/>
                <w:szCs w:val="23"/>
              </w:rPr>
              <w:t>successful implementation</w:t>
            </w:r>
            <w:r w:rsidR="000F797D" w:rsidRPr="005A6C9B">
              <w:rPr>
                <w:spacing w:val="-1"/>
                <w:sz w:val="23"/>
                <w:szCs w:val="23"/>
              </w:rPr>
              <w:t xml:space="preserve"> of the RFA program, approvals of policies and procedures, and monitoring the progress of </w:t>
            </w:r>
            <w:r w:rsidR="00E00278">
              <w:rPr>
                <w:spacing w:val="-1"/>
                <w:sz w:val="23"/>
                <w:szCs w:val="23"/>
              </w:rPr>
              <w:br/>
              <w:t xml:space="preserve">        the</w:t>
            </w:r>
            <w:r w:rsidR="003F6555">
              <w:rPr>
                <w:spacing w:val="-1"/>
                <w:sz w:val="23"/>
                <w:szCs w:val="23"/>
              </w:rPr>
              <w:t xml:space="preserve"> </w:t>
            </w:r>
            <w:r w:rsidR="000F797D" w:rsidRPr="005A6C9B">
              <w:rPr>
                <w:spacing w:val="-1"/>
                <w:sz w:val="23"/>
                <w:szCs w:val="23"/>
              </w:rPr>
              <w:t>program.</w:t>
            </w:r>
          </w:p>
          <w:p w:rsidR="00C00A94" w:rsidRPr="003F6555" w:rsidRDefault="003D2ACE" w:rsidP="003D2ACE">
            <w:pPr>
              <w:widowControl w:val="0"/>
              <w:spacing w:after="0" w:line="240" w:lineRule="auto"/>
              <w:jc w:val="both"/>
              <w:rPr>
                <w:spacing w:val="-1"/>
                <w:sz w:val="23"/>
                <w:szCs w:val="23"/>
              </w:rPr>
            </w:pPr>
            <w:r>
              <w:rPr>
                <w:spacing w:val="-1"/>
                <w:sz w:val="23"/>
                <w:szCs w:val="23"/>
              </w:rPr>
              <w:t xml:space="preserve">   2.  </w:t>
            </w:r>
            <w:r w:rsidR="000F797D" w:rsidRPr="003F6555">
              <w:rPr>
                <w:spacing w:val="-1"/>
                <w:sz w:val="23"/>
                <w:szCs w:val="23"/>
              </w:rPr>
              <w:t>Monitor</w:t>
            </w:r>
            <w:r w:rsidR="00E00278">
              <w:rPr>
                <w:spacing w:val="-1"/>
                <w:sz w:val="23"/>
                <w:szCs w:val="23"/>
              </w:rPr>
              <w:t>s</w:t>
            </w:r>
            <w:r w:rsidR="000F797D" w:rsidRPr="003F6555">
              <w:rPr>
                <w:spacing w:val="-1"/>
                <w:sz w:val="23"/>
                <w:szCs w:val="23"/>
              </w:rPr>
              <w:t xml:space="preserve"> the program’s resource family approval process that includes the application process, assessment process</w:t>
            </w:r>
            <w:r w:rsidR="007A4985" w:rsidRPr="003F6555">
              <w:rPr>
                <w:spacing w:val="-1"/>
                <w:sz w:val="23"/>
                <w:szCs w:val="23"/>
              </w:rPr>
              <w:t>, and psychosocial risk</w:t>
            </w:r>
            <w:r w:rsidR="000F797D" w:rsidRPr="003F6555">
              <w:rPr>
                <w:spacing w:val="-1"/>
                <w:sz w:val="23"/>
                <w:szCs w:val="23"/>
              </w:rPr>
              <w:t xml:space="preserve"> and </w:t>
            </w:r>
          </w:p>
          <w:p w:rsidR="000F797D" w:rsidRPr="00AE7874" w:rsidRDefault="00C00A94" w:rsidP="003D2ACE">
            <w:pPr>
              <w:widowControl w:val="0"/>
              <w:tabs>
                <w:tab w:val="left" w:pos="343"/>
                <w:tab w:val="left" w:pos="474"/>
              </w:tabs>
              <w:spacing w:after="0" w:line="240" w:lineRule="auto"/>
              <w:jc w:val="both"/>
              <w:rPr>
                <w:spacing w:val="-1"/>
                <w:sz w:val="23"/>
                <w:szCs w:val="23"/>
              </w:rPr>
            </w:pPr>
            <w:r>
              <w:rPr>
                <w:spacing w:val="-1"/>
                <w:sz w:val="23"/>
                <w:szCs w:val="23"/>
              </w:rPr>
              <w:t xml:space="preserve"> </w:t>
            </w:r>
            <w:r w:rsidR="003D2ACE">
              <w:rPr>
                <w:spacing w:val="-1"/>
                <w:sz w:val="23"/>
                <w:szCs w:val="23"/>
              </w:rPr>
              <w:t xml:space="preserve">        </w:t>
            </w:r>
            <w:r w:rsidR="00A85A1F">
              <w:rPr>
                <w:spacing w:val="-1"/>
                <w:sz w:val="23"/>
                <w:szCs w:val="23"/>
              </w:rPr>
              <w:t>permanency</w:t>
            </w:r>
            <w:r w:rsidR="0019304C" w:rsidRPr="00AE7874">
              <w:rPr>
                <w:spacing w:val="-1"/>
                <w:sz w:val="23"/>
                <w:szCs w:val="23"/>
              </w:rPr>
              <w:t xml:space="preserve"> </w:t>
            </w:r>
            <w:r w:rsidR="000F797D" w:rsidRPr="00AE7874">
              <w:rPr>
                <w:spacing w:val="-1"/>
                <w:sz w:val="23"/>
                <w:szCs w:val="23"/>
              </w:rPr>
              <w:t>assessment guidelines.</w:t>
            </w:r>
          </w:p>
          <w:p w:rsidR="000F797D" w:rsidRPr="00AE7874" w:rsidRDefault="00A85A1F" w:rsidP="00A85A1F">
            <w:pPr>
              <w:widowControl w:val="0"/>
              <w:tabs>
                <w:tab w:val="left" w:pos="134"/>
              </w:tabs>
              <w:spacing w:after="0" w:line="240" w:lineRule="auto"/>
              <w:jc w:val="both"/>
              <w:rPr>
                <w:spacing w:val="-1"/>
                <w:sz w:val="23"/>
                <w:szCs w:val="23"/>
              </w:rPr>
            </w:pPr>
            <w:r>
              <w:rPr>
                <w:spacing w:val="-1"/>
                <w:sz w:val="23"/>
                <w:szCs w:val="23"/>
              </w:rPr>
              <w:t xml:space="preserve"> </w:t>
            </w:r>
            <w:r w:rsidR="003D2ACE">
              <w:rPr>
                <w:spacing w:val="-1"/>
                <w:sz w:val="23"/>
                <w:szCs w:val="23"/>
              </w:rPr>
              <w:t xml:space="preserve">  3.  </w:t>
            </w:r>
            <w:r w:rsidR="000F797D" w:rsidRPr="00AE7874">
              <w:rPr>
                <w:spacing w:val="-1"/>
                <w:sz w:val="23"/>
                <w:szCs w:val="23"/>
              </w:rPr>
              <w:t>Monitor</w:t>
            </w:r>
            <w:r w:rsidR="00E00278">
              <w:rPr>
                <w:spacing w:val="-1"/>
                <w:sz w:val="23"/>
                <w:szCs w:val="23"/>
              </w:rPr>
              <w:t>s</w:t>
            </w:r>
            <w:r w:rsidR="000F797D" w:rsidRPr="00AE7874">
              <w:rPr>
                <w:spacing w:val="-1"/>
                <w:sz w:val="23"/>
                <w:szCs w:val="23"/>
              </w:rPr>
              <w:t xml:space="preserve"> the work of the RFA supervisor, RFA social workers and Adoption social workers.</w:t>
            </w:r>
          </w:p>
          <w:p w:rsidR="00C00A94" w:rsidRDefault="00A85A1F" w:rsidP="00BA0393">
            <w:pPr>
              <w:widowControl w:val="0"/>
              <w:spacing w:after="0" w:line="240" w:lineRule="auto"/>
              <w:jc w:val="both"/>
              <w:rPr>
                <w:spacing w:val="-1"/>
                <w:sz w:val="23"/>
                <w:szCs w:val="23"/>
              </w:rPr>
            </w:pPr>
            <w:r>
              <w:rPr>
                <w:spacing w:val="-1"/>
                <w:sz w:val="23"/>
                <w:szCs w:val="23"/>
              </w:rPr>
              <w:t xml:space="preserve"> </w:t>
            </w:r>
            <w:r w:rsidR="003D2ACE">
              <w:rPr>
                <w:spacing w:val="-1"/>
                <w:sz w:val="23"/>
                <w:szCs w:val="23"/>
              </w:rPr>
              <w:t xml:space="preserve">  4.  </w:t>
            </w:r>
            <w:r w:rsidR="000F797D" w:rsidRPr="00AE7874">
              <w:rPr>
                <w:spacing w:val="-1"/>
                <w:sz w:val="23"/>
                <w:szCs w:val="23"/>
              </w:rPr>
              <w:t xml:space="preserve">Has primary oversight of the Quality Parenting Initiative (QPI) and provide guidance in modifying the QPI plan to incorporate the RFA program for </w:t>
            </w:r>
            <w:r w:rsidR="00C00A94">
              <w:rPr>
                <w:spacing w:val="-1"/>
                <w:sz w:val="23"/>
                <w:szCs w:val="23"/>
              </w:rPr>
              <w:t xml:space="preserve"> </w:t>
            </w:r>
          </w:p>
          <w:p w:rsidR="000F797D" w:rsidRPr="00AE7874" w:rsidRDefault="00C00A94" w:rsidP="003D2ACE">
            <w:pPr>
              <w:widowControl w:val="0"/>
              <w:tabs>
                <w:tab w:val="left" w:pos="381"/>
                <w:tab w:val="left" w:pos="511"/>
              </w:tabs>
              <w:spacing w:after="0" w:line="240" w:lineRule="auto"/>
              <w:jc w:val="both"/>
              <w:rPr>
                <w:spacing w:val="-1"/>
                <w:sz w:val="23"/>
                <w:szCs w:val="23"/>
              </w:rPr>
            </w:pPr>
            <w:r>
              <w:rPr>
                <w:spacing w:val="-1"/>
                <w:sz w:val="23"/>
                <w:szCs w:val="23"/>
              </w:rPr>
              <w:t xml:space="preserve"> </w:t>
            </w:r>
            <w:r w:rsidR="003D2ACE">
              <w:rPr>
                <w:spacing w:val="-1"/>
                <w:sz w:val="23"/>
                <w:szCs w:val="23"/>
              </w:rPr>
              <w:t xml:space="preserve">        </w:t>
            </w:r>
            <w:r w:rsidR="000F797D" w:rsidRPr="00AE7874">
              <w:rPr>
                <w:spacing w:val="-1"/>
                <w:sz w:val="23"/>
                <w:szCs w:val="23"/>
              </w:rPr>
              <w:t>enhanced recruitment and retention of quality resource families.</w:t>
            </w:r>
          </w:p>
          <w:p w:rsidR="000F797D" w:rsidRPr="00AE7874" w:rsidRDefault="00A85A1F" w:rsidP="003D2ACE">
            <w:pPr>
              <w:widowControl w:val="0"/>
              <w:tabs>
                <w:tab w:val="left" w:pos="494"/>
              </w:tabs>
              <w:spacing w:after="0" w:line="240" w:lineRule="auto"/>
              <w:jc w:val="both"/>
              <w:rPr>
                <w:spacing w:val="-1"/>
                <w:sz w:val="23"/>
                <w:szCs w:val="23"/>
              </w:rPr>
            </w:pPr>
            <w:r>
              <w:rPr>
                <w:spacing w:val="-1"/>
                <w:sz w:val="23"/>
                <w:szCs w:val="23"/>
              </w:rPr>
              <w:t xml:space="preserve"> </w:t>
            </w:r>
            <w:r w:rsidR="003D2ACE">
              <w:rPr>
                <w:spacing w:val="-1"/>
                <w:sz w:val="23"/>
                <w:szCs w:val="23"/>
              </w:rPr>
              <w:t xml:space="preserve">  5.  </w:t>
            </w:r>
            <w:r>
              <w:rPr>
                <w:spacing w:val="-1"/>
                <w:sz w:val="23"/>
                <w:szCs w:val="23"/>
              </w:rPr>
              <w:t>P</w:t>
            </w:r>
            <w:r w:rsidR="000F797D" w:rsidRPr="00AE7874">
              <w:rPr>
                <w:spacing w:val="-1"/>
                <w:sz w:val="23"/>
                <w:szCs w:val="23"/>
              </w:rPr>
              <w:t>articipate</w:t>
            </w:r>
            <w:r w:rsidR="00E00278">
              <w:rPr>
                <w:spacing w:val="-1"/>
                <w:sz w:val="23"/>
                <w:szCs w:val="23"/>
              </w:rPr>
              <w:t>s</w:t>
            </w:r>
            <w:r w:rsidR="000F797D" w:rsidRPr="00AE7874">
              <w:rPr>
                <w:spacing w:val="-1"/>
                <w:sz w:val="23"/>
                <w:szCs w:val="23"/>
              </w:rPr>
              <w:t xml:space="preserve"> in all decision making process.</w:t>
            </w:r>
          </w:p>
          <w:p w:rsidR="000F797D" w:rsidRPr="00AE7874" w:rsidRDefault="00A85A1F" w:rsidP="00BA0393">
            <w:pPr>
              <w:widowControl w:val="0"/>
              <w:spacing w:after="0" w:line="240" w:lineRule="auto"/>
              <w:jc w:val="both"/>
              <w:rPr>
                <w:spacing w:val="-1"/>
                <w:sz w:val="23"/>
                <w:szCs w:val="23"/>
              </w:rPr>
            </w:pPr>
            <w:r>
              <w:rPr>
                <w:spacing w:val="-1"/>
                <w:sz w:val="23"/>
                <w:szCs w:val="23"/>
              </w:rPr>
              <w:t xml:space="preserve"> </w:t>
            </w:r>
            <w:r w:rsidR="003D2ACE">
              <w:rPr>
                <w:spacing w:val="-1"/>
                <w:sz w:val="23"/>
                <w:szCs w:val="23"/>
              </w:rPr>
              <w:t xml:space="preserve">  6.  </w:t>
            </w:r>
            <w:r w:rsidR="000F797D" w:rsidRPr="00AE7874">
              <w:rPr>
                <w:spacing w:val="-1"/>
                <w:sz w:val="23"/>
                <w:szCs w:val="23"/>
              </w:rPr>
              <w:t xml:space="preserve">Participates in </w:t>
            </w:r>
            <w:r w:rsidR="007A4985" w:rsidRPr="00AE7874">
              <w:rPr>
                <w:spacing w:val="-1"/>
                <w:sz w:val="23"/>
                <w:szCs w:val="23"/>
              </w:rPr>
              <w:t>CDSS RFA</w:t>
            </w:r>
            <w:r w:rsidR="000F797D" w:rsidRPr="00AE7874">
              <w:rPr>
                <w:spacing w:val="-1"/>
                <w:sz w:val="23"/>
                <w:szCs w:val="23"/>
              </w:rPr>
              <w:t xml:space="preserve"> Executive Meeting.</w:t>
            </w:r>
          </w:p>
          <w:p w:rsidR="000F797D" w:rsidRPr="00AE7874" w:rsidRDefault="00A85A1F" w:rsidP="00BA0393">
            <w:pPr>
              <w:widowControl w:val="0"/>
              <w:spacing w:after="0" w:line="240" w:lineRule="auto"/>
              <w:jc w:val="both"/>
              <w:rPr>
                <w:spacing w:val="-1"/>
                <w:sz w:val="23"/>
                <w:szCs w:val="23"/>
              </w:rPr>
            </w:pPr>
            <w:r>
              <w:rPr>
                <w:spacing w:val="-1"/>
                <w:sz w:val="23"/>
                <w:szCs w:val="23"/>
              </w:rPr>
              <w:t xml:space="preserve"> </w:t>
            </w:r>
            <w:r w:rsidR="003D2ACE">
              <w:rPr>
                <w:spacing w:val="-1"/>
                <w:sz w:val="23"/>
                <w:szCs w:val="23"/>
              </w:rPr>
              <w:t xml:space="preserve">  7.  </w:t>
            </w:r>
            <w:r w:rsidR="000F797D" w:rsidRPr="00AE7874">
              <w:rPr>
                <w:spacing w:val="-1"/>
                <w:sz w:val="23"/>
                <w:szCs w:val="23"/>
              </w:rPr>
              <w:t xml:space="preserve">Responsible in developing outcomes with RFA team and </w:t>
            </w:r>
            <w:r w:rsidR="007A4985" w:rsidRPr="00AE7874">
              <w:rPr>
                <w:spacing w:val="-1"/>
                <w:sz w:val="23"/>
                <w:szCs w:val="23"/>
              </w:rPr>
              <w:t>partners and</w:t>
            </w:r>
            <w:r w:rsidR="000F797D" w:rsidRPr="00AE7874">
              <w:rPr>
                <w:spacing w:val="-1"/>
                <w:sz w:val="23"/>
                <w:szCs w:val="23"/>
              </w:rPr>
              <w:t xml:space="preserve"> achieving program outcomes.</w:t>
            </w:r>
          </w:p>
          <w:p w:rsidR="000F797D" w:rsidRPr="00AE7874" w:rsidRDefault="00A85A1F" w:rsidP="00C00A94">
            <w:pPr>
              <w:widowControl w:val="0"/>
              <w:tabs>
                <w:tab w:val="left" w:pos="362"/>
              </w:tabs>
              <w:spacing w:after="0" w:line="240" w:lineRule="auto"/>
              <w:jc w:val="both"/>
              <w:rPr>
                <w:spacing w:val="-1"/>
                <w:sz w:val="23"/>
                <w:szCs w:val="23"/>
              </w:rPr>
            </w:pPr>
            <w:r>
              <w:rPr>
                <w:spacing w:val="-1"/>
                <w:sz w:val="23"/>
                <w:szCs w:val="23"/>
              </w:rPr>
              <w:t xml:space="preserve"> </w:t>
            </w:r>
            <w:r w:rsidR="003D2ACE">
              <w:rPr>
                <w:spacing w:val="-1"/>
                <w:sz w:val="23"/>
                <w:szCs w:val="23"/>
              </w:rPr>
              <w:t xml:space="preserve">  8.  </w:t>
            </w:r>
            <w:r w:rsidR="000F797D" w:rsidRPr="00AE7874">
              <w:rPr>
                <w:spacing w:val="-1"/>
                <w:sz w:val="23"/>
                <w:szCs w:val="23"/>
              </w:rPr>
              <w:t>Review</w:t>
            </w:r>
            <w:r w:rsidR="00E00278">
              <w:rPr>
                <w:spacing w:val="-1"/>
                <w:sz w:val="23"/>
                <w:szCs w:val="23"/>
              </w:rPr>
              <w:t>s</w:t>
            </w:r>
            <w:r w:rsidR="000F797D" w:rsidRPr="00AE7874">
              <w:rPr>
                <w:spacing w:val="-1"/>
                <w:sz w:val="23"/>
                <w:szCs w:val="23"/>
              </w:rPr>
              <w:t xml:space="preserve"> complaints and investigations and confer with Manager </w:t>
            </w:r>
            <w:r w:rsidR="00FE21C9" w:rsidRPr="00AE7874">
              <w:rPr>
                <w:spacing w:val="-1"/>
                <w:sz w:val="23"/>
                <w:szCs w:val="23"/>
              </w:rPr>
              <w:t>IV on</w:t>
            </w:r>
            <w:r w:rsidR="009C0562" w:rsidRPr="00AE7874">
              <w:rPr>
                <w:spacing w:val="-1"/>
                <w:sz w:val="23"/>
                <w:szCs w:val="23"/>
              </w:rPr>
              <w:t xml:space="preserve"> Harris Hearing </w:t>
            </w:r>
            <w:r w:rsidR="000F797D" w:rsidRPr="00AE7874">
              <w:rPr>
                <w:spacing w:val="-1"/>
                <w:sz w:val="23"/>
                <w:szCs w:val="23"/>
              </w:rPr>
              <w:t>if needed.</w:t>
            </w:r>
          </w:p>
          <w:p w:rsidR="000F797D" w:rsidRPr="00AE7874" w:rsidRDefault="00A85A1F" w:rsidP="00BA0393">
            <w:pPr>
              <w:widowControl w:val="0"/>
              <w:spacing w:after="0" w:line="240" w:lineRule="auto"/>
              <w:jc w:val="both"/>
              <w:rPr>
                <w:spacing w:val="-1"/>
                <w:sz w:val="23"/>
                <w:szCs w:val="23"/>
              </w:rPr>
            </w:pPr>
            <w:r>
              <w:rPr>
                <w:spacing w:val="-1"/>
                <w:sz w:val="23"/>
                <w:szCs w:val="23"/>
              </w:rPr>
              <w:t xml:space="preserve"> </w:t>
            </w:r>
            <w:r w:rsidR="003D2ACE">
              <w:rPr>
                <w:spacing w:val="-1"/>
                <w:sz w:val="23"/>
                <w:szCs w:val="23"/>
              </w:rPr>
              <w:t xml:space="preserve">  9.  </w:t>
            </w:r>
            <w:r w:rsidR="000F797D" w:rsidRPr="00AE7874">
              <w:rPr>
                <w:spacing w:val="-1"/>
                <w:sz w:val="23"/>
                <w:szCs w:val="23"/>
              </w:rPr>
              <w:t>Approve</w:t>
            </w:r>
            <w:r w:rsidR="00E00278">
              <w:rPr>
                <w:spacing w:val="-1"/>
                <w:sz w:val="23"/>
                <w:szCs w:val="23"/>
              </w:rPr>
              <w:t>s</w:t>
            </w:r>
            <w:r w:rsidR="000F797D" w:rsidRPr="00AE7874">
              <w:rPr>
                <w:spacing w:val="-1"/>
                <w:sz w:val="23"/>
                <w:szCs w:val="23"/>
              </w:rPr>
              <w:t xml:space="preserve"> exemptions and reviews exceptions prior to sending to the Assistant Director for approval.</w:t>
            </w:r>
          </w:p>
          <w:p w:rsidR="00AB57CA" w:rsidRPr="00AE7874" w:rsidRDefault="00A85A1F" w:rsidP="003F6555">
            <w:pPr>
              <w:widowControl w:val="0"/>
              <w:tabs>
                <w:tab w:val="left" w:pos="284"/>
              </w:tabs>
              <w:spacing w:after="0" w:line="240" w:lineRule="auto"/>
              <w:jc w:val="both"/>
              <w:rPr>
                <w:spacing w:val="-1"/>
                <w:sz w:val="23"/>
                <w:szCs w:val="23"/>
              </w:rPr>
            </w:pPr>
            <w:r>
              <w:rPr>
                <w:spacing w:val="-1"/>
                <w:sz w:val="23"/>
                <w:szCs w:val="23"/>
              </w:rPr>
              <w:t xml:space="preserve"> </w:t>
            </w:r>
            <w:r w:rsidR="003D2ACE">
              <w:rPr>
                <w:spacing w:val="-1"/>
                <w:sz w:val="23"/>
                <w:szCs w:val="23"/>
              </w:rPr>
              <w:t xml:space="preserve"> 10. </w:t>
            </w:r>
            <w:r w:rsidR="00AB57CA" w:rsidRPr="00AE7874">
              <w:rPr>
                <w:spacing w:val="-1"/>
                <w:sz w:val="23"/>
                <w:szCs w:val="23"/>
              </w:rPr>
              <w:t>Monitor</w:t>
            </w:r>
            <w:r w:rsidR="00E00278">
              <w:rPr>
                <w:spacing w:val="-1"/>
                <w:sz w:val="23"/>
                <w:szCs w:val="23"/>
              </w:rPr>
              <w:t>s</w:t>
            </w:r>
            <w:r w:rsidR="00AB57CA" w:rsidRPr="00AE7874">
              <w:rPr>
                <w:spacing w:val="-1"/>
                <w:sz w:val="23"/>
                <w:szCs w:val="23"/>
              </w:rPr>
              <w:t xml:space="preserve"> recruitment support and retention of resource families.</w:t>
            </w:r>
          </w:p>
          <w:p w:rsidR="006C6827" w:rsidRDefault="00A85A1F" w:rsidP="006C6827">
            <w:pPr>
              <w:widowControl w:val="0"/>
              <w:spacing w:after="0" w:line="240" w:lineRule="auto"/>
              <w:jc w:val="both"/>
              <w:rPr>
                <w:spacing w:val="-1"/>
                <w:sz w:val="23"/>
                <w:szCs w:val="23"/>
              </w:rPr>
            </w:pPr>
            <w:r>
              <w:rPr>
                <w:spacing w:val="-1"/>
                <w:sz w:val="23"/>
                <w:szCs w:val="23"/>
              </w:rPr>
              <w:t xml:space="preserve"> </w:t>
            </w:r>
            <w:r w:rsidR="003D2ACE">
              <w:rPr>
                <w:spacing w:val="-1"/>
                <w:sz w:val="23"/>
                <w:szCs w:val="23"/>
              </w:rPr>
              <w:t xml:space="preserve"> 11. </w:t>
            </w:r>
            <w:r w:rsidR="00642DD8" w:rsidRPr="00AE7874">
              <w:rPr>
                <w:spacing w:val="-1"/>
                <w:sz w:val="23"/>
                <w:szCs w:val="23"/>
              </w:rPr>
              <w:t>Maintain collaborative relationships with internal and external partners.</w:t>
            </w:r>
          </w:p>
          <w:p w:rsidR="000F797D" w:rsidRPr="00AE7874" w:rsidRDefault="00F21499" w:rsidP="006C6827">
            <w:pPr>
              <w:widowControl w:val="0"/>
              <w:spacing w:after="0" w:line="240" w:lineRule="auto"/>
              <w:jc w:val="both"/>
              <w:rPr>
                <w:spacing w:val="-1"/>
                <w:sz w:val="23"/>
                <w:szCs w:val="23"/>
              </w:rPr>
            </w:pPr>
            <w:r w:rsidRPr="00AE7874">
              <w:rPr>
                <w:spacing w:val="-1"/>
                <w:sz w:val="23"/>
                <w:szCs w:val="23"/>
              </w:rPr>
              <w:t xml:space="preserve"> </w:t>
            </w:r>
            <w:r w:rsidR="003D2ACE">
              <w:rPr>
                <w:spacing w:val="-1"/>
                <w:sz w:val="23"/>
                <w:szCs w:val="23"/>
              </w:rPr>
              <w:t xml:space="preserve"> </w:t>
            </w:r>
            <w:r w:rsidR="00817287" w:rsidRPr="00AE7874">
              <w:rPr>
                <w:spacing w:val="-1"/>
                <w:sz w:val="23"/>
                <w:szCs w:val="23"/>
              </w:rPr>
              <w:t>Reporting Relationships:</w:t>
            </w:r>
            <w:r w:rsidR="006C6827">
              <w:rPr>
                <w:spacing w:val="-1"/>
                <w:sz w:val="23"/>
                <w:szCs w:val="23"/>
              </w:rPr>
              <w:t xml:space="preserve"> </w:t>
            </w:r>
            <w:r w:rsidR="006C6827" w:rsidRPr="00810F1C">
              <w:rPr>
                <w:spacing w:val="-1"/>
                <w:sz w:val="23"/>
                <w:szCs w:val="23"/>
              </w:rPr>
              <w:t>Report</w:t>
            </w:r>
            <w:r w:rsidR="00FF4A62">
              <w:rPr>
                <w:spacing w:val="-1"/>
                <w:sz w:val="23"/>
                <w:szCs w:val="23"/>
              </w:rPr>
              <w:t>s</w:t>
            </w:r>
            <w:r w:rsidR="006C6827" w:rsidRPr="00810F1C">
              <w:rPr>
                <w:spacing w:val="-1"/>
                <w:sz w:val="23"/>
                <w:szCs w:val="23"/>
              </w:rPr>
              <w:t xml:space="preserve"> to Manager IV of Adult, C</w:t>
            </w:r>
            <w:r w:rsidR="00642DD8" w:rsidRPr="00810F1C">
              <w:rPr>
                <w:spacing w:val="-1"/>
                <w:sz w:val="23"/>
                <w:szCs w:val="23"/>
              </w:rPr>
              <w:t xml:space="preserve">hild and Family Services </w:t>
            </w:r>
            <w:r w:rsidR="00FF4A62">
              <w:rPr>
                <w:spacing w:val="-1"/>
                <w:sz w:val="23"/>
                <w:szCs w:val="23"/>
              </w:rPr>
              <w:t>Division (Child Welfare).</w:t>
            </w:r>
          </w:p>
        </w:tc>
      </w:tr>
    </w:tbl>
    <w:p w:rsidR="007C13E7" w:rsidRPr="00B2561A" w:rsidRDefault="007C13E7" w:rsidP="00024BC4">
      <w:pPr>
        <w:widowControl w:val="0"/>
        <w:spacing w:before="10" w:after="0" w:line="240" w:lineRule="auto"/>
        <w:rPr>
          <w:rFonts w:cs="Calibri"/>
          <w:b/>
          <w:bCs/>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3860"/>
      </w:tblGrid>
      <w:tr w:rsidR="007C13E7" w:rsidRPr="00445D23" w:rsidTr="000E5A6B">
        <w:trPr>
          <w:trHeight w:hRule="exact" w:val="312"/>
        </w:trPr>
        <w:tc>
          <w:tcPr>
            <w:tcW w:w="13860" w:type="dxa"/>
            <w:tcBorders>
              <w:top w:val="single" w:sz="6" w:space="0" w:color="000000"/>
              <w:left w:val="single" w:sz="6" w:space="0" w:color="000000"/>
              <w:bottom w:val="single" w:sz="6" w:space="0" w:color="000000"/>
              <w:right w:val="single" w:sz="6" w:space="0" w:color="000000"/>
            </w:tcBorders>
            <w:shd w:val="clear" w:color="auto" w:fill="C3D69E"/>
            <w:vAlign w:val="center"/>
          </w:tcPr>
          <w:p w:rsidR="007C13E7" w:rsidRPr="000E5A6B" w:rsidRDefault="000E5A6B" w:rsidP="000E5A6B">
            <w:pPr>
              <w:widowControl w:val="0"/>
              <w:spacing w:after="0" w:line="240" w:lineRule="auto"/>
              <w:ind w:right="3204"/>
              <w:jc w:val="center"/>
              <w:rPr>
                <w:rFonts w:cs="Palatino Linotype"/>
                <w:b/>
              </w:rPr>
            </w:pPr>
            <w:r>
              <w:rPr>
                <w:b/>
                <w:spacing w:val="-1"/>
              </w:rPr>
              <w:t xml:space="preserve">                                                      L</w:t>
            </w:r>
            <w:r w:rsidR="007A1F69" w:rsidRPr="000E5A6B">
              <w:rPr>
                <w:b/>
                <w:spacing w:val="-1"/>
              </w:rPr>
              <w:t>EADERSHIP</w:t>
            </w:r>
          </w:p>
        </w:tc>
      </w:tr>
      <w:tr w:rsidR="007C13E7" w:rsidRPr="00445D23" w:rsidTr="000E5A6B">
        <w:trPr>
          <w:trHeight w:hRule="exact" w:val="5127"/>
        </w:trPr>
        <w:tc>
          <w:tcPr>
            <w:tcW w:w="13860" w:type="dxa"/>
            <w:tcBorders>
              <w:top w:val="single" w:sz="6" w:space="0" w:color="000000"/>
              <w:left w:val="single" w:sz="4" w:space="0" w:color="000000"/>
              <w:bottom w:val="single" w:sz="4" w:space="0" w:color="000000"/>
              <w:right w:val="single" w:sz="4" w:space="0" w:color="000000"/>
            </w:tcBorders>
          </w:tcPr>
          <w:p w:rsidR="0044486D" w:rsidRPr="00BA0393" w:rsidRDefault="000E5A6B" w:rsidP="0044486D">
            <w:pPr>
              <w:widowControl w:val="0"/>
              <w:spacing w:after="0" w:line="240" w:lineRule="auto"/>
              <w:ind w:right="3204"/>
              <w:rPr>
                <w:b/>
                <w:spacing w:val="-1"/>
              </w:rPr>
            </w:pPr>
            <w:r>
              <w:rPr>
                <w:b/>
                <w:spacing w:val="-1"/>
              </w:rPr>
              <w:t xml:space="preserve">  </w:t>
            </w:r>
            <w:r w:rsidR="00BA0393">
              <w:rPr>
                <w:b/>
                <w:spacing w:val="-1"/>
              </w:rPr>
              <w:t>T</w:t>
            </w:r>
            <w:r w:rsidR="0044486D" w:rsidRPr="00BA0393">
              <w:rPr>
                <w:b/>
                <w:spacing w:val="-1"/>
              </w:rPr>
              <w:t>itle: Assistant Director</w:t>
            </w:r>
            <w:r w:rsidR="001F5FD5">
              <w:rPr>
                <w:b/>
                <w:spacing w:val="-1"/>
              </w:rPr>
              <w:t xml:space="preserve">  </w:t>
            </w:r>
            <w:r w:rsidR="003B52DB">
              <w:rPr>
                <w:b/>
                <w:spacing w:val="-1"/>
              </w:rPr>
              <w:t xml:space="preserve">Adult, Child and Family Services Division </w:t>
            </w:r>
            <w:r w:rsidR="0044486D" w:rsidRPr="00BA0393">
              <w:rPr>
                <w:b/>
                <w:spacing w:val="-1"/>
              </w:rPr>
              <w:t xml:space="preserve"> (Child Welfare )</w:t>
            </w:r>
          </w:p>
          <w:p w:rsidR="009A24D3" w:rsidRDefault="000E5A6B" w:rsidP="00895C0F">
            <w:pPr>
              <w:widowControl w:val="0"/>
              <w:spacing w:after="0" w:line="240" w:lineRule="auto"/>
              <w:ind w:right="3204"/>
              <w:rPr>
                <w:spacing w:val="-1"/>
              </w:rPr>
            </w:pPr>
            <w:r>
              <w:rPr>
                <w:spacing w:val="-1"/>
              </w:rPr>
              <w:t xml:space="preserve">  </w:t>
            </w:r>
            <w:r w:rsidR="009A24D3">
              <w:rPr>
                <w:spacing w:val="-1"/>
              </w:rPr>
              <w:t>R</w:t>
            </w:r>
            <w:r w:rsidR="00BD0860">
              <w:rPr>
                <w:spacing w:val="-1"/>
              </w:rPr>
              <w:t>ole: Provide overall leadership and oversight of the program.</w:t>
            </w:r>
          </w:p>
          <w:p w:rsidR="000E5A6B" w:rsidRDefault="000E5A6B" w:rsidP="00895C0F">
            <w:pPr>
              <w:widowControl w:val="0"/>
              <w:spacing w:after="0" w:line="240" w:lineRule="auto"/>
              <w:ind w:right="3204"/>
              <w:rPr>
                <w:spacing w:val="-1"/>
              </w:rPr>
            </w:pPr>
            <w:r>
              <w:rPr>
                <w:spacing w:val="-1"/>
              </w:rPr>
              <w:t xml:space="preserve">  </w:t>
            </w:r>
            <w:r w:rsidR="009A24D3">
              <w:rPr>
                <w:spacing w:val="-1"/>
              </w:rPr>
              <w:t xml:space="preserve">Responsibilities: </w:t>
            </w:r>
          </w:p>
          <w:p w:rsidR="009A24D3" w:rsidRDefault="009A24D3" w:rsidP="00895C0F">
            <w:pPr>
              <w:widowControl w:val="0"/>
              <w:spacing w:after="0" w:line="240" w:lineRule="auto"/>
              <w:ind w:right="3204"/>
              <w:rPr>
                <w:spacing w:val="-1"/>
              </w:rPr>
            </w:pPr>
            <w:r>
              <w:rPr>
                <w:spacing w:val="-1"/>
              </w:rPr>
              <w:t xml:space="preserve"> </w:t>
            </w:r>
            <w:r w:rsidR="000C2899">
              <w:rPr>
                <w:spacing w:val="-1"/>
              </w:rPr>
              <w:t xml:space="preserve"> </w:t>
            </w:r>
            <w:r>
              <w:rPr>
                <w:spacing w:val="-1"/>
              </w:rPr>
              <w:t>1. O</w:t>
            </w:r>
            <w:r w:rsidR="00895C0F" w:rsidRPr="00DA4A75">
              <w:rPr>
                <w:spacing w:val="-1"/>
              </w:rPr>
              <w:t>versee</w:t>
            </w:r>
            <w:r w:rsidR="00125C83">
              <w:rPr>
                <w:spacing w:val="-1"/>
              </w:rPr>
              <w:t>s</w:t>
            </w:r>
            <w:r w:rsidR="00895C0F" w:rsidRPr="00DA4A75">
              <w:rPr>
                <w:spacing w:val="-1"/>
              </w:rPr>
              <w:t xml:space="preserve"> the </w:t>
            </w:r>
            <w:r>
              <w:rPr>
                <w:spacing w:val="-1"/>
              </w:rPr>
              <w:t xml:space="preserve">RFA </w:t>
            </w:r>
            <w:r w:rsidR="00895C0F" w:rsidRPr="00DA4A75">
              <w:rPr>
                <w:spacing w:val="-1"/>
              </w:rPr>
              <w:t>implementation process</w:t>
            </w:r>
            <w:r w:rsidR="00F7016A">
              <w:rPr>
                <w:spacing w:val="-1"/>
              </w:rPr>
              <w:t xml:space="preserve"> and provide guidance to Manager IV and Manager III </w:t>
            </w:r>
          </w:p>
          <w:p w:rsidR="009A24D3" w:rsidRDefault="000E5A6B" w:rsidP="00C00A94">
            <w:pPr>
              <w:widowControl w:val="0"/>
              <w:tabs>
                <w:tab w:val="left" w:pos="153"/>
              </w:tabs>
              <w:spacing w:after="0" w:line="240" w:lineRule="auto"/>
              <w:ind w:right="3204"/>
              <w:rPr>
                <w:spacing w:val="-1"/>
              </w:rPr>
            </w:pPr>
            <w:r>
              <w:rPr>
                <w:spacing w:val="-1"/>
              </w:rPr>
              <w:t xml:space="preserve"> </w:t>
            </w:r>
            <w:r w:rsidR="000C2899">
              <w:rPr>
                <w:spacing w:val="-1"/>
              </w:rPr>
              <w:t xml:space="preserve"> </w:t>
            </w:r>
            <w:r w:rsidR="009A24D3">
              <w:rPr>
                <w:spacing w:val="-1"/>
              </w:rPr>
              <w:t>2. Mo</w:t>
            </w:r>
            <w:r w:rsidR="00895C0F">
              <w:rPr>
                <w:spacing w:val="-1"/>
              </w:rPr>
              <w:t>nitor</w:t>
            </w:r>
            <w:r w:rsidR="00125C83">
              <w:rPr>
                <w:spacing w:val="-1"/>
              </w:rPr>
              <w:t>s</w:t>
            </w:r>
            <w:r w:rsidR="00895C0F">
              <w:rPr>
                <w:spacing w:val="-1"/>
              </w:rPr>
              <w:t xml:space="preserve"> the RFA implementation and progress</w:t>
            </w:r>
            <w:r w:rsidR="00754E07">
              <w:rPr>
                <w:spacing w:val="-1"/>
              </w:rPr>
              <w:t>.</w:t>
            </w:r>
          </w:p>
          <w:p w:rsidR="009A24D3" w:rsidRDefault="000C2899" w:rsidP="00895C0F">
            <w:pPr>
              <w:widowControl w:val="0"/>
              <w:spacing w:after="0" w:line="240" w:lineRule="auto"/>
              <w:ind w:right="3204"/>
              <w:rPr>
                <w:spacing w:val="-1"/>
              </w:rPr>
            </w:pPr>
            <w:r>
              <w:rPr>
                <w:spacing w:val="-1"/>
              </w:rPr>
              <w:t xml:space="preserve"> </w:t>
            </w:r>
            <w:r w:rsidR="000E5A6B">
              <w:rPr>
                <w:spacing w:val="-1"/>
              </w:rPr>
              <w:t xml:space="preserve"> </w:t>
            </w:r>
            <w:r w:rsidR="00F7016A">
              <w:rPr>
                <w:spacing w:val="-1"/>
              </w:rPr>
              <w:t>3. R</w:t>
            </w:r>
            <w:r w:rsidR="009A24D3">
              <w:rPr>
                <w:spacing w:val="-1"/>
              </w:rPr>
              <w:t xml:space="preserve">eview and </w:t>
            </w:r>
            <w:r w:rsidR="005B06BB">
              <w:rPr>
                <w:spacing w:val="-1"/>
              </w:rPr>
              <w:t>a</w:t>
            </w:r>
            <w:r w:rsidR="00895C0F">
              <w:rPr>
                <w:spacing w:val="-1"/>
              </w:rPr>
              <w:t>pprove policies and procedures</w:t>
            </w:r>
            <w:r w:rsidR="009A24D3">
              <w:rPr>
                <w:spacing w:val="-1"/>
              </w:rPr>
              <w:t xml:space="preserve"> developed by the RFA Steering Committee.</w:t>
            </w:r>
            <w:r w:rsidR="00895C0F">
              <w:rPr>
                <w:spacing w:val="-1"/>
              </w:rPr>
              <w:t xml:space="preserve"> </w:t>
            </w:r>
          </w:p>
          <w:p w:rsidR="00F7016A" w:rsidRDefault="000E5A6B" w:rsidP="000C2899">
            <w:pPr>
              <w:widowControl w:val="0"/>
              <w:tabs>
                <w:tab w:val="left" w:pos="90"/>
              </w:tabs>
              <w:spacing w:after="0" w:line="240" w:lineRule="auto"/>
              <w:ind w:right="3204"/>
              <w:rPr>
                <w:spacing w:val="-1"/>
              </w:rPr>
            </w:pPr>
            <w:r>
              <w:rPr>
                <w:spacing w:val="-1"/>
              </w:rPr>
              <w:t xml:space="preserve"> </w:t>
            </w:r>
            <w:r w:rsidR="000C2899">
              <w:rPr>
                <w:spacing w:val="-1"/>
              </w:rPr>
              <w:t xml:space="preserve"> </w:t>
            </w:r>
            <w:r w:rsidR="009A24D3">
              <w:rPr>
                <w:spacing w:val="-1"/>
              </w:rPr>
              <w:t>4. P</w:t>
            </w:r>
            <w:r w:rsidR="00895C0F" w:rsidRPr="00DA4A75">
              <w:rPr>
                <w:spacing w:val="-1"/>
              </w:rPr>
              <w:t>articipate</w:t>
            </w:r>
            <w:r w:rsidR="00125C83">
              <w:rPr>
                <w:spacing w:val="-1"/>
              </w:rPr>
              <w:t>s</w:t>
            </w:r>
            <w:r w:rsidR="00895C0F" w:rsidRPr="00DA4A75">
              <w:rPr>
                <w:spacing w:val="-1"/>
              </w:rPr>
              <w:t xml:space="preserve"> in all decision-making process</w:t>
            </w:r>
            <w:r w:rsidR="00F7016A">
              <w:rPr>
                <w:spacing w:val="-1"/>
              </w:rPr>
              <w:t>.</w:t>
            </w:r>
          </w:p>
          <w:p w:rsidR="00F7016A" w:rsidRDefault="000E5A6B" w:rsidP="00895C0F">
            <w:pPr>
              <w:widowControl w:val="0"/>
              <w:spacing w:after="0" w:line="240" w:lineRule="auto"/>
              <w:ind w:right="3204"/>
              <w:rPr>
                <w:spacing w:val="-1"/>
              </w:rPr>
            </w:pPr>
            <w:r>
              <w:rPr>
                <w:spacing w:val="-1"/>
              </w:rPr>
              <w:t xml:space="preserve"> </w:t>
            </w:r>
            <w:r w:rsidR="000C2899">
              <w:rPr>
                <w:spacing w:val="-1"/>
              </w:rPr>
              <w:t xml:space="preserve"> </w:t>
            </w:r>
            <w:r w:rsidR="00F7016A">
              <w:rPr>
                <w:spacing w:val="-1"/>
              </w:rPr>
              <w:t>5. P</w:t>
            </w:r>
            <w:r w:rsidR="00895C0F">
              <w:rPr>
                <w:spacing w:val="-1"/>
              </w:rPr>
              <w:t>rovide</w:t>
            </w:r>
            <w:r w:rsidR="00125C83">
              <w:rPr>
                <w:spacing w:val="-1"/>
              </w:rPr>
              <w:t>s</w:t>
            </w:r>
            <w:r w:rsidR="00895C0F">
              <w:rPr>
                <w:spacing w:val="-1"/>
              </w:rPr>
              <w:t xml:space="preserve"> support to </w:t>
            </w:r>
            <w:r w:rsidR="007A4985">
              <w:rPr>
                <w:spacing w:val="-1"/>
              </w:rPr>
              <w:t>staff.</w:t>
            </w:r>
          </w:p>
          <w:p w:rsidR="005B06BB" w:rsidRDefault="000E5A6B" w:rsidP="00895C0F">
            <w:pPr>
              <w:widowControl w:val="0"/>
              <w:spacing w:after="0" w:line="240" w:lineRule="auto"/>
              <w:ind w:right="3204"/>
              <w:rPr>
                <w:spacing w:val="-1"/>
              </w:rPr>
            </w:pPr>
            <w:r>
              <w:rPr>
                <w:spacing w:val="-1"/>
              </w:rPr>
              <w:t xml:space="preserve"> </w:t>
            </w:r>
            <w:r w:rsidR="000C2899">
              <w:rPr>
                <w:spacing w:val="-1"/>
              </w:rPr>
              <w:t xml:space="preserve"> </w:t>
            </w:r>
            <w:r w:rsidR="005B06BB">
              <w:rPr>
                <w:spacing w:val="-1"/>
              </w:rPr>
              <w:t>6. Analyze</w:t>
            </w:r>
            <w:r w:rsidR="00125C83">
              <w:rPr>
                <w:spacing w:val="-1"/>
              </w:rPr>
              <w:t>s</w:t>
            </w:r>
            <w:r w:rsidR="005B06BB">
              <w:rPr>
                <w:spacing w:val="-1"/>
              </w:rPr>
              <w:t xml:space="preserve"> program outcomes and process for continuous quality improvement.</w:t>
            </w:r>
          </w:p>
          <w:p w:rsidR="00F7016A" w:rsidRDefault="000E5A6B" w:rsidP="00895C0F">
            <w:pPr>
              <w:widowControl w:val="0"/>
              <w:spacing w:after="0" w:line="240" w:lineRule="auto"/>
              <w:ind w:right="3204"/>
              <w:rPr>
                <w:spacing w:val="-1"/>
              </w:rPr>
            </w:pPr>
            <w:r>
              <w:rPr>
                <w:spacing w:val="-1"/>
              </w:rPr>
              <w:t xml:space="preserve"> </w:t>
            </w:r>
            <w:r w:rsidR="000C2899">
              <w:rPr>
                <w:spacing w:val="-1"/>
              </w:rPr>
              <w:t xml:space="preserve"> </w:t>
            </w:r>
            <w:r>
              <w:rPr>
                <w:spacing w:val="-1"/>
              </w:rPr>
              <w:t>7</w:t>
            </w:r>
            <w:r w:rsidR="00F7016A">
              <w:rPr>
                <w:spacing w:val="-1"/>
              </w:rPr>
              <w:t>.</w:t>
            </w:r>
            <w:r w:rsidR="004F1890">
              <w:rPr>
                <w:spacing w:val="-1"/>
              </w:rPr>
              <w:t xml:space="preserve"> Reviews exceptions sent by Manager III for approval or denial.  </w:t>
            </w:r>
          </w:p>
          <w:p w:rsidR="000E5A6B" w:rsidRDefault="000E5A6B" w:rsidP="00895C0F">
            <w:pPr>
              <w:widowControl w:val="0"/>
              <w:spacing w:after="0" w:line="240" w:lineRule="auto"/>
              <w:ind w:right="3204"/>
              <w:rPr>
                <w:spacing w:val="-1"/>
              </w:rPr>
            </w:pPr>
          </w:p>
          <w:p w:rsidR="007C13E7" w:rsidRDefault="000E5A6B" w:rsidP="000E5A6B">
            <w:pPr>
              <w:widowControl w:val="0"/>
              <w:tabs>
                <w:tab w:val="left" w:pos="105"/>
              </w:tabs>
              <w:spacing w:after="0" w:line="240" w:lineRule="auto"/>
              <w:rPr>
                <w:rFonts w:cs="Palatino Linotype"/>
              </w:rPr>
            </w:pPr>
            <w:r>
              <w:rPr>
                <w:rFonts w:cs="Palatino Linotype"/>
              </w:rPr>
              <w:t xml:space="preserve">  </w:t>
            </w:r>
            <w:r w:rsidR="00817287" w:rsidRPr="00810F1C">
              <w:rPr>
                <w:rFonts w:cs="Palatino Linotype"/>
              </w:rPr>
              <w:t>Reporting Relationships:</w:t>
            </w:r>
            <w:r w:rsidR="00FC3FF4">
              <w:rPr>
                <w:rFonts w:cs="Palatino Linotype"/>
              </w:rPr>
              <w:t xml:space="preserve"> Reports </w:t>
            </w:r>
            <w:r w:rsidR="00194810">
              <w:rPr>
                <w:rFonts w:cs="Palatino Linotype"/>
              </w:rPr>
              <w:t>to Community</w:t>
            </w:r>
            <w:r w:rsidR="001F5FD5">
              <w:rPr>
                <w:rFonts w:cs="Palatino Linotype"/>
              </w:rPr>
              <w:t xml:space="preserve"> Services</w:t>
            </w:r>
            <w:r w:rsidR="00F7016A" w:rsidRPr="00810F1C">
              <w:rPr>
                <w:rFonts w:cs="Palatino Linotype"/>
              </w:rPr>
              <w:t xml:space="preserve"> Agency Director.</w:t>
            </w:r>
            <w:r w:rsidRPr="00810F1C">
              <w:rPr>
                <w:rFonts w:cs="Palatino Linotype"/>
              </w:rPr>
              <w:t xml:space="preserve"> </w:t>
            </w:r>
          </w:p>
          <w:p w:rsidR="000E5A6B" w:rsidRDefault="000E5A6B" w:rsidP="000E5A6B">
            <w:pPr>
              <w:widowControl w:val="0"/>
              <w:tabs>
                <w:tab w:val="left" w:pos="105"/>
              </w:tabs>
              <w:spacing w:after="0" w:line="240" w:lineRule="auto"/>
              <w:rPr>
                <w:rFonts w:cs="Palatino Linotype"/>
              </w:rPr>
            </w:pPr>
          </w:p>
          <w:p w:rsidR="00817287" w:rsidRPr="00BA0393" w:rsidRDefault="000E5A6B" w:rsidP="00F7016A">
            <w:pPr>
              <w:widowControl w:val="0"/>
              <w:spacing w:after="0" w:line="240" w:lineRule="auto"/>
              <w:rPr>
                <w:rFonts w:cs="Palatino Linotype"/>
                <w:b/>
              </w:rPr>
            </w:pPr>
            <w:r>
              <w:rPr>
                <w:rFonts w:cs="Palatino Linotype"/>
                <w:b/>
              </w:rPr>
              <w:t xml:space="preserve">  </w:t>
            </w:r>
            <w:r w:rsidR="00817287" w:rsidRPr="00BA0393">
              <w:rPr>
                <w:rFonts w:cs="Palatino Linotype"/>
                <w:b/>
              </w:rPr>
              <w:t xml:space="preserve">Title: </w:t>
            </w:r>
            <w:r w:rsidR="001F5FD5">
              <w:rPr>
                <w:rFonts w:cs="Palatino Linotype"/>
                <w:b/>
              </w:rPr>
              <w:t xml:space="preserve">Community Services Agency </w:t>
            </w:r>
            <w:r w:rsidR="00817287" w:rsidRPr="00BA0393">
              <w:rPr>
                <w:rFonts w:cs="Palatino Linotype"/>
                <w:b/>
              </w:rPr>
              <w:t xml:space="preserve"> Director</w:t>
            </w:r>
          </w:p>
          <w:p w:rsidR="00817287" w:rsidRDefault="000E5A6B" w:rsidP="00F7016A">
            <w:pPr>
              <w:widowControl w:val="0"/>
              <w:spacing w:after="0" w:line="240" w:lineRule="auto"/>
              <w:rPr>
                <w:rFonts w:cs="Palatino Linotype"/>
              </w:rPr>
            </w:pPr>
            <w:r>
              <w:rPr>
                <w:rFonts w:cs="Palatino Linotype"/>
              </w:rPr>
              <w:t xml:space="preserve">  </w:t>
            </w:r>
            <w:r w:rsidR="00817287">
              <w:rPr>
                <w:rFonts w:cs="Palatino Linotype"/>
              </w:rPr>
              <w:t>Role: Provide o</w:t>
            </w:r>
            <w:r w:rsidR="004A0822">
              <w:rPr>
                <w:rFonts w:cs="Palatino Linotype"/>
              </w:rPr>
              <w:t>verall leadership to Community Services Agency. Responsible for the development of agency’s strategic plan, objectives and requirements.</w:t>
            </w:r>
          </w:p>
          <w:p w:rsidR="004A0822" w:rsidRDefault="000E5A6B" w:rsidP="00F7016A">
            <w:pPr>
              <w:widowControl w:val="0"/>
              <w:spacing w:after="0" w:line="240" w:lineRule="auto"/>
              <w:rPr>
                <w:rFonts w:cs="Palatino Linotype"/>
              </w:rPr>
            </w:pPr>
            <w:r>
              <w:rPr>
                <w:rFonts w:cs="Palatino Linotype"/>
              </w:rPr>
              <w:t xml:space="preserve">  </w:t>
            </w:r>
            <w:r w:rsidR="004A0822">
              <w:rPr>
                <w:rFonts w:cs="Palatino Linotype"/>
              </w:rPr>
              <w:t xml:space="preserve">Direct, organize, manage, </w:t>
            </w:r>
            <w:r w:rsidR="006C135D">
              <w:rPr>
                <w:rFonts w:cs="Palatino Linotype"/>
              </w:rPr>
              <w:t>and supervise</w:t>
            </w:r>
            <w:r w:rsidR="004A0822">
              <w:rPr>
                <w:rFonts w:cs="Palatino Linotype"/>
              </w:rPr>
              <w:t xml:space="preserve"> the activities, program and services of Stanislaus County Community Services Agency.</w:t>
            </w:r>
          </w:p>
          <w:p w:rsidR="00817287" w:rsidRDefault="00817287" w:rsidP="00F7016A">
            <w:pPr>
              <w:widowControl w:val="0"/>
              <w:spacing w:after="0" w:line="240" w:lineRule="auto"/>
              <w:rPr>
                <w:rFonts w:cs="Palatino Linotype"/>
              </w:rPr>
            </w:pPr>
          </w:p>
          <w:p w:rsidR="00817287" w:rsidRPr="00E31E5C" w:rsidRDefault="000E5A6B" w:rsidP="00602D73">
            <w:pPr>
              <w:widowControl w:val="0"/>
              <w:tabs>
                <w:tab w:val="left" w:pos="255"/>
              </w:tabs>
              <w:spacing w:after="0" w:line="240" w:lineRule="auto"/>
              <w:rPr>
                <w:rFonts w:cs="Palatino Linotype"/>
              </w:rPr>
            </w:pPr>
            <w:r>
              <w:rPr>
                <w:rFonts w:cs="Palatino Linotype"/>
              </w:rPr>
              <w:t xml:space="preserve">  </w:t>
            </w:r>
            <w:r w:rsidR="00817287">
              <w:rPr>
                <w:rFonts w:cs="Palatino Linotype"/>
              </w:rPr>
              <w:t>Reporti</w:t>
            </w:r>
            <w:r w:rsidR="00602D73">
              <w:rPr>
                <w:rFonts w:cs="Palatino Linotype"/>
              </w:rPr>
              <w:t xml:space="preserve">ng Relationships: Reports to </w:t>
            </w:r>
            <w:r w:rsidR="00817287">
              <w:rPr>
                <w:rFonts w:cs="Palatino Linotype"/>
              </w:rPr>
              <w:t>County’s CEO</w:t>
            </w:r>
            <w:r w:rsidR="004A0822">
              <w:rPr>
                <w:rFonts w:cs="Palatino Linotype"/>
              </w:rPr>
              <w:t>.</w:t>
            </w:r>
            <w:r>
              <w:rPr>
                <w:rFonts w:cs="Palatino Linotype"/>
              </w:rPr>
              <w:br/>
            </w:r>
          </w:p>
        </w:tc>
      </w:tr>
    </w:tbl>
    <w:p w:rsidR="000E5A6B" w:rsidRDefault="000E5A6B">
      <w:r>
        <w:br w:type="page"/>
      </w:r>
    </w:p>
    <w:tbl>
      <w:tblPr>
        <w:tblW w:w="0" w:type="auto"/>
        <w:tblInd w:w="98" w:type="dxa"/>
        <w:tblLayout w:type="fixed"/>
        <w:tblCellMar>
          <w:left w:w="0" w:type="dxa"/>
          <w:right w:w="0" w:type="dxa"/>
        </w:tblCellMar>
        <w:tblLook w:val="01E0" w:firstRow="1" w:lastRow="1" w:firstColumn="1" w:lastColumn="1" w:noHBand="0" w:noVBand="0"/>
      </w:tblPr>
      <w:tblGrid>
        <w:gridCol w:w="13860"/>
      </w:tblGrid>
      <w:tr w:rsidR="00663B98" w:rsidRPr="00E31E5C" w:rsidTr="000E5A6B">
        <w:trPr>
          <w:trHeight w:hRule="exact" w:val="366"/>
        </w:trPr>
        <w:tc>
          <w:tcPr>
            <w:tcW w:w="13860" w:type="dxa"/>
            <w:tcBorders>
              <w:top w:val="single" w:sz="6" w:space="0" w:color="000000"/>
              <w:left w:val="single" w:sz="6" w:space="0" w:color="000000"/>
              <w:bottom w:val="single" w:sz="6" w:space="0" w:color="000000"/>
              <w:right w:val="single" w:sz="6" w:space="0" w:color="000000"/>
            </w:tcBorders>
            <w:shd w:val="clear" w:color="auto" w:fill="C3D69E"/>
            <w:vAlign w:val="center"/>
          </w:tcPr>
          <w:p w:rsidR="00663B98" w:rsidRPr="000E5A6B" w:rsidRDefault="00663B98" w:rsidP="000E5A6B">
            <w:pPr>
              <w:widowControl w:val="0"/>
              <w:spacing w:after="0" w:line="295" w:lineRule="exact"/>
              <w:jc w:val="center"/>
              <w:rPr>
                <w:rFonts w:cs="Palatino Linotype"/>
                <w:b/>
              </w:rPr>
            </w:pPr>
            <w:r w:rsidRPr="000E5A6B">
              <w:rPr>
                <w:b/>
                <w:spacing w:val="-1"/>
              </w:rPr>
              <w:lastRenderedPageBreak/>
              <w:t>STAFF</w:t>
            </w:r>
            <w:r w:rsidR="000E5A6B" w:rsidRPr="000E5A6B">
              <w:rPr>
                <w:b/>
                <w:spacing w:val="-1"/>
              </w:rPr>
              <w:br/>
            </w:r>
            <w:r w:rsidR="000E5A6B" w:rsidRPr="000E5A6B">
              <w:rPr>
                <w:b/>
                <w:spacing w:val="-1"/>
              </w:rPr>
              <w:br/>
            </w:r>
          </w:p>
        </w:tc>
      </w:tr>
      <w:tr w:rsidR="00663B98" w:rsidRPr="00E31E5C" w:rsidTr="00B004AC">
        <w:trPr>
          <w:trHeight w:hRule="exact" w:val="6576"/>
        </w:trPr>
        <w:tc>
          <w:tcPr>
            <w:tcW w:w="13860" w:type="dxa"/>
            <w:tcBorders>
              <w:top w:val="single" w:sz="6" w:space="0" w:color="000000"/>
              <w:left w:val="single" w:sz="4" w:space="0" w:color="000000"/>
              <w:bottom w:val="single" w:sz="4" w:space="0" w:color="000000"/>
              <w:right w:val="single" w:sz="4" w:space="0" w:color="000000"/>
            </w:tcBorders>
          </w:tcPr>
          <w:p w:rsidR="00D04AB9" w:rsidRPr="00BA0393" w:rsidRDefault="000E5A6B" w:rsidP="00D04AB9">
            <w:pPr>
              <w:widowControl w:val="0"/>
              <w:spacing w:after="0" w:line="240" w:lineRule="auto"/>
              <w:ind w:right="3204"/>
              <w:rPr>
                <w:b/>
                <w:spacing w:val="-1"/>
              </w:rPr>
            </w:pPr>
            <w:r>
              <w:rPr>
                <w:b/>
                <w:spacing w:val="-1"/>
              </w:rPr>
              <w:t xml:space="preserve">  </w:t>
            </w:r>
            <w:r w:rsidR="0044486D" w:rsidRPr="00BA0393">
              <w:rPr>
                <w:b/>
                <w:spacing w:val="-1"/>
              </w:rPr>
              <w:t>Title: RFA /Adoptions Social Worker Supervisor</w:t>
            </w:r>
          </w:p>
          <w:p w:rsidR="000E5A6B" w:rsidRDefault="000E5A6B" w:rsidP="00D04AB9">
            <w:pPr>
              <w:widowControl w:val="0"/>
              <w:spacing w:after="0" w:line="240" w:lineRule="auto"/>
              <w:ind w:right="3204"/>
              <w:rPr>
                <w:spacing w:val="-1"/>
              </w:rPr>
            </w:pPr>
            <w:r>
              <w:rPr>
                <w:spacing w:val="-1"/>
              </w:rPr>
              <w:t xml:space="preserve">  </w:t>
            </w:r>
            <w:r w:rsidR="00845C06" w:rsidRPr="00845C06">
              <w:rPr>
                <w:spacing w:val="-1"/>
              </w:rPr>
              <w:t>Role: Oversees day-to-day program operations</w:t>
            </w:r>
            <w:r w:rsidR="002C46C5">
              <w:rPr>
                <w:spacing w:val="-1"/>
              </w:rPr>
              <w:t xml:space="preserve">, responsible for planning, assigning, and directing the work of the RFA </w:t>
            </w:r>
            <w:r>
              <w:rPr>
                <w:spacing w:val="-1"/>
              </w:rPr>
              <w:t xml:space="preserve">    </w:t>
            </w:r>
          </w:p>
          <w:p w:rsidR="00D37602" w:rsidRPr="00845C06" w:rsidRDefault="000E5A6B" w:rsidP="00D04AB9">
            <w:pPr>
              <w:widowControl w:val="0"/>
              <w:spacing w:after="0" w:line="240" w:lineRule="auto"/>
              <w:ind w:right="3204"/>
              <w:rPr>
                <w:spacing w:val="-1"/>
              </w:rPr>
            </w:pPr>
            <w:r>
              <w:rPr>
                <w:spacing w:val="-1"/>
              </w:rPr>
              <w:t xml:space="preserve">  </w:t>
            </w:r>
            <w:r w:rsidR="002C46C5">
              <w:rPr>
                <w:spacing w:val="-1"/>
              </w:rPr>
              <w:t xml:space="preserve">social </w:t>
            </w:r>
            <w:r w:rsidR="007A4985">
              <w:rPr>
                <w:spacing w:val="-1"/>
              </w:rPr>
              <w:t xml:space="preserve">workers </w:t>
            </w:r>
            <w:r w:rsidR="007A4985" w:rsidRPr="00845C06">
              <w:rPr>
                <w:spacing w:val="-1"/>
              </w:rPr>
              <w:t>and</w:t>
            </w:r>
            <w:r w:rsidR="00845C06">
              <w:rPr>
                <w:spacing w:val="-1"/>
              </w:rPr>
              <w:t xml:space="preserve"> monitors the RFA program implementation</w:t>
            </w:r>
            <w:r w:rsidR="002C46C5">
              <w:rPr>
                <w:spacing w:val="-1"/>
              </w:rPr>
              <w:t>.</w:t>
            </w:r>
          </w:p>
          <w:p w:rsidR="00D37602" w:rsidRPr="00845C06" w:rsidRDefault="00D37602" w:rsidP="00D04AB9">
            <w:pPr>
              <w:widowControl w:val="0"/>
              <w:spacing w:after="0" w:line="240" w:lineRule="auto"/>
              <w:ind w:right="3204"/>
              <w:rPr>
                <w:spacing w:val="-1"/>
              </w:rPr>
            </w:pPr>
            <w:r w:rsidRPr="00845C06">
              <w:rPr>
                <w:spacing w:val="-1"/>
              </w:rPr>
              <w:t xml:space="preserve"> </w:t>
            </w:r>
            <w:r w:rsidR="000E5A6B">
              <w:rPr>
                <w:spacing w:val="-1"/>
              </w:rPr>
              <w:t xml:space="preserve"> </w:t>
            </w:r>
            <w:r w:rsidRPr="00845C06">
              <w:rPr>
                <w:spacing w:val="-1"/>
              </w:rPr>
              <w:t>Responsibilities:</w:t>
            </w:r>
          </w:p>
          <w:p w:rsidR="000C01FF" w:rsidRPr="000E5A6B" w:rsidRDefault="0020781A" w:rsidP="00653918">
            <w:pPr>
              <w:pStyle w:val="ListParagraph"/>
              <w:widowControl w:val="0"/>
              <w:tabs>
                <w:tab w:val="left" w:pos="360"/>
              </w:tabs>
              <w:spacing w:after="0" w:line="240" w:lineRule="auto"/>
              <w:ind w:left="0" w:right="3204"/>
              <w:rPr>
                <w:spacing w:val="-1"/>
              </w:rPr>
            </w:pPr>
            <w:r>
              <w:rPr>
                <w:spacing w:val="-1"/>
              </w:rPr>
              <w:t xml:space="preserve"> </w:t>
            </w:r>
            <w:r w:rsidR="000C2899">
              <w:rPr>
                <w:spacing w:val="-1"/>
              </w:rPr>
              <w:t xml:space="preserve">  </w:t>
            </w:r>
            <w:r>
              <w:rPr>
                <w:spacing w:val="-1"/>
              </w:rPr>
              <w:t xml:space="preserve">1. </w:t>
            </w:r>
            <w:r w:rsidR="000E5A6B" w:rsidRPr="00444EA5">
              <w:rPr>
                <w:spacing w:val="-1"/>
              </w:rPr>
              <w:t xml:space="preserve"> </w:t>
            </w:r>
            <w:r w:rsidR="00653918">
              <w:rPr>
                <w:spacing w:val="-1"/>
              </w:rPr>
              <w:t>Provides d</w:t>
            </w:r>
            <w:r w:rsidR="002C46C5" w:rsidRPr="00444EA5">
              <w:rPr>
                <w:spacing w:val="-1"/>
              </w:rPr>
              <w:t xml:space="preserve">irect oversight of the RFA staff, including ensuring that the </w:t>
            </w:r>
            <w:r w:rsidR="00EC1959" w:rsidRPr="00444EA5">
              <w:rPr>
                <w:spacing w:val="-1"/>
              </w:rPr>
              <w:t xml:space="preserve">RFA and adoption </w:t>
            </w:r>
            <w:r w:rsidR="006C135D" w:rsidRPr="00444EA5">
              <w:rPr>
                <w:spacing w:val="-1"/>
              </w:rPr>
              <w:t>staff follows</w:t>
            </w:r>
            <w:r w:rsidR="002C46C5" w:rsidRPr="00444EA5">
              <w:rPr>
                <w:spacing w:val="-1"/>
              </w:rPr>
              <w:t xml:space="preserve"> RFA written </w:t>
            </w:r>
            <w:r w:rsidR="00653918">
              <w:rPr>
                <w:spacing w:val="-1"/>
              </w:rPr>
              <w:br/>
              <w:t xml:space="preserve">        </w:t>
            </w:r>
            <w:r w:rsidR="002C46C5" w:rsidRPr="00444EA5">
              <w:rPr>
                <w:spacing w:val="-1"/>
              </w:rPr>
              <w:t xml:space="preserve">directives, </w:t>
            </w:r>
            <w:r w:rsidR="00444EA5" w:rsidRPr="00444EA5">
              <w:rPr>
                <w:spacing w:val="-1"/>
              </w:rPr>
              <w:t xml:space="preserve"> </w:t>
            </w:r>
            <w:r w:rsidR="00444EA5">
              <w:rPr>
                <w:spacing w:val="-1"/>
              </w:rPr>
              <w:t>policies and</w:t>
            </w:r>
            <w:r w:rsidR="002C46C5" w:rsidRPr="000E5A6B">
              <w:rPr>
                <w:spacing w:val="-1"/>
              </w:rPr>
              <w:t xml:space="preserve"> procedures. </w:t>
            </w:r>
          </w:p>
          <w:p w:rsidR="00D37602" w:rsidRPr="000E5A6B" w:rsidRDefault="000C2899" w:rsidP="000E5A6B">
            <w:pPr>
              <w:widowControl w:val="0"/>
              <w:spacing w:after="0" w:line="240" w:lineRule="auto"/>
              <w:ind w:right="3204"/>
              <w:rPr>
                <w:spacing w:val="-1"/>
              </w:rPr>
            </w:pPr>
            <w:r>
              <w:rPr>
                <w:spacing w:val="-1"/>
              </w:rPr>
              <w:t xml:space="preserve">  </w:t>
            </w:r>
            <w:r w:rsidR="00444EA5">
              <w:rPr>
                <w:spacing w:val="-1"/>
              </w:rPr>
              <w:t xml:space="preserve"> 2.  </w:t>
            </w:r>
            <w:r w:rsidR="00D37602" w:rsidRPr="000E5A6B">
              <w:rPr>
                <w:spacing w:val="-1"/>
              </w:rPr>
              <w:t>Receive</w:t>
            </w:r>
            <w:r w:rsidR="00D303D6">
              <w:rPr>
                <w:spacing w:val="-1"/>
              </w:rPr>
              <w:t>s</w:t>
            </w:r>
            <w:r w:rsidR="00D37602" w:rsidRPr="000E5A6B">
              <w:rPr>
                <w:spacing w:val="-1"/>
              </w:rPr>
              <w:t xml:space="preserve"> application packets from social worker and assign the application on rotation to the RFA social workers.</w:t>
            </w:r>
          </w:p>
          <w:p w:rsidR="00EC1959" w:rsidRPr="000E5A6B" w:rsidRDefault="00444EA5" w:rsidP="000E5A6B">
            <w:pPr>
              <w:widowControl w:val="0"/>
              <w:spacing w:after="0" w:line="240" w:lineRule="auto"/>
              <w:ind w:right="3204"/>
              <w:rPr>
                <w:spacing w:val="-1"/>
              </w:rPr>
            </w:pPr>
            <w:r>
              <w:rPr>
                <w:spacing w:val="-1"/>
              </w:rPr>
              <w:t xml:space="preserve"> </w:t>
            </w:r>
            <w:r w:rsidR="000C2899">
              <w:rPr>
                <w:spacing w:val="-1"/>
              </w:rPr>
              <w:t xml:space="preserve">  </w:t>
            </w:r>
            <w:r>
              <w:rPr>
                <w:spacing w:val="-1"/>
              </w:rPr>
              <w:t xml:space="preserve">3.  </w:t>
            </w:r>
            <w:r w:rsidR="000C01FF" w:rsidRPr="000E5A6B">
              <w:rPr>
                <w:spacing w:val="-1"/>
              </w:rPr>
              <w:t>Plan</w:t>
            </w:r>
            <w:r w:rsidR="00D303D6">
              <w:rPr>
                <w:spacing w:val="-1"/>
              </w:rPr>
              <w:t>s</w:t>
            </w:r>
            <w:r w:rsidR="00D37602" w:rsidRPr="000E5A6B">
              <w:rPr>
                <w:spacing w:val="-1"/>
              </w:rPr>
              <w:t>, assign</w:t>
            </w:r>
            <w:r w:rsidR="00D303D6">
              <w:rPr>
                <w:spacing w:val="-1"/>
              </w:rPr>
              <w:t>s</w:t>
            </w:r>
            <w:r w:rsidR="000C01FF" w:rsidRPr="000E5A6B">
              <w:rPr>
                <w:spacing w:val="-1"/>
              </w:rPr>
              <w:t xml:space="preserve">, </w:t>
            </w:r>
            <w:r w:rsidR="007A4985" w:rsidRPr="000E5A6B">
              <w:rPr>
                <w:spacing w:val="-1"/>
              </w:rPr>
              <w:t>and distribute</w:t>
            </w:r>
            <w:r w:rsidR="00D303D6">
              <w:rPr>
                <w:spacing w:val="-1"/>
              </w:rPr>
              <w:t>s</w:t>
            </w:r>
            <w:r w:rsidR="000C01FF" w:rsidRPr="000E5A6B">
              <w:rPr>
                <w:spacing w:val="-1"/>
              </w:rPr>
              <w:t xml:space="preserve"> workload, sets priorities</w:t>
            </w:r>
            <w:r w:rsidR="00EC1959" w:rsidRPr="000E5A6B">
              <w:rPr>
                <w:spacing w:val="-1"/>
              </w:rPr>
              <w:t xml:space="preserve"> and monitor deadlines.</w:t>
            </w:r>
          </w:p>
          <w:p w:rsidR="00EC1959" w:rsidRPr="000E5A6B" w:rsidRDefault="00444EA5" w:rsidP="000E5A6B">
            <w:pPr>
              <w:widowControl w:val="0"/>
              <w:spacing w:after="0" w:line="240" w:lineRule="auto"/>
              <w:ind w:right="3204"/>
              <w:rPr>
                <w:spacing w:val="-1"/>
              </w:rPr>
            </w:pPr>
            <w:r>
              <w:rPr>
                <w:spacing w:val="-1"/>
              </w:rPr>
              <w:t xml:space="preserve"> </w:t>
            </w:r>
            <w:r w:rsidR="000C2899">
              <w:rPr>
                <w:spacing w:val="-1"/>
              </w:rPr>
              <w:t xml:space="preserve">  </w:t>
            </w:r>
            <w:r>
              <w:rPr>
                <w:spacing w:val="-1"/>
              </w:rPr>
              <w:t xml:space="preserve">4.  </w:t>
            </w:r>
            <w:r w:rsidR="00EC1959" w:rsidRPr="000E5A6B">
              <w:rPr>
                <w:spacing w:val="-1"/>
              </w:rPr>
              <w:t>Review</w:t>
            </w:r>
            <w:r w:rsidR="00D303D6">
              <w:rPr>
                <w:spacing w:val="-1"/>
              </w:rPr>
              <w:t>s</w:t>
            </w:r>
            <w:r w:rsidR="00EC1959" w:rsidRPr="000E5A6B">
              <w:rPr>
                <w:spacing w:val="-1"/>
              </w:rPr>
              <w:t xml:space="preserve"> approvals and denials and consult with the RFA Manager III when needed.</w:t>
            </w:r>
          </w:p>
          <w:p w:rsidR="00C821AF" w:rsidRPr="000E5A6B" w:rsidRDefault="00444EA5" w:rsidP="000E5A6B">
            <w:pPr>
              <w:widowControl w:val="0"/>
              <w:spacing w:after="0" w:line="240" w:lineRule="auto"/>
              <w:ind w:right="3204"/>
              <w:rPr>
                <w:spacing w:val="-1"/>
              </w:rPr>
            </w:pPr>
            <w:r>
              <w:rPr>
                <w:spacing w:val="-1"/>
              </w:rPr>
              <w:t xml:space="preserve"> </w:t>
            </w:r>
            <w:r w:rsidR="000C2899">
              <w:rPr>
                <w:spacing w:val="-1"/>
              </w:rPr>
              <w:t xml:space="preserve">  </w:t>
            </w:r>
            <w:r>
              <w:rPr>
                <w:spacing w:val="-1"/>
              </w:rPr>
              <w:t xml:space="preserve">5.  </w:t>
            </w:r>
            <w:r w:rsidR="00C821AF" w:rsidRPr="000E5A6B">
              <w:rPr>
                <w:spacing w:val="-1"/>
              </w:rPr>
              <w:t>Mo</w:t>
            </w:r>
            <w:r w:rsidR="00D04AB9" w:rsidRPr="000E5A6B">
              <w:rPr>
                <w:spacing w:val="-1"/>
              </w:rPr>
              <w:t>nitor</w:t>
            </w:r>
            <w:r w:rsidR="00D303D6">
              <w:rPr>
                <w:spacing w:val="-1"/>
              </w:rPr>
              <w:t>s</w:t>
            </w:r>
            <w:r w:rsidR="00D04AB9" w:rsidRPr="000E5A6B">
              <w:rPr>
                <w:spacing w:val="-1"/>
              </w:rPr>
              <w:t xml:space="preserve"> the ef</w:t>
            </w:r>
            <w:r w:rsidR="00C821AF" w:rsidRPr="000E5A6B">
              <w:rPr>
                <w:spacing w:val="-1"/>
              </w:rPr>
              <w:t>fectiveness of the RFA program and share information with the RFA Manager III.</w:t>
            </w:r>
          </w:p>
          <w:p w:rsidR="00444EA5" w:rsidRDefault="00444EA5" w:rsidP="000E5A6B">
            <w:pPr>
              <w:widowControl w:val="0"/>
              <w:spacing w:after="0" w:line="240" w:lineRule="auto"/>
              <w:ind w:right="3204"/>
              <w:rPr>
                <w:spacing w:val="-1"/>
              </w:rPr>
            </w:pPr>
            <w:r>
              <w:rPr>
                <w:spacing w:val="-1"/>
              </w:rPr>
              <w:t xml:space="preserve"> </w:t>
            </w:r>
            <w:r w:rsidR="000C2899">
              <w:rPr>
                <w:spacing w:val="-1"/>
              </w:rPr>
              <w:t xml:space="preserve">  </w:t>
            </w:r>
            <w:r>
              <w:rPr>
                <w:spacing w:val="-1"/>
              </w:rPr>
              <w:t xml:space="preserve">6.  </w:t>
            </w:r>
            <w:r w:rsidR="00845C06" w:rsidRPr="000E5A6B">
              <w:rPr>
                <w:spacing w:val="-1"/>
              </w:rPr>
              <w:t>Meet regularly</w:t>
            </w:r>
            <w:r w:rsidR="000C01FF" w:rsidRPr="000E5A6B">
              <w:rPr>
                <w:spacing w:val="-1"/>
              </w:rPr>
              <w:t xml:space="preserve"> with the RFA unit, discuss strengths/challenges of the RFA program and develop goals and </w:t>
            </w:r>
            <w:r>
              <w:rPr>
                <w:spacing w:val="-1"/>
              </w:rPr>
              <w:t xml:space="preserve">  </w:t>
            </w:r>
          </w:p>
          <w:p w:rsidR="00845C06" w:rsidRPr="000E5A6B" w:rsidRDefault="00444EA5" w:rsidP="00444EA5">
            <w:pPr>
              <w:widowControl w:val="0"/>
              <w:tabs>
                <w:tab w:val="left" w:pos="270"/>
                <w:tab w:val="left" w:pos="390"/>
              </w:tabs>
              <w:spacing w:after="0" w:line="240" w:lineRule="auto"/>
              <w:ind w:right="3204"/>
              <w:rPr>
                <w:spacing w:val="-1"/>
              </w:rPr>
            </w:pPr>
            <w:r>
              <w:rPr>
                <w:spacing w:val="-1"/>
              </w:rPr>
              <w:t xml:space="preserve">      </w:t>
            </w:r>
            <w:r w:rsidR="000C2899">
              <w:rPr>
                <w:spacing w:val="-1"/>
              </w:rPr>
              <w:t xml:space="preserve">  </w:t>
            </w:r>
            <w:r>
              <w:rPr>
                <w:spacing w:val="-1"/>
              </w:rPr>
              <w:t>e</w:t>
            </w:r>
            <w:r w:rsidR="000C01FF" w:rsidRPr="000E5A6B">
              <w:rPr>
                <w:spacing w:val="-1"/>
              </w:rPr>
              <w:t>xpectations.</w:t>
            </w:r>
          </w:p>
          <w:p w:rsidR="00E871EF" w:rsidRPr="000E5A6B" w:rsidRDefault="00444EA5" w:rsidP="0064636F">
            <w:pPr>
              <w:widowControl w:val="0"/>
              <w:tabs>
                <w:tab w:val="left" w:pos="345"/>
              </w:tabs>
              <w:spacing w:after="0" w:line="240" w:lineRule="auto"/>
              <w:ind w:right="3204"/>
              <w:rPr>
                <w:spacing w:val="-1"/>
              </w:rPr>
            </w:pPr>
            <w:r>
              <w:rPr>
                <w:spacing w:val="-1"/>
              </w:rPr>
              <w:t xml:space="preserve"> </w:t>
            </w:r>
            <w:r w:rsidR="000C2899">
              <w:rPr>
                <w:spacing w:val="-1"/>
              </w:rPr>
              <w:t xml:space="preserve">  </w:t>
            </w:r>
            <w:r>
              <w:rPr>
                <w:spacing w:val="-1"/>
              </w:rPr>
              <w:t xml:space="preserve">7.  </w:t>
            </w:r>
            <w:r w:rsidR="00E871EF" w:rsidRPr="000E5A6B">
              <w:rPr>
                <w:spacing w:val="-1"/>
              </w:rPr>
              <w:t>Communicate</w:t>
            </w:r>
            <w:r w:rsidR="00D303D6">
              <w:rPr>
                <w:spacing w:val="-1"/>
              </w:rPr>
              <w:t>s</w:t>
            </w:r>
            <w:r w:rsidR="00E871EF" w:rsidRPr="000E5A6B">
              <w:rPr>
                <w:spacing w:val="-1"/>
              </w:rPr>
              <w:t xml:space="preserve"> any inform</w:t>
            </w:r>
            <w:r w:rsidR="00EC1959" w:rsidRPr="000E5A6B">
              <w:rPr>
                <w:spacing w:val="-1"/>
              </w:rPr>
              <w:t xml:space="preserve">ation regarding the RFA program </w:t>
            </w:r>
            <w:r w:rsidR="007A4985" w:rsidRPr="000E5A6B">
              <w:rPr>
                <w:spacing w:val="-1"/>
              </w:rPr>
              <w:t>and lead</w:t>
            </w:r>
            <w:r w:rsidR="0064636F">
              <w:rPr>
                <w:spacing w:val="-1"/>
              </w:rPr>
              <w:t xml:space="preserve"> the revision of handbook of policies and </w:t>
            </w:r>
            <w:r w:rsidR="0064636F">
              <w:rPr>
                <w:spacing w:val="-1"/>
              </w:rPr>
              <w:br/>
              <w:t xml:space="preserve">        </w:t>
            </w:r>
            <w:r w:rsidR="00194810">
              <w:rPr>
                <w:spacing w:val="-1"/>
              </w:rPr>
              <w:t>procedures and</w:t>
            </w:r>
            <w:r w:rsidR="00E871EF" w:rsidRPr="000E5A6B">
              <w:rPr>
                <w:spacing w:val="-1"/>
              </w:rPr>
              <w:t xml:space="preserve"> other </w:t>
            </w:r>
            <w:r w:rsidR="0064636F">
              <w:rPr>
                <w:spacing w:val="-1"/>
              </w:rPr>
              <w:t xml:space="preserve">  </w:t>
            </w:r>
            <w:r w:rsidR="00EC1959" w:rsidRPr="000E5A6B">
              <w:rPr>
                <w:spacing w:val="-1"/>
              </w:rPr>
              <w:t xml:space="preserve">RFA </w:t>
            </w:r>
            <w:r>
              <w:rPr>
                <w:spacing w:val="-1"/>
              </w:rPr>
              <w:t xml:space="preserve"> </w:t>
            </w:r>
            <w:r w:rsidR="000C2899">
              <w:rPr>
                <w:spacing w:val="-1"/>
              </w:rPr>
              <w:t xml:space="preserve"> </w:t>
            </w:r>
            <w:r w:rsidR="00E871EF" w:rsidRPr="000E5A6B">
              <w:rPr>
                <w:spacing w:val="-1"/>
              </w:rPr>
              <w:t>documents.</w:t>
            </w:r>
          </w:p>
          <w:p w:rsidR="00444EA5" w:rsidRDefault="00444EA5" w:rsidP="000E5A6B">
            <w:pPr>
              <w:widowControl w:val="0"/>
              <w:spacing w:after="0" w:line="240" w:lineRule="auto"/>
              <w:ind w:right="3204"/>
              <w:rPr>
                <w:spacing w:val="-1"/>
              </w:rPr>
            </w:pPr>
            <w:r>
              <w:rPr>
                <w:spacing w:val="-1"/>
              </w:rPr>
              <w:t xml:space="preserve"> </w:t>
            </w:r>
            <w:r w:rsidR="000C2899">
              <w:rPr>
                <w:spacing w:val="-1"/>
              </w:rPr>
              <w:t xml:space="preserve">  </w:t>
            </w:r>
            <w:r>
              <w:rPr>
                <w:spacing w:val="-1"/>
              </w:rPr>
              <w:t xml:space="preserve">8.  </w:t>
            </w:r>
            <w:r w:rsidR="00EC1959" w:rsidRPr="000E5A6B">
              <w:rPr>
                <w:spacing w:val="-1"/>
              </w:rPr>
              <w:t>Provide</w:t>
            </w:r>
            <w:r w:rsidR="00D303D6">
              <w:rPr>
                <w:spacing w:val="-1"/>
              </w:rPr>
              <w:t>s</w:t>
            </w:r>
            <w:r w:rsidR="00EC1959" w:rsidRPr="000E5A6B">
              <w:rPr>
                <w:spacing w:val="-1"/>
              </w:rPr>
              <w:t xml:space="preserve"> RFA training to the RFA unit on an-going basis, as well as training refresher to other units to ensure </w:t>
            </w:r>
            <w:r>
              <w:rPr>
                <w:spacing w:val="-1"/>
              </w:rPr>
              <w:t xml:space="preserve"> </w:t>
            </w:r>
          </w:p>
          <w:p w:rsidR="00EC1959" w:rsidRPr="000E5A6B" w:rsidRDefault="00444EA5" w:rsidP="000E5A6B">
            <w:pPr>
              <w:widowControl w:val="0"/>
              <w:spacing w:after="0" w:line="240" w:lineRule="auto"/>
              <w:ind w:right="3204"/>
              <w:rPr>
                <w:spacing w:val="-1"/>
              </w:rPr>
            </w:pPr>
            <w:r>
              <w:rPr>
                <w:spacing w:val="-1"/>
              </w:rPr>
              <w:t xml:space="preserve">  </w:t>
            </w:r>
            <w:r w:rsidR="00D5537E">
              <w:rPr>
                <w:spacing w:val="-1"/>
              </w:rPr>
              <w:t xml:space="preserve"> </w:t>
            </w:r>
            <w:r>
              <w:rPr>
                <w:spacing w:val="-1"/>
              </w:rPr>
              <w:t xml:space="preserve">   </w:t>
            </w:r>
            <w:r w:rsidR="000C2899">
              <w:rPr>
                <w:spacing w:val="-1"/>
              </w:rPr>
              <w:t xml:space="preserve">  c</w:t>
            </w:r>
            <w:r w:rsidR="00EC1959" w:rsidRPr="000E5A6B">
              <w:rPr>
                <w:spacing w:val="-1"/>
              </w:rPr>
              <w:t>ompliance.</w:t>
            </w:r>
          </w:p>
          <w:p w:rsidR="00EC1959" w:rsidRPr="000E5A6B" w:rsidRDefault="000C2899" w:rsidP="000E5A6B">
            <w:pPr>
              <w:widowControl w:val="0"/>
              <w:spacing w:after="0" w:line="240" w:lineRule="auto"/>
              <w:ind w:right="3204"/>
              <w:rPr>
                <w:spacing w:val="-1"/>
              </w:rPr>
            </w:pPr>
            <w:r>
              <w:rPr>
                <w:spacing w:val="-1"/>
              </w:rPr>
              <w:t xml:space="preserve">  </w:t>
            </w:r>
            <w:r w:rsidR="00444EA5">
              <w:rPr>
                <w:spacing w:val="-1"/>
              </w:rPr>
              <w:t xml:space="preserve"> 9.  </w:t>
            </w:r>
            <w:r w:rsidR="00EC1959" w:rsidRPr="000E5A6B">
              <w:rPr>
                <w:spacing w:val="-1"/>
              </w:rPr>
              <w:t>Assist</w:t>
            </w:r>
            <w:r w:rsidR="00D303D6">
              <w:rPr>
                <w:spacing w:val="-1"/>
              </w:rPr>
              <w:t>s</w:t>
            </w:r>
            <w:r w:rsidR="00EC1959" w:rsidRPr="000E5A6B">
              <w:rPr>
                <w:spacing w:val="-1"/>
              </w:rPr>
              <w:t xml:space="preserve"> the </w:t>
            </w:r>
            <w:r w:rsidR="007A4985" w:rsidRPr="000E5A6B">
              <w:rPr>
                <w:spacing w:val="-1"/>
              </w:rPr>
              <w:t>RFA Manager</w:t>
            </w:r>
            <w:r w:rsidR="00EC1959" w:rsidRPr="000E5A6B">
              <w:rPr>
                <w:spacing w:val="-1"/>
              </w:rPr>
              <w:t xml:space="preserve"> III in handling all resource family denial grievances.</w:t>
            </w:r>
          </w:p>
          <w:p w:rsidR="00EC1959" w:rsidRPr="000E5A6B" w:rsidRDefault="00444EA5" w:rsidP="000E5A6B">
            <w:pPr>
              <w:widowControl w:val="0"/>
              <w:spacing w:after="0" w:line="240" w:lineRule="auto"/>
              <w:ind w:right="3204"/>
              <w:rPr>
                <w:spacing w:val="-1"/>
              </w:rPr>
            </w:pPr>
            <w:r>
              <w:rPr>
                <w:spacing w:val="-1"/>
              </w:rPr>
              <w:t xml:space="preserve"> </w:t>
            </w:r>
            <w:r w:rsidR="000C2899">
              <w:rPr>
                <w:spacing w:val="-1"/>
              </w:rPr>
              <w:t xml:space="preserve"> </w:t>
            </w:r>
            <w:r>
              <w:rPr>
                <w:spacing w:val="-1"/>
              </w:rPr>
              <w:t>10.</w:t>
            </w:r>
            <w:r w:rsidR="000C2899">
              <w:rPr>
                <w:spacing w:val="-1"/>
              </w:rPr>
              <w:t xml:space="preserve"> </w:t>
            </w:r>
            <w:r w:rsidR="00EC1959" w:rsidRPr="000E5A6B">
              <w:rPr>
                <w:spacing w:val="-1"/>
              </w:rPr>
              <w:t>Monitor</w:t>
            </w:r>
            <w:r w:rsidR="00D303D6">
              <w:rPr>
                <w:spacing w:val="-1"/>
              </w:rPr>
              <w:t>s</w:t>
            </w:r>
            <w:r w:rsidR="00EC1959" w:rsidRPr="000E5A6B">
              <w:rPr>
                <w:spacing w:val="-1"/>
              </w:rPr>
              <w:t xml:space="preserve"> the RFA satisfaction survey.</w:t>
            </w:r>
          </w:p>
          <w:p w:rsidR="00444EA5" w:rsidRDefault="00C821AF" w:rsidP="000C2899">
            <w:pPr>
              <w:widowControl w:val="0"/>
              <w:tabs>
                <w:tab w:val="left" w:pos="390"/>
              </w:tabs>
              <w:spacing w:after="0" w:line="240" w:lineRule="auto"/>
              <w:ind w:right="3204"/>
              <w:rPr>
                <w:spacing w:val="-1"/>
              </w:rPr>
            </w:pPr>
            <w:r w:rsidRPr="000E5A6B">
              <w:rPr>
                <w:spacing w:val="-1"/>
              </w:rPr>
              <w:t xml:space="preserve"> </w:t>
            </w:r>
            <w:r w:rsidR="000C2899">
              <w:rPr>
                <w:spacing w:val="-1"/>
              </w:rPr>
              <w:t xml:space="preserve"> </w:t>
            </w:r>
            <w:r w:rsidR="00444EA5">
              <w:rPr>
                <w:spacing w:val="-1"/>
              </w:rPr>
              <w:t>11.</w:t>
            </w:r>
            <w:r w:rsidR="000C2899">
              <w:rPr>
                <w:spacing w:val="-1"/>
              </w:rPr>
              <w:t xml:space="preserve"> </w:t>
            </w:r>
            <w:r w:rsidR="00D04AB9" w:rsidRPr="000E5A6B">
              <w:rPr>
                <w:spacing w:val="-1"/>
              </w:rPr>
              <w:t>Perform</w:t>
            </w:r>
            <w:r w:rsidR="00D303D6">
              <w:rPr>
                <w:spacing w:val="-1"/>
              </w:rPr>
              <w:t>s</w:t>
            </w:r>
            <w:r w:rsidR="00D04AB9" w:rsidRPr="000E5A6B">
              <w:rPr>
                <w:spacing w:val="-1"/>
              </w:rPr>
              <w:t xml:space="preserve"> other supervisor functions such as completing evaluations, monitoring staff </w:t>
            </w:r>
            <w:r w:rsidR="007A4985" w:rsidRPr="000E5A6B">
              <w:rPr>
                <w:spacing w:val="-1"/>
              </w:rPr>
              <w:t>performance; participate</w:t>
            </w:r>
            <w:r w:rsidR="00D04AB9" w:rsidRPr="000E5A6B">
              <w:rPr>
                <w:spacing w:val="-1"/>
              </w:rPr>
              <w:t xml:space="preserve"> in </w:t>
            </w:r>
            <w:r w:rsidR="00444EA5">
              <w:rPr>
                <w:spacing w:val="-1"/>
              </w:rPr>
              <w:t xml:space="preserve"> </w:t>
            </w:r>
          </w:p>
          <w:p w:rsidR="00663B98" w:rsidRPr="000E5A6B" w:rsidRDefault="00444EA5" w:rsidP="000C2899">
            <w:pPr>
              <w:widowControl w:val="0"/>
              <w:tabs>
                <w:tab w:val="left" w:pos="360"/>
              </w:tabs>
              <w:spacing w:after="0" w:line="240" w:lineRule="auto"/>
              <w:ind w:right="3204"/>
              <w:rPr>
                <w:spacing w:val="-1"/>
              </w:rPr>
            </w:pPr>
            <w:r>
              <w:rPr>
                <w:spacing w:val="-1"/>
              </w:rPr>
              <w:t xml:space="preserve">      </w:t>
            </w:r>
            <w:r w:rsidR="000C2899">
              <w:rPr>
                <w:spacing w:val="-1"/>
              </w:rPr>
              <w:t xml:space="preserve">   </w:t>
            </w:r>
            <w:r w:rsidR="00D04AB9" w:rsidRPr="000E5A6B">
              <w:rPr>
                <w:spacing w:val="-1"/>
              </w:rPr>
              <w:t>agency committees and a member of the CWS leadership team.</w:t>
            </w:r>
          </w:p>
          <w:p w:rsidR="00C821AF" w:rsidRDefault="00C821AF" w:rsidP="000E5A6B">
            <w:pPr>
              <w:widowControl w:val="0"/>
              <w:spacing w:after="0" w:line="240" w:lineRule="auto"/>
              <w:rPr>
                <w:spacing w:val="-1"/>
              </w:rPr>
            </w:pPr>
          </w:p>
          <w:p w:rsidR="00E871EF" w:rsidRPr="00E31E5C" w:rsidRDefault="00880D87" w:rsidP="0053658F">
            <w:pPr>
              <w:widowControl w:val="0"/>
              <w:spacing w:after="0" w:line="240" w:lineRule="auto"/>
              <w:rPr>
                <w:rFonts w:cs="Palatino Linotype"/>
              </w:rPr>
            </w:pPr>
            <w:r>
              <w:rPr>
                <w:rFonts w:cs="Palatino Linotype"/>
              </w:rPr>
              <w:t xml:space="preserve">  </w:t>
            </w:r>
            <w:r w:rsidR="00EB07DF">
              <w:rPr>
                <w:rFonts w:cs="Palatino Linotype"/>
              </w:rPr>
              <w:t>Reporting Relationships:</w:t>
            </w:r>
            <w:r w:rsidR="0053658F">
              <w:rPr>
                <w:rFonts w:cs="Palatino Linotype"/>
              </w:rPr>
              <w:t xml:space="preserve"> Reports to </w:t>
            </w:r>
            <w:r w:rsidR="00E871EF">
              <w:rPr>
                <w:rFonts w:cs="Palatino Linotype"/>
              </w:rPr>
              <w:t>RFA Manager III</w:t>
            </w:r>
            <w:r w:rsidR="0064636F">
              <w:rPr>
                <w:rFonts w:cs="Palatino Linotype"/>
              </w:rPr>
              <w:t>.</w:t>
            </w:r>
          </w:p>
        </w:tc>
      </w:tr>
      <w:tr w:rsidR="00663B98" w:rsidRPr="00E31E5C" w:rsidTr="00321EB9">
        <w:trPr>
          <w:trHeight w:hRule="exact" w:val="10360"/>
        </w:trPr>
        <w:tc>
          <w:tcPr>
            <w:tcW w:w="13860" w:type="dxa"/>
            <w:tcBorders>
              <w:top w:val="single" w:sz="4" w:space="0" w:color="000000"/>
              <w:left w:val="single" w:sz="4" w:space="0" w:color="000000"/>
              <w:bottom w:val="single" w:sz="4" w:space="0" w:color="000000"/>
              <w:right w:val="single" w:sz="4" w:space="0" w:color="000000"/>
            </w:tcBorders>
          </w:tcPr>
          <w:p w:rsidR="0044486D" w:rsidRPr="00BA0393" w:rsidRDefault="0044486D" w:rsidP="0044486D">
            <w:pPr>
              <w:widowControl w:val="0"/>
              <w:spacing w:after="0" w:line="240" w:lineRule="auto"/>
              <w:ind w:right="3204"/>
              <w:rPr>
                <w:b/>
                <w:spacing w:val="-1"/>
              </w:rPr>
            </w:pPr>
            <w:r w:rsidRPr="00BA0393">
              <w:rPr>
                <w:b/>
                <w:spacing w:val="-1"/>
              </w:rPr>
              <w:lastRenderedPageBreak/>
              <w:t xml:space="preserve"> </w:t>
            </w:r>
            <w:r w:rsidR="00880D87">
              <w:rPr>
                <w:b/>
                <w:spacing w:val="-1"/>
              </w:rPr>
              <w:t xml:space="preserve"> </w:t>
            </w:r>
            <w:r w:rsidRPr="00BA0393">
              <w:rPr>
                <w:b/>
                <w:spacing w:val="-1"/>
              </w:rPr>
              <w:t>Title: RFA Social Workers</w:t>
            </w:r>
          </w:p>
          <w:p w:rsidR="005E3A71" w:rsidRDefault="00880D87" w:rsidP="00CF674A">
            <w:pPr>
              <w:widowControl w:val="0"/>
              <w:spacing w:before="1" w:after="0" w:line="479" w:lineRule="auto"/>
              <w:ind w:right="3207"/>
              <w:rPr>
                <w:spacing w:val="-1"/>
              </w:rPr>
            </w:pPr>
            <w:r>
              <w:rPr>
                <w:spacing w:val="-1"/>
              </w:rPr>
              <w:t xml:space="preserve">  </w:t>
            </w:r>
            <w:r w:rsidR="00663B98" w:rsidRPr="00FB423A">
              <w:rPr>
                <w:spacing w:val="-1"/>
              </w:rPr>
              <w:t>Role and Responsibilities:</w:t>
            </w:r>
            <w:r w:rsidR="00FB423A" w:rsidRPr="00FB423A">
              <w:rPr>
                <w:spacing w:val="-1"/>
              </w:rPr>
              <w:t xml:space="preserve"> </w:t>
            </w:r>
          </w:p>
          <w:p w:rsidR="005E3A71" w:rsidRDefault="00DE1C68" w:rsidP="00567933">
            <w:pPr>
              <w:pStyle w:val="ListParagraph"/>
              <w:widowControl w:val="0"/>
              <w:numPr>
                <w:ilvl w:val="0"/>
                <w:numId w:val="8"/>
              </w:numPr>
              <w:spacing w:before="1" w:after="0" w:line="240" w:lineRule="auto"/>
              <w:ind w:right="3207"/>
              <w:rPr>
                <w:rFonts w:cs="Palatino Linotype"/>
              </w:rPr>
            </w:pPr>
            <w:r>
              <w:rPr>
                <w:rFonts w:cs="Palatino Linotype"/>
              </w:rPr>
              <w:t xml:space="preserve">Review </w:t>
            </w:r>
            <w:r w:rsidR="00C267E7">
              <w:rPr>
                <w:rFonts w:cs="Palatino Linotype"/>
              </w:rPr>
              <w:t>the</w:t>
            </w:r>
            <w:r w:rsidR="00127842">
              <w:rPr>
                <w:rFonts w:cs="Palatino Linotype"/>
              </w:rPr>
              <w:t xml:space="preserve"> </w:t>
            </w:r>
            <w:r w:rsidR="00C267E7">
              <w:rPr>
                <w:rFonts w:cs="Palatino Linotype"/>
              </w:rPr>
              <w:t xml:space="preserve">applicants’ </w:t>
            </w:r>
            <w:r>
              <w:rPr>
                <w:rFonts w:cs="Palatino Linotype"/>
              </w:rPr>
              <w:t>application packet.</w:t>
            </w:r>
            <w:r w:rsidR="00D37602">
              <w:rPr>
                <w:rFonts w:cs="Palatino Linotype"/>
              </w:rPr>
              <w:t xml:space="preserve"> Ensure that all documentation and paperwork needed are complete.</w:t>
            </w:r>
            <w:r w:rsidR="00E1486E">
              <w:rPr>
                <w:rFonts w:cs="Palatino Linotype"/>
              </w:rPr>
              <w:t xml:space="preserve"> </w:t>
            </w:r>
          </w:p>
          <w:p w:rsidR="00D37602" w:rsidRPr="00D37602" w:rsidRDefault="00FB423A" w:rsidP="00567933">
            <w:pPr>
              <w:pStyle w:val="ListParagraph"/>
              <w:widowControl w:val="0"/>
              <w:numPr>
                <w:ilvl w:val="0"/>
                <w:numId w:val="8"/>
              </w:numPr>
              <w:spacing w:before="1" w:after="0" w:line="240" w:lineRule="auto"/>
              <w:ind w:right="3207"/>
              <w:rPr>
                <w:rFonts w:cs="Palatino Linotype"/>
              </w:rPr>
            </w:pPr>
            <w:r w:rsidRPr="005E3A71">
              <w:rPr>
                <w:spacing w:val="-1"/>
              </w:rPr>
              <w:t>Complete the RFA application process</w:t>
            </w:r>
            <w:r w:rsidR="00C267E7">
              <w:rPr>
                <w:spacing w:val="-1"/>
              </w:rPr>
              <w:t xml:space="preserve"> with the applicant (Part A and B).</w:t>
            </w:r>
          </w:p>
          <w:p w:rsidR="00D37602" w:rsidRPr="00D37602" w:rsidRDefault="00D37602" w:rsidP="00567933">
            <w:pPr>
              <w:pStyle w:val="ListParagraph"/>
              <w:widowControl w:val="0"/>
              <w:numPr>
                <w:ilvl w:val="0"/>
                <w:numId w:val="8"/>
              </w:numPr>
              <w:spacing w:before="1" w:after="0" w:line="240" w:lineRule="auto"/>
              <w:ind w:right="3207"/>
              <w:rPr>
                <w:rFonts w:cs="Palatino Linotype"/>
              </w:rPr>
            </w:pPr>
            <w:r>
              <w:rPr>
                <w:spacing w:val="-1"/>
              </w:rPr>
              <w:t>Schedule and conduct</w:t>
            </w:r>
            <w:r w:rsidR="00C267E7">
              <w:rPr>
                <w:spacing w:val="-1"/>
              </w:rPr>
              <w:t xml:space="preserve"> face to </w:t>
            </w:r>
            <w:r w:rsidR="007A4985">
              <w:rPr>
                <w:spacing w:val="-1"/>
              </w:rPr>
              <w:t>face interviews</w:t>
            </w:r>
            <w:r>
              <w:rPr>
                <w:spacing w:val="-1"/>
              </w:rPr>
              <w:t xml:space="preserve"> as part of the application process.</w:t>
            </w:r>
            <w:r w:rsidR="00C267E7">
              <w:rPr>
                <w:spacing w:val="-1"/>
              </w:rPr>
              <w:t xml:space="preserve"> </w:t>
            </w:r>
          </w:p>
          <w:p w:rsidR="00D37602" w:rsidRDefault="00A322F0" w:rsidP="00567933">
            <w:pPr>
              <w:pStyle w:val="ListParagraph"/>
              <w:widowControl w:val="0"/>
              <w:numPr>
                <w:ilvl w:val="0"/>
                <w:numId w:val="8"/>
              </w:numPr>
              <w:spacing w:before="1" w:after="0" w:line="240" w:lineRule="auto"/>
              <w:ind w:right="3207"/>
              <w:rPr>
                <w:rFonts w:cs="Palatino Linotype"/>
              </w:rPr>
            </w:pPr>
            <w:r>
              <w:rPr>
                <w:rFonts w:cs="Palatino Linotype"/>
              </w:rPr>
              <w:t>Schedule and complete a home environment assessment using RFA-03A: RFA Home Environment Checklist that include:</w:t>
            </w:r>
          </w:p>
          <w:p w:rsidR="00A322F0" w:rsidRDefault="00A322F0" w:rsidP="00567933">
            <w:pPr>
              <w:pStyle w:val="ListParagraph"/>
              <w:widowControl w:val="0"/>
              <w:numPr>
                <w:ilvl w:val="0"/>
                <w:numId w:val="11"/>
              </w:numPr>
              <w:spacing w:before="1" w:after="0" w:line="240" w:lineRule="auto"/>
              <w:ind w:right="3207"/>
              <w:rPr>
                <w:rFonts w:cs="Palatino Linotype"/>
              </w:rPr>
            </w:pPr>
            <w:r>
              <w:rPr>
                <w:rFonts w:cs="Palatino Linotype"/>
              </w:rPr>
              <w:t xml:space="preserve">A health and safety assessment of the building and grounds, outdoor activity, space, and storage </w:t>
            </w:r>
            <w:r w:rsidR="007A4985">
              <w:rPr>
                <w:rFonts w:cs="Palatino Linotype"/>
              </w:rPr>
              <w:t>areas to</w:t>
            </w:r>
            <w:r w:rsidR="00C267E7">
              <w:rPr>
                <w:rFonts w:cs="Palatino Linotype"/>
              </w:rPr>
              <w:t xml:space="preserve"> determine compliance.</w:t>
            </w:r>
          </w:p>
          <w:p w:rsidR="00C267E7" w:rsidRDefault="00C267E7" w:rsidP="00567933">
            <w:pPr>
              <w:pStyle w:val="ListParagraph"/>
              <w:widowControl w:val="0"/>
              <w:numPr>
                <w:ilvl w:val="0"/>
                <w:numId w:val="11"/>
              </w:numPr>
              <w:spacing w:before="1" w:after="0" w:line="240" w:lineRule="auto"/>
              <w:ind w:right="3207"/>
              <w:rPr>
                <w:rFonts w:cs="Palatino Linotype"/>
              </w:rPr>
            </w:pPr>
            <w:r>
              <w:rPr>
                <w:rFonts w:cs="Palatino Linotype"/>
              </w:rPr>
              <w:t>Fire clearance. Fire clearance is required when the applicant intends to provide care for a non-ambulatory child or non</w:t>
            </w:r>
            <w:r w:rsidR="00661630">
              <w:rPr>
                <w:rFonts w:cs="Palatino Linotype"/>
              </w:rPr>
              <w:t xml:space="preserve"> </w:t>
            </w:r>
            <w:r>
              <w:rPr>
                <w:rFonts w:cs="Palatino Linotype"/>
              </w:rPr>
              <w:t xml:space="preserve">minor </w:t>
            </w:r>
            <w:r w:rsidR="00661630">
              <w:rPr>
                <w:rFonts w:cs="Palatino Linotype"/>
              </w:rPr>
              <w:t xml:space="preserve">dependents </w:t>
            </w:r>
            <w:r>
              <w:rPr>
                <w:rFonts w:cs="Palatino Linotype"/>
              </w:rPr>
              <w:t>and care for more than six children or non</w:t>
            </w:r>
            <w:r w:rsidR="00661630">
              <w:rPr>
                <w:rFonts w:cs="Palatino Linotype"/>
              </w:rPr>
              <w:t xml:space="preserve"> </w:t>
            </w:r>
            <w:r>
              <w:rPr>
                <w:rFonts w:cs="Palatino Linotype"/>
              </w:rPr>
              <w:t xml:space="preserve">minor </w:t>
            </w:r>
            <w:r w:rsidR="00661630">
              <w:rPr>
                <w:rFonts w:cs="Palatino Linotype"/>
              </w:rPr>
              <w:t xml:space="preserve">dependents </w:t>
            </w:r>
            <w:r>
              <w:rPr>
                <w:rFonts w:cs="Palatino Linotype"/>
              </w:rPr>
              <w:t>in the home.</w:t>
            </w:r>
          </w:p>
          <w:p w:rsidR="00C267E7" w:rsidRDefault="00C267E7" w:rsidP="00567933">
            <w:pPr>
              <w:pStyle w:val="ListParagraph"/>
              <w:widowControl w:val="0"/>
              <w:numPr>
                <w:ilvl w:val="0"/>
                <w:numId w:val="11"/>
              </w:numPr>
              <w:spacing w:before="1" w:after="0" w:line="240" w:lineRule="auto"/>
              <w:ind w:right="3207"/>
              <w:rPr>
                <w:rFonts w:cs="Palatino Linotype"/>
              </w:rPr>
            </w:pPr>
            <w:r>
              <w:rPr>
                <w:rFonts w:cs="Palatino Linotype"/>
              </w:rPr>
              <w:t>Capacity determination.</w:t>
            </w:r>
          </w:p>
          <w:p w:rsidR="00C821AF" w:rsidRPr="00A322F0" w:rsidRDefault="00C821AF" w:rsidP="00567933">
            <w:pPr>
              <w:pStyle w:val="ListParagraph"/>
              <w:widowControl w:val="0"/>
              <w:numPr>
                <w:ilvl w:val="0"/>
                <w:numId w:val="8"/>
              </w:numPr>
              <w:spacing w:before="1" w:after="0" w:line="240" w:lineRule="auto"/>
              <w:ind w:right="3207"/>
              <w:rPr>
                <w:rFonts w:cs="Palatino Linotype"/>
              </w:rPr>
            </w:pPr>
            <w:r>
              <w:rPr>
                <w:spacing w:val="-1"/>
              </w:rPr>
              <w:t>Complete Risk Assessment (RFA04)</w:t>
            </w:r>
            <w:r w:rsidR="00C267E7">
              <w:rPr>
                <w:spacing w:val="-1"/>
              </w:rPr>
              <w:t>.</w:t>
            </w:r>
          </w:p>
          <w:p w:rsidR="00A322F0" w:rsidRPr="00A322F0" w:rsidRDefault="00A322F0" w:rsidP="00567933">
            <w:pPr>
              <w:pStyle w:val="ListParagraph"/>
              <w:widowControl w:val="0"/>
              <w:numPr>
                <w:ilvl w:val="0"/>
                <w:numId w:val="8"/>
              </w:numPr>
              <w:spacing w:before="1" w:after="0" w:line="240" w:lineRule="auto"/>
              <w:ind w:right="3207"/>
              <w:rPr>
                <w:rFonts w:cs="Palatino Linotype"/>
              </w:rPr>
            </w:pPr>
            <w:r>
              <w:rPr>
                <w:spacing w:val="-1"/>
              </w:rPr>
              <w:t>Conduct background checks of an applicant and all adults in the home which include:</w:t>
            </w:r>
          </w:p>
          <w:p w:rsidR="00A322F0" w:rsidRPr="00A322F0" w:rsidRDefault="00A322F0" w:rsidP="00567933">
            <w:pPr>
              <w:pStyle w:val="ListParagraph"/>
              <w:widowControl w:val="0"/>
              <w:numPr>
                <w:ilvl w:val="0"/>
                <w:numId w:val="10"/>
              </w:numPr>
              <w:spacing w:before="1" w:after="0" w:line="240" w:lineRule="auto"/>
              <w:ind w:right="3207"/>
              <w:rPr>
                <w:rFonts w:cs="Palatino Linotype"/>
              </w:rPr>
            </w:pPr>
            <w:r>
              <w:rPr>
                <w:spacing w:val="-1"/>
              </w:rPr>
              <w:t>Compl</w:t>
            </w:r>
            <w:r w:rsidR="00D805D8">
              <w:rPr>
                <w:spacing w:val="-1"/>
              </w:rPr>
              <w:t>etion and submission of RFA 01</w:t>
            </w:r>
            <w:r>
              <w:rPr>
                <w:spacing w:val="-1"/>
              </w:rPr>
              <w:t>B: Resource Family Criminal Records Statement.</w:t>
            </w:r>
          </w:p>
          <w:p w:rsidR="00A322F0" w:rsidRPr="00A322F0" w:rsidRDefault="00A322F0" w:rsidP="00567933">
            <w:pPr>
              <w:pStyle w:val="ListParagraph"/>
              <w:widowControl w:val="0"/>
              <w:numPr>
                <w:ilvl w:val="0"/>
                <w:numId w:val="10"/>
              </w:numPr>
              <w:spacing w:before="1" w:after="0" w:line="240" w:lineRule="auto"/>
              <w:ind w:right="3207"/>
              <w:rPr>
                <w:rFonts w:cs="Palatino Linotype"/>
              </w:rPr>
            </w:pPr>
            <w:r>
              <w:rPr>
                <w:spacing w:val="-1"/>
              </w:rPr>
              <w:t>A finger-based criminal records check to obtain state and federal criminal record information pursuant to Family Code Section 8712.</w:t>
            </w:r>
          </w:p>
          <w:p w:rsidR="00A322F0" w:rsidRPr="00A322F0" w:rsidRDefault="00A322F0" w:rsidP="00567933">
            <w:pPr>
              <w:pStyle w:val="ListParagraph"/>
              <w:widowControl w:val="0"/>
              <w:numPr>
                <w:ilvl w:val="0"/>
                <w:numId w:val="10"/>
              </w:numPr>
              <w:spacing w:before="1" w:after="0" w:line="240" w:lineRule="auto"/>
              <w:ind w:right="3207"/>
              <w:rPr>
                <w:rFonts w:cs="Palatino Linotype"/>
              </w:rPr>
            </w:pPr>
            <w:r>
              <w:rPr>
                <w:spacing w:val="-1"/>
              </w:rPr>
              <w:t>Child Abuse Central index check pursuant to Health and Safety Code.</w:t>
            </w:r>
          </w:p>
          <w:p w:rsidR="00A322F0" w:rsidRPr="00A322F0" w:rsidRDefault="00A322F0" w:rsidP="00567933">
            <w:pPr>
              <w:pStyle w:val="ListParagraph"/>
              <w:widowControl w:val="0"/>
              <w:numPr>
                <w:ilvl w:val="0"/>
                <w:numId w:val="10"/>
              </w:numPr>
              <w:spacing w:before="1" w:after="0" w:line="240" w:lineRule="auto"/>
              <w:ind w:right="3207"/>
              <w:rPr>
                <w:rFonts w:cs="Palatino Linotype"/>
              </w:rPr>
            </w:pPr>
            <w:r>
              <w:rPr>
                <w:spacing w:val="-1"/>
              </w:rPr>
              <w:t>Complete a registry check using LIC 198B for any applicant or any adult living in the home who has lived in another state within five years before seeking RFA approval.</w:t>
            </w:r>
          </w:p>
          <w:p w:rsidR="00A322F0" w:rsidRPr="00A322F0" w:rsidRDefault="00A322F0" w:rsidP="00567933">
            <w:pPr>
              <w:pStyle w:val="ListParagraph"/>
              <w:widowControl w:val="0"/>
              <w:numPr>
                <w:ilvl w:val="0"/>
                <w:numId w:val="10"/>
              </w:numPr>
              <w:spacing w:before="1" w:after="0" w:line="240" w:lineRule="auto"/>
              <w:ind w:right="3207"/>
              <w:rPr>
                <w:rFonts w:cs="Palatino Linotype"/>
              </w:rPr>
            </w:pPr>
            <w:r>
              <w:rPr>
                <w:spacing w:val="-1"/>
              </w:rPr>
              <w:t>Child Welfare Services/Case management System check.</w:t>
            </w:r>
          </w:p>
          <w:p w:rsidR="00A322F0" w:rsidRPr="00A322F0" w:rsidRDefault="00A322F0" w:rsidP="00567933">
            <w:pPr>
              <w:pStyle w:val="ListParagraph"/>
              <w:widowControl w:val="0"/>
              <w:numPr>
                <w:ilvl w:val="0"/>
                <w:numId w:val="10"/>
              </w:numPr>
              <w:tabs>
                <w:tab w:val="left" w:pos="769"/>
              </w:tabs>
              <w:spacing w:before="1" w:after="0" w:line="240" w:lineRule="auto"/>
              <w:ind w:right="3207"/>
              <w:rPr>
                <w:rFonts w:cs="Palatino Linotype"/>
              </w:rPr>
            </w:pPr>
            <w:r>
              <w:rPr>
                <w:spacing w:val="-1"/>
              </w:rPr>
              <w:t>Megan’s Law registered sex offender check.</w:t>
            </w:r>
          </w:p>
          <w:p w:rsidR="00A322F0" w:rsidRPr="00A322F0" w:rsidRDefault="00A322F0" w:rsidP="00567933">
            <w:pPr>
              <w:pStyle w:val="ListParagraph"/>
              <w:widowControl w:val="0"/>
              <w:numPr>
                <w:ilvl w:val="0"/>
                <w:numId w:val="10"/>
              </w:numPr>
              <w:spacing w:before="1" w:after="0" w:line="240" w:lineRule="auto"/>
              <w:ind w:right="3207"/>
              <w:rPr>
                <w:rFonts w:cs="Palatino Linotype"/>
              </w:rPr>
            </w:pPr>
            <w:r>
              <w:rPr>
                <w:spacing w:val="-1"/>
              </w:rPr>
              <w:t>DMV check on applicant and any adults in the home who may frequently transport a child or non</w:t>
            </w:r>
            <w:r w:rsidR="00661630">
              <w:rPr>
                <w:spacing w:val="-1"/>
              </w:rPr>
              <w:t xml:space="preserve"> </w:t>
            </w:r>
            <w:r>
              <w:rPr>
                <w:spacing w:val="-1"/>
              </w:rPr>
              <w:t>minor dependent.</w:t>
            </w:r>
          </w:p>
          <w:p w:rsidR="00A322F0" w:rsidRPr="00A322F0" w:rsidRDefault="00A322F0" w:rsidP="00567933">
            <w:pPr>
              <w:pStyle w:val="ListParagraph"/>
              <w:widowControl w:val="0"/>
              <w:numPr>
                <w:ilvl w:val="0"/>
                <w:numId w:val="10"/>
              </w:numPr>
              <w:spacing w:before="1" w:after="0" w:line="240" w:lineRule="auto"/>
              <w:ind w:right="3207"/>
              <w:rPr>
                <w:rFonts w:cs="Palatino Linotype"/>
              </w:rPr>
            </w:pPr>
            <w:r>
              <w:rPr>
                <w:spacing w:val="-1"/>
              </w:rPr>
              <w:t>Legal Administration Action Records System (LAARS) check</w:t>
            </w:r>
            <w:r w:rsidR="00B91E2C">
              <w:rPr>
                <w:spacing w:val="-1"/>
              </w:rPr>
              <w:t xml:space="preserve"> and Licensing Information System (LIS).</w:t>
            </w:r>
          </w:p>
          <w:p w:rsidR="00C821AF" w:rsidRDefault="00C821AF" w:rsidP="00567933">
            <w:pPr>
              <w:pStyle w:val="ListParagraph"/>
              <w:widowControl w:val="0"/>
              <w:numPr>
                <w:ilvl w:val="0"/>
                <w:numId w:val="8"/>
              </w:numPr>
              <w:spacing w:before="1" w:after="0" w:line="240" w:lineRule="auto"/>
              <w:ind w:right="3207"/>
              <w:rPr>
                <w:rFonts w:cs="Palatino Linotype"/>
              </w:rPr>
            </w:pPr>
            <w:r>
              <w:rPr>
                <w:rFonts w:cs="Palatino Linotype"/>
              </w:rPr>
              <w:t xml:space="preserve">Complete </w:t>
            </w:r>
            <w:r w:rsidR="00BC4A7E">
              <w:rPr>
                <w:rFonts w:cs="Palatino Linotype"/>
              </w:rPr>
              <w:t>the comprehensive packet and documentation into CWS/CMS.</w:t>
            </w:r>
          </w:p>
          <w:p w:rsidR="00C821AF" w:rsidRDefault="00C821AF" w:rsidP="00567933">
            <w:pPr>
              <w:pStyle w:val="ListParagraph"/>
              <w:widowControl w:val="0"/>
              <w:numPr>
                <w:ilvl w:val="0"/>
                <w:numId w:val="8"/>
              </w:numPr>
              <w:spacing w:before="1" w:after="0" w:line="240" w:lineRule="auto"/>
              <w:ind w:right="3207"/>
              <w:rPr>
                <w:rFonts w:cs="Palatino Linotype"/>
              </w:rPr>
            </w:pPr>
            <w:r>
              <w:rPr>
                <w:rFonts w:cs="Palatino Linotype"/>
              </w:rPr>
              <w:t xml:space="preserve">Complete </w:t>
            </w:r>
            <w:r w:rsidR="00BC4A7E">
              <w:rPr>
                <w:rFonts w:cs="Palatino Linotype"/>
              </w:rPr>
              <w:t>the psychosocial assessment and conduct and write the family assessment.</w:t>
            </w:r>
          </w:p>
          <w:p w:rsidR="00C267E7" w:rsidRDefault="00C821AF" w:rsidP="00567933">
            <w:pPr>
              <w:pStyle w:val="ListParagraph"/>
              <w:widowControl w:val="0"/>
              <w:numPr>
                <w:ilvl w:val="0"/>
                <w:numId w:val="8"/>
              </w:numPr>
              <w:spacing w:before="1" w:after="0" w:line="240" w:lineRule="auto"/>
              <w:ind w:right="3207"/>
              <w:rPr>
                <w:rFonts w:cs="Palatino Linotype"/>
              </w:rPr>
            </w:pPr>
            <w:r w:rsidRPr="00BC4A7E">
              <w:rPr>
                <w:rFonts w:cs="Palatino Linotype"/>
              </w:rPr>
              <w:t>Determine approval/denial of the application and send the Notice of Action</w:t>
            </w:r>
            <w:r w:rsidR="00C267E7" w:rsidRPr="00BC4A7E">
              <w:rPr>
                <w:rFonts w:cs="Palatino Linotype"/>
              </w:rPr>
              <w:t>.</w:t>
            </w:r>
            <w:r w:rsidR="000E3C97" w:rsidRPr="00BC4A7E">
              <w:rPr>
                <w:rFonts w:cs="Palatino Linotype"/>
              </w:rPr>
              <w:t xml:space="preserve"> If denied include information on the appeal process.</w:t>
            </w:r>
            <w:r w:rsidR="00BC4A7E" w:rsidRPr="00BC4A7E">
              <w:rPr>
                <w:rFonts w:cs="Palatino Linotype"/>
              </w:rPr>
              <w:t xml:space="preserve"> </w:t>
            </w:r>
            <w:r w:rsidR="00C267E7" w:rsidRPr="00BC4A7E">
              <w:rPr>
                <w:rFonts w:cs="Palatino Linotype"/>
              </w:rPr>
              <w:t>Notify the social worker of the approval or denial. If approved add the applicant to the list of Approved Resource Family.</w:t>
            </w:r>
            <w:r w:rsidR="00880D87" w:rsidRPr="00BC4A7E">
              <w:rPr>
                <w:rFonts w:cs="Palatino Linotype"/>
              </w:rPr>
              <w:t xml:space="preserve"> </w:t>
            </w:r>
          </w:p>
          <w:p w:rsidR="00BC4A7E" w:rsidRPr="00BC4A7E" w:rsidRDefault="00BC4A7E" w:rsidP="00567933">
            <w:pPr>
              <w:pStyle w:val="ListParagraph"/>
              <w:widowControl w:val="0"/>
              <w:numPr>
                <w:ilvl w:val="0"/>
                <w:numId w:val="8"/>
              </w:numPr>
              <w:spacing w:before="1" w:after="0" w:line="240" w:lineRule="auto"/>
              <w:ind w:right="3207"/>
              <w:rPr>
                <w:rFonts w:cs="Palatino Linotype"/>
              </w:rPr>
            </w:pPr>
            <w:r>
              <w:rPr>
                <w:rFonts w:cs="Palatino Linotype"/>
              </w:rPr>
              <w:t>Support and provide appropriate services to the resource family to assist them in the approval process.</w:t>
            </w:r>
          </w:p>
          <w:p w:rsidR="00D43B75" w:rsidRPr="00D43B75" w:rsidRDefault="00E1486E" w:rsidP="00567933">
            <w:pPr>
              <w:pStyle w:val="ListParagraph"/>
              <w:widowControl w:val="0"/>
              <w:numPr>
                <w:ilvl w:val="0"/>
                <w:numId w:val="8"/>
              </w:numPr>
              <w:spacing w:before="1" w:after="0" w:line="240" w:lineRule="auto"/>
              <w:ind w:right="3207"/>
              <w:rPr>
                <w:rFonts w:cs="Palatino Linotype"/>
              </w:rPr>
            </w:pPr>
            <w:r>
              <w:rPr>
                <w:spacing w:val="-1"/>
              </w:rPr>
              <w:t>Complete exemptions/exceptions in accordance to guidelines.</w:t>
            </w:r>
          </w:p>
          <w:p w:rsidR="00663B98" w:rsidRPr="005E3A71" w:rsidRDefault="00FB423A" w:rsidP="00567933">
            <w:pPr>
              <w:pStyle w:val="ListParagraph"/>
              <w:widowControl w:val="0"/>
              <w:numPr>
                <w:ilvl w:val="0"/>
                <w:numId w:val="8"/>
              </w:numPr>
              <w:spacing w:before="1" w:after="0" w:line="240" w:lineRule="auto"/>
              <w:ind w:right="3207"/>
              <w:rPr>
                <w:rFonts w:cs="Palatino Linotype"/>
              </w:rPr>
            </w:pPr>
            <w:r w:rsidRPr="005E3A71">
              <w:rPr>
                <w:spacing w:val="-1"/>
              </w:rPr>
              <w:t>Investigate compliance complaints and complete the process (NOTE: The RFA social workers will not investigate the application they completed and processed</w:t>
            </w:r>
            <w:r w:rsidR="00D43B75">
              <w:rPr>
                <w:spacing w:val="-1"/>
              </w:rPr>
              <w:t>)</w:t>
            </w:r>
          </w:p>
          <w:p w:rsidR="00C267E7" w:rsidRDefault="00E1486E" w:rsidP="00567933">
            <w:pPr>
              <w:pStyle w:val="ListParagraph"/>
              <w:widowControl w:val="0"/>
              <w:numPr>
                <w:ilvl w:val="0"/>
                <w:numId w:val="8"/>
              </w:numPr>
              <w:spacing w:before="1" w:after="0" w:line="240" w:lineRule="auto"/>
              <w:ind w:right="3207"/>
              <w:rPr>
                <w:rFonts w:cs="Palatino Linotype"/>
              </w:rPr>
            </w:pPr>
            <w:r>
              <w:rPr>
                <w:rFonts w:cs="Palatino Linotype"/>
              </w:rPr>
              <w:t xml:space="preserve">Process annual renewals. 14. </w:t>
            </w:r>
            <w:r w:rsidR="00C267E7">
              <w:rPr>
                <w:rFonts w:cs="Palatino Linotype"/>
              </w:rPr>
              <w:t>Participate in Team Assessment process (TAP staffing).</w:t>
            </w:r>
          </w:p>
          <w:p w:rsidR="00663B98" w:rsidRPr="002B03D1" w:rsidRDefault="00E27ECF" w:rsidP="00810F1C">
            <w:pPr>
              <w:widowControl w:val="0"/>
              <w:spacing w:after="0" w:line="240" w:lineRule="auto"/>
              <w:rPr>
                <w:rFonts w:cs="Palatino Linotype"/>
              </w:rPr>
            </w:pPr>
            <w:r>
              <w:rPr>
                <w:rFonts w:cs="Palatino Linotype"/>
              </w:rPr>
              <w:t xml:space="preserve">       </w:t>
            </w:r>
            <w:r w:rsidR="002B03D1">
              <w:rPr>
                <w:rFonts w:cs="Palatino Linotype"/>
              </w:rPr>
              <w:t xml:space="preserve">Reporting </w:t>
            </w:r>
            <w:r w:rsidR="00FE21C9">
              <w:rPr>
                <w:rFonts w:cs="Palatino Linotype"/>
              </w:rPr>
              <w:t>Relationships</w:t>
            </w:r>
            <w:r w:rsidR="00DF38B2">
              <w:rPr>
                <w:rFonts w:cs="Palatino Linotype"/>
              </w:rPr>
              <w:t>: Report</w:t>
            </w:r>
            <w:r w:rsidR="002B03D1">
              <w:rPr>
                <w:rFonts w:cs="Palatino Linotype"/>
              </w:rPr>
              <w:t xml:space="preserve"> to RFA/Adoption Supervisor</w:t>
            </w:r>
            <w:r w:rsidR="00D805D8">
              <w:rPr>
                <w:rFonts w:cs="Palatino Linotype"/>
              </w:rPr>
              <w:t>.</w:t>
            </w:r>
          </w:p>
        </w:tc>
      </w:tr>
      <w:tr w:rsidR="00FB423A" w:rsidRPr="00E31E5C" w:rsidTr="006733C1">
        <w:trPr>
          <w:trHeight w:hRule="exact" w:val="2629"/>
        </w:trPr>
        <w:tc>
          <w:tcPr>
            <w:tcW w:w="13860" w:type="dxa"/>
            <w:tcBorders>
              <w:top w:val="single" w:sz="4" w:space="0" w:color="000000"/>
              <w:left w:val="single" w:sz="4" w:space="0" w:color="000000"/>
              <w:bottom w:val="single" w:sz="4" w:space="0" w:color="000000"/>
              <w:right w:val="single" w:sz="4" w:space="0" w:color="000000"/>
            </w:tcBorders>
          </w:tcPr>
          <w:p w:rsidR="00FB423A" w:rsidRPr="00BA0393" w:rsidRDefault="00880D87" w:rsidP="0044486D">
            <w:pPr>
              <w:widowControl w:val="0"/>
              <w:spacing w:after="0" w:line="240" w:lineRule="auto"/>
              <w:ind w:right="3204"/>
              <w:rPr>
                <w:b/>
                <w:spacing w:val="-1"/>
              </w:rPr>
            </w:pPr>
            <w:r>
              <w:rPr>
                <w:b/>
                <w:spacing w:val="-1"/>
              </w:rPr>
              <w:lastRenderedPageBreak/>
              <w:t xml:space="preserve">  </w:t>
            </w:r>
            <w:r w:rsidR="00FB423A" w:rsidRPr="00BA0393">
              <w:rPr>
                <w:b/>
                <w:spacing w:val="-1"/>
              </w:rPr>
              <w:t>Title: Adoption Social Workers</w:t>
            </w:r>
          </w:p>
          <w:p w:rsidR="00D43B75" w:rsidRDefault="00880D87" w:rsidP="0044486D">
            <w:pPr>
              <w:widowControl w:val="0"/>
              <w:spacing w:after="0" w:line="240" w:lineRule="auto"/>
              <w:ind w:right="3204"/>
              <w:rPr>
                <w:spacing w:val="-1"/>
              </w:rPr>
            </w:pPr>
            <w:r>
              <w:rPr>
                <w:spacing w:val="-1"/>
              </w:rPr>
              <w:t xml:space="preserve">  </w:t>
            </w:r>
            <w:r w:rsidR="00FB423A">
              <w:rPr>
                <w:spacing w:val="-1"/>
              </w:rPr>
              <w:t xml:space="preserve">Roles and Responsibilities: </w:t>
            </w:r>
          </w:p>
          <w:p w:rsidR="00D43B75" w:rsidRDefault="00FB423A" w:rsidP="00567933">
            <w:pPr>
              <w:pStyle w:val="ListParagraph"/>
              <w:widowControl w:val="0"/>
              <w:numPr>
                <w:ilvl w:val="0"/>
                <w:numId w:val="9"/>
              </w:numPr>
              <w:spacing w:after="0" w:line="240" w:lineRule="auto"/>
              <w:ind w:right="3204"/>
              <w:rPr>
                <w:spacing w:val="-1"/>
              </w:rPr>
            </w:pPr>
            <w:r w:rsidRPr="00D43B75">
              <w:rPr>
                <w:spacing w:val="-1"/>
              </w:rPr>
              <w:t>Complete</w:t>
            </w:r>
            <w:r w:rsidR="00467B58">
              <w:rPr>
                <w:spacing w:val="-1"/>
              </w:rPr>
              <w:t xml:space="preserve"> the psychosocial </w:t>
            </w:r>
            <w:r w:rsidR="00CA3BF0">
              <w:rPr>
                <w:spacing w:val="-1"/>
              </w:rPr>
              <w:t>assessments for</w:t>
            </w:r>
            <w:r w:rsidR="00467B58">
              <w:rPr>
                <w:spacing w:val="-1"/>
              </w:rPr>
              <w:t xml:space="preserve"> RFA.</w:t>
            </w:r>
          </w:p>
          <w:p w:rsidR="00FB423A" w:rsidRDefault="006C19B5" w:rsidP="00567933">
            <w:pPr>
              <w:pStyle w:val="ListParagraph"/>
              <w:widowControl w:val="0"/>
              <w:numPr>
                <w:ilvl w:val="0"/>
                <w:numId w:val="9"/>
              </w:numPr>
              <w:spacing w:after="0" w:line="240" w:lineRule="auto"/>
              <w:ind w:right="3204"/>
              <w:rPr>
                <w:spacing w:val="-1"/>
              </w:rPr>
            </w:pPr>
            <w:r w:rsidRPr="00D43B75">
              <w:rPr>
                <w:spacing w:val="-1"/>
              </w:rPr>
              <w:t xml:space="preserve">Work with </w:t>
            </w:r>
            <w:r w:rsidR="006D4573">
              <w:rPr>
                <w:spacing w:val="-1"/>
              </w:rPr>
              <w:t>F</w:t>
            </w:r>
            <w:r w:rsidRPr="00D43B75">
              <w:rPr>
                <w:spacing w:val="-1"/>
              </w:rPr>
              <w:t>amily Reunification and Permanent Placement social workers in permanency process that includes finalization of adoption.</w:t>
            </w:r>
          </w:p>
          <w:p w:rsidR="00467B58" w:rsidRDefault="00467B58" w:rsidP="00567933">
            <w:pPr>
              <w:pStyle w:val="ListParagraph"/>
              <w:widowControl w:val="0"/>
              <w:numPr>
                <w:ilvl w:val="0"/>
                <w:numId w:val="9"/>
              </w:numPr>
              <w:spacing w:after="0" w:line="240" w:lineRule="auto"/>
              <w:ind w:right="3204"/>
              <w:rPr>
                <w:spacing w:val="-1"/>
              </w:rPr>
            </w:pPr>
            <w:r>
              <w:rPr>
                <w:spacing w:val="-1"/>
              </w:rPr>
              <w:t>Complete adoption paperwork.</w:t>
            </w:r>
          </w:p>
          <w:p w:rsidR="00D43B75" w:rsidRPr="00D43B75" w:rsidRDefault="00D43B75" w:rsidP="00D43B75">
            <w:pPr>
              <w:pStyle w:val="ListParagraph"/>
              <w:widowControl w:val="0"/>
              <w:spacing w:after="0" w:line="240" w:lineRule="auto"/>
              <w:ind w:right="3204"/>
              <w:rPr>
                <w:spacing w:val="-1"/>
              </w:rPr>
            </w:pPr>
          </w:p>
          <w:p w:rsidR="00FB423A" w:rsidRDefault="00810F1C" w:rsidP="0044486D">
            <w:pPr>
              <w:widowControl w:val="0"/>
              <w:spacing w:after="0" w:line="240" w:lineRule="auto"/>
              <w:ind w:right="3204"/>
              <w:rPr>
                <w:spacing w:val="-1"/>
              </w:rPr>
            </w:pPr>
            <w:r>
              <w:rPr>
                <w:spacing w:val="-1"/>
              </w:rPr>
              <w:t xml:space="preserve">  </w:t>
            </w:r>
            <w:r w:rsidR="00467B58">
              <w:rPr>
                <w:spacing w:val="-1"/>
              </w:rPr>
              <w:t xml:space="preserve">Reporting </w:t>
            </w:r>
            <w:r w:rsidR="00EB07DF">
              <w:rPr>
                <w:spacing w:val="-1"/>
              </w:rPr>
              <w:t>Relationships</w:t>
            </w:r>
            <w:r w:rsidR="00DA447A">
              <w:rPr>
                <w:spacing w:val="-1"/>
              </w:rPr>
              <w:t xml:space="preserve">: Report to </w:t>
            </w:r>
            <w:r w:rsidR="00467B58">
              <w:rPr>
                <w:spacing w:val="-1"/>
              </w:rPr>
              <w:t xml:space="preserve"> RFA/Adoption </w:t>
            </w:r>
            <w:r w:rsidR="00DA447A">
              <w:rPr>
                <w:spacing w:val="-1"/>
              </w:rPr>
              <w:t>S</w:t>
            </w:r>
            <w:r w:rsidR="00467B58">
              <w:rPr>
                <w:spacing w:val="-1"/>
              </w:rPr>
              <w:t>upervisor</w:t>
            </w:r>
          </w:p>
          <w:p w:rsidR="00FB423A" w:rsidRPr="00FB423A" w:rsidRDefault="00FB423A" w:rsidP="0044486D">
            <w:pPr>
              <w:widowControl w:val="0"/>
              <w:spacing w:after="0" w:line="240" w:lineRule="auto"/>
              <w:ind w:right="3204"/>
              <w:rPr>
                <w:spacing w:val="-1"/>
              </w:rPr>
            </w:pPr>
          </w:p>
        </w:tc>
      </w:tr>
      <w:tr w:rsidR="00B004AC" w:rsidRPr="00E31E5C" w:rsidTr="004D1118">
        <w:trPr>
          <w:trHeight w:hRule="exact" w:val="5869"/>
        </w:trPr>
        <w:tc>
          <w:tcPr>
            <w:tcW w:w="13860" w:type="dxa"/>
            <w:tcBorders>
              <w:top w:val="single" w:sz="4" w:space="0" w:color="000000"/>
              <w:left w:val="single" w:sz="4" w:space="0" w:color="000000"/>
              <w:bottom w:val="single" w:sz="4" w:space="0" w:color="000000"/>
              <w:right w:val="single" w:sz="4" w:space="0" w:color="000000"/>
            </w:tcBorders>
          </w:tcPr>
          <w:p w:rsidR="00B004AC" w:rsidRDefault="00880D87" w:rsidP="00B004AC">
            <w:pPr>
              <w:widowControl w:val="0"/>
              <w:spacing w:after="0" w:line="240" w:lineRule="auto"/>
              <w:ind w:right="3204"/>
              <w:rPr>
                <w:spacing w:val="-1"/>
              </w:rPr>
            </w:pPr>
            <w:r>
              <w:rPr>
                <w:b/>
                <w:spacing w:val="-1"/>
              </w:rPr>
              <w:t xml:space="preserve">  </w:t>
            </w:r>
            <w:r w:rsidR="00B004AC" w:rsidRPr="00DA4A75">
              <w:rPr>
                <w:b/>
                <w:spacing w:val="-1"/>
              </w:rPr>
              <w:t>Title:</w:t>
            </w:r>
            <w:r w:rsidR="00FD4168">
              <w:rPr>
                <w:spacing w:val="-1"/>
              </w:rPr>
              <w:t xml:space="preserve"> </w:t>
            </w:r>
            <w:r w:rsidR="00B004AC" w:rsidRPr="006733C1">
              <w:rPr>
                <w:b/>
                <w:spacing w:val="-1"/>
              </w:rPr>
              <w:t>Emergency</w:t>
            </w:r>
            <w:r w:rsidR="006733C1">
              <w:rPr>
                <w:b/>
                <w:spacing w:val="-1"/>
              </w:rPr>
              <w:t xml:space="preserve"> Response  (ER) S</w:t>
            </w:r>
            <w:r w:rsidR="00DC2508" w:rsidRPr="006733C1">
              <w:rPr>
                <w:b/>
                <w:spacing w:val="-1"/>
              </w:rPr>
              <w:t>ocial Workers</w:t>
            </w:r>
          </w:p>
          <w:p w:rsidR="00B004AC" w:rsidRPr="00880D87" w:rsidRDefault="00880D87" w:rsidP="00B004AC">
            <w:pPr>
              <w:widowControl w:val="0"/>
              <w:spacing w:after="0" w:line="240" w:lineRule="auto"/>
              <w:ind w:right="3204"/>
              <w:rPr>
                <w:spacing w:val="-1"/>
              </w:rPr>
            </w:pPr>
            <w:r>
              <w:rPr>
                <w:b/>
                <w:spacing w:val="-1"/>
              </w:rPr>
              <w:t xml:space="preserve">  </w:t>
            </w:r>
            <w:r w:rsidR="00B004AC" w:rsidRPr="00880D87">
              <w:rPr>
                <w:spacing w:val="-1"/>
              </w:rPr>
              <w:t xml:space="preserve">Role and Responsibilities: </w:t>
            </w:r>
          </w:p>
          <w:p w:rsidR="00B004AC" w:rsidRDefault="00B004AC" w:rsidP="00B004AC">
            <w:pPr>
              <w:widowControl w:val="0"/>
              <w:spacing w:after="0" w:line="240" w:lineRule="auto"/>
              <w:ind w:right="3204"/>
              <w:rPr>
                <w:spacing w:val="-1"/>
              </w:rPr>
            </w:pPr>
          </w:p>
          <w:p w:rsidR="00B004AC" w:rsidRPr="00BB4176" w:rsidRDefault="00880D87" w:rsidP="00B004AC">
            <w:pPr>
              <w:widowControl w:val="0"/>
              <w:spacing w:after="0" w:line="240" w:lineRule="auto"/>
              <w:ind w:right="3204"/>
              <w:rPr>
                <w:spacing w:val="-1"/>
              </w:rPr>
            </w:pPr>
            <w:r>
              <w:rPr>
                <w:spacing w:val="-1"/>
              </w:rPr>
              <w:t xml:space="preserve">  </w:t>
            </w:r>
            <w:r w:rsidR="00B004AC" w:rsidRPr="00BB4176">
              <w:rPr>
                <w:spacing w:val="-1"/>
              </w:rPr>
              <w:t>ER- After Hours</w:t>
            </w:r>
            <w:r w:rsidR="00B004AC">
              <w:rPr>
                <w:spacing w:val="-1"/>
              </w:rPr>
              <w:t xml:space="preserve"> placement</w:t>
            </w:r>
            <w:r w:rsidR="000D3D8B">
              <w:rPr>
                <w:spacing w:val="-1"/>
              </w:rPr>
              <w:t xml:space="preserve"> and Day Time Placement- Complete the prior approval process listed below:</w:t>
            </w:r>
          </w:p>
          <w:p w:rsidR="00334FE0" w:rsidRDefault="00334FE0" w:rsidP="00567933">
            <w:pPr>
              <w:pStyle w:val="ListParagraph"/>
              <w:widowControl w:val="0"/>
              <w:numPr>
                <w:ilvl w:val="0"/>
                <w:numId w:val="21"/>
              </w:numPr>
              <w:spacing w:after="0" w:line="240" w:lineRule="auto"/>
              <w:ind w:right="3204"/>
              <w:rPr>
                <w:spacing w:val="-1"/>
              </w:rPr>
            </w:pPr>
            <w:r>
              <w:rPr>
                <w:spacing w:val="-1"/>
              </w:rPr>
              <w:t>Assess the RF applicant’s suitability and willingness to provide care.</w:t>
            </w:r>
          </w:p>
          <w:p w:rsidR="00B004AC" w:rsidRDefault="00334FE0" w:rsidP="00567933">
            <w:pPr>
              <w:pStyle w:val="ListParagraph"/>
              <w:widowControl w:val="0"/>
              <w:numPr>
                <w:ilvl w:val="0"/>
                <w:numId w:val="21"/>
              </w:numPr>
              <w:spacing w:after="0" w:line="240" w:lineRule="auto"/>
              <w:ind w:right="3204"/>
              <w:rPr>
                <w:spacing w:val="-1"/>
              </w:rPr>
            </w:pPr>
            <w:r>
              <w:rPr>
                <w:spacing w:val="-1"/>
              </w:rPr>
              <w:t xml:space="preserve">Conduct </w:t>
            </w:r>
            <w:r w:rsidR="00705620">
              <w:rPr>
                <w:spacing w:val="-1"/>
              </w:rPr>
              <w:t>c</w:t>
            </w:r>
            <w:r>
              <w:rPr>
                <w:spacing w:val="-1"/>
              </w:rPr>
              <w:t>riminal records check of all the adults-W&amp;I Code 16504.5</w:t>
            </w:r>
          </w:p>
          <w:p w:rsidR="003F3765" w:rsidRPr="00880D87" w:rsidRDefault="00880D87" w:rsidP="00880D87">
            <w:pPr>
              <w:widowControl w:val="0"/>
              <w:spacing w:after="0" w:line="240" w:lineRule="auto"/>
              <w:ind w:right="3204"/>
              <w:rPr>
                <w:spacing w:val="-1"/>
              </w:rPr>
            </w:pPr>
            <w:r>
              <w:rPr>
                <w:spacing w:val="-1"/>
              </w:rPr>
              <w:t xml:space="preserve">               </w:t>
            </w:r>
            <w:r w:rsidR="003F3765" w:rsidRPr="00880D87">
              <w:rPr>
                <w:spacing w:val="-1"/>
              </w:rPr>
              <w:t>RFA -02:Resource Family Criminal Background Check</w:t>
            </w:r>
          </w:p>
          <w:p w:rsidR="00334FE0" w:rsidRDefault="00334FE0" w:rsidP="00567933">
            <w:pPr>
              <w:pStyle w:val="ListParagraph"/>
              <w:widowControl w:val="0"/>
              <w:numPr>
                <w:ilvl w:val="0"/>
                <w:numId w:val="21"/>
              </w:numPr>
              <w:spacing w:after="0" w:line="240" w:lineRule="auto"/>
              <w:ind w:right="3204"/>
              <w:rPr>
                <w:spacing w:val="-1"/>
              </w:rPr>
            </w:pPr>
            <w:r>
              <w:rPr>
                <w:spacing w:val="-1"/>
              </w:rPr>
              <w:t>Conduct Child Abuse Central Index; CWS/CMS check: Megan Law; DMV.</w:t>
            </w:r>
          </w:p>
          <w:p w:rsidR="00334FE0" w:rsidRDefault="00334FE0" w:rsidP="00567933">
            <w:pPr>
              <w:pStyle w:val="ListParagraph"/>
              <w:widowControl w:val="0"/>
              <w:numPr>
                <w:ilvl w:val="0"/>
                <w:numId w:val="21"/>
              </w:numPr>
              <w:spacing w:after="0" w:line="240" w:lineRule="auto"/>
              <w:ind w:right="3204"/>
              <w:rPr>
                <w:spacing w:val="-1"/>
              </w:rPr>
            </w:pPr>
            <w:r>
              <w:rPr>
                <w:spacing w:val="-1"/>
              </w:rPr>
              <w:t>Complete home inspection and grounds.</w:t>
            </w:r>
          </w:p>
          <w:p w:rsidR="003F3765" w:rsidRPr="00880D87" w:rsidRDefault="00880D87" w:rsidP="00880D87">
            <w:pPr>
              <w:widowControl w:val="0"/>
              <w:spacing w:after="0" w:line="240" w:lineRule="auto"/>
              <w:ind w:right="3204"/>
              <w:rPr>
                <w:spacing w:val="-1"/>
              </w:rPr>
            </w:pPr>
            <w:r>
              <w:rPr>
                <w:spacing w:val="-1"/>
              </w:rPr>
              <w:t xml:space="preserve">               </w:t>
            </w:r>
            <w:r w:rsidR="003F3765" w:rsidRPr="00880D87">
              <w:rPr>
                <w:spacing w:val="-1"/>
              </w:rPr>
              <w:t>RFA-03 (A): Resource Family Home Environment Checklist</w:t>
            </w:r>
          </w:p>
          <w:p w:rsidR="00334FE0" w:rsidRDefault="00334FE0" w:rsidP="00567933">
            <w:pPr>
              <w:pStyle w:val="ListParagraph"/>
              <w:widowControl w:val="0"/>
              <w:numPr>
                <w:ilvl w:val="0"/>
                <w:numId w:val="21"/>
              </w:numPr>
              <w:spacing w:after="0" w:line="240" w:lineRule="auto"/>
              <w:ind w:right="3204"/>
              <w:rPr>
                <w:spacing w:val="-1"/>
              </w:rPr>
            </w:pPr>
            <w:r>
              <w:rPr>
                <w:spacing w:val="-1"/>
              </w:rPr>
              <w:t>Provide RFA application RFA-01 for submission within 5 days.</w:t>
            </w:r>
          </w:p>
          <w:p w:rsidR="00334FE0" w:rsidRDefault="00334FE0" w:rsidP="00567933">
            <w:pPr>
              <w:pStyle w:val="ListParagraph"/>
              <w:widowControl w:val="0"/>
              <w:numPr>
                <w:ilvl w:val="0"/>
                <w:numId w:val="21"/>
              </w:numPr>
              <w:spacing w:after="0" w:line="240" w:lineRule="auto"/>
              <w:ind w:right="3204"/>
              <w:rPr>
                <w:spacing w:val="-1"/>
              </w:rPr>
            </w:pPr>
            <w:r>
              <w:rPr>
                <w:spacing w:val="-1"/>
              </w:rPr>
              <w:t>Provide RFA-01 (B) Criminal Record statement for completion within 5 days.</w:t>
            </w:r>
          </w:p>
          <w:p w:rsidR="00B004AC" w:rsidRDefault="00B004AC" w:rsidP="00567933">
            <w:pPr>
              <w:pStyle w:val="ListParagraph"/>
              <w:widowControl w:val="0"/>
              <w:numPr>
                <w:ilvl w:val="0"/>
                <w:numId w:val="21"/>
              </w:numPr>
              <w:spacing w:after="0" w:line="240" w:lineRule="auto"/>
              <w:ind w:right="3204"/>
              <w:rPr>
                <w:spacing w:val="-1"/>
              </w:rPr>
            </w:pPr>
            <w:r>
              <w:rPr>
                <w:spacing w:val="-1"/>
              </w:rPr>
              <w:t xml:space="preserve"> Talk about funding options </w:t>
            </w:r>
          </w:p>
          <w:p w:rsidR="00B004AC" w:rsidRDefault="00B004AC" w:rsidP="00567933">
            <w:pPr>
              <w:pStyle w:val="ListParagraph"/>
              <w:widowControl w:val="0"/>
              <w:numPr>
                <w:ilvl w:val="0"/>
                <w:numId w:val="21"/>
              </w:numPr>
              <w:spacing w:after="0" w:line="240" w:lineRule="auto"/>
              <w:ind w:right="3204"/>
              <w:rPr>
                <w:spacing w:val="-1"/>
              </w:rPr>
            </w:pPr>
            <w:r>
              <w:rPr>
                <w:spacing w:val="-1"/>
              </w:rPr>
              <w:t xml:space="preserve">TAP staff case the following day/ Referral to RFA supervisor for RFA SW assignment </w:t>
            </w:r>
            <w:r w:rsidR="004D1118">
              <w:rPr>
                <w:spacing w:val="-1"/>
              </w:rPr>
              <w:t>(ER After Hour placement)</w:t>
            </w:r>
          </w:p>
          <w:p w:rsidR="00B004AC" w:rsidRPr="00334FE0" w:rsidRDefault="00B004AC" w:rsidP="00567933">
            <w:pPr>
              <w:pStyle w:val="ListParagraph"/>
              <w:widowControl w:val="0"/>
              <w:numPr>
                <w:ilvl w:val="0"/>
                <w:numId w:val="21"/>
              </w:numPr>
              <w:spacing w:after="0" w:line="240" w:lineRule="auto"/>
              <w:ind w:right="3204"/>
              <w:rPr>
                <w:spacing w:val="-1"/>
              </w:rPr>
            </w:pPr>
            <w:r w:rsidRPr="00334FE0">
              <w:rPr>
                <w:spacing w:val="-1"/>
              </w:rPr>
              <w:t xml:space="preserve"> Transfer the </w:t>
            </w:r>
            <w:r w:rsidR="00334FE0">
              <w:rPr>
                <w:spacing w:val="-1"/>
              </w:rPr>
              <w:t>case and RFA documents</w:t>
            </w:r>
            <w:r w:rsidRPr="00334FE0">
              <w:rPr>
                <w:spacing w:val="-1"/>
              </w:rPr>
              <w:t xml:space="preserve"> to the Court Unit </w:t>
            </w:r>
            <w:r w:rsidR="00705620">
              <w:rPr>
                <w:spacing w:val="-1"/>
              </w:rPr>
              <w:t>social workers (Placement S</w:t>
            </w:r>
            <w:r w:rsidRPr="00334FE0">
              <w:rPr>
                <w:spacing w:val="-1"/>
              </w:rPr>
              <w:t>pecialist</w:t>
            </w:r>
            <w:r w:rsidR="00705620">
              <w:rPr>
                <w:spacing w:val="-1"/>
              </w:rPr>
              <w:t>s)</w:t>
            </w:r>
            <w:r w:rsidRPr="00334FE0">
              <w:rPr>
                <w:spacing w:val="-1"/>
              </w:rPr>
              <w:t xml:space="preserve"> for cases moving to the dependency court.</w:t>
            </w:r>
          </w:p>
          <w:p w:rsidR="00B004AC" w:rsidRPr="004638D6" w:rsidRDefault="00B004AC" w:rsidP="00B004AC">
            <w:pPr>
              <w:widowControl w:val="0"/>
              <w:spacing w:after="0" w:line="240" w:lineRule="auto"/>
              <w:ind w:right="3204"/>
              <w:rPr>
                <w:spacing w:val="-1"/>
              </w:rPr>
            </w:pPr>
          </w:p>
          <w:p w:rsidR="00B004AC" w:rsidRDefault="00B004AC" w:rsidP="00B004AC">
            <w:pPr>
              <w:widowControl w:val="0"/>
              <w:spacing w:after="0" w:line="240" w:lineRule="auto"/>
              <w:ind w:right="3204"/>
              <w:rPr>
                <w:spacing w:val="-1"/>
              </w:rPr>
            </w:pPr>
          </w:p>
          <w:p w:rsidR="00B004AC" w:rsidRPr="004638D6" w:rsidRDefault="00880D87" w:rsidP="00B004AC">
            <w:pPr>
              <w:widowControl w:val="0"/>
              <w:spacing w:after="0" w:line="240" w:lineRule="auto"/>
              <w:ind w:right="3204"/>
              <w:rPr>
                <w:spacing w:val="-1"/>
              </w:rPr>
            </w:pPr>
            <w:r>
              <w:rPr>
                <w:spacing w:val="-1"/>
              </w:rPr>
              <w:t xml:space="preserve">  </w:t>
            </w:r>
            <w:r w:rsidR="00B004AC">
              <w:rPr>
                <w:spacing w:val="-1"/>
              </w:rPr>
              <w:t xml:space="preserve">Reporting </w:t>
            </w:r>
            <w:r w:rsidR="00FE21C9">
              <w:rPr>
                <w:spacing w:val="-1"/>
              </w:rPr>
              <w:t>Relationships</w:t>
            </w:r>
            <w:r w:rsidR="00B004AC">
              <w:rPr>
                <w:spacing w:val="-1"/>
              </w:rPr>
              <w:t>: Report to the ER Supervisor</w:t>
            </w:r>
            <w:r w:rsidR="00CE5A61">
              <w:rPr>
                <w:spacing w:val="-1"/>
              </w:rPr>
              <w:t>.</w:t>
            </w:r>
          </w:p>
          <w:p w:rsidR="00B004AC" w:rsidRPr="00FB423A" w:rsidRDefault="00B004AC" w:rsidP="0044486D">
            <w:pPr>
              <w:widowControl w:val="0"/>
              <w:spacing w:after="0" w:line="240" w:lineRule="auto"/>
              <w:ind w:right="3204"/>
              <w:rPr>
                <w:spacing w:val="-1"/>
              </w:rPr>
            </w:pPr>
          </w:p>
        </w:tc>
      </w:tr>
      <w:tr w:rsidR="00B004AC" w:rsidRPr="00E31E5C" w:rsidTr="009A1FB4">
        <w:trPr>
          <w:trHeight w:hRule="exact" w:val="4051"/>
        </w:trPr>
        <w:tc>
          <w:tcPr>
            <w:tcW w:w="13860" w:type="dxa"/>
            <w:tcBorders>
              <w:top w:val="single" w:sz="4" w:space="0" w:color="000000"/>
              <w:left w:val="single" w:sz="4" w:space="0" w:color="000000"/>
              <w:bottom w:val="single" w:sz="4" w:space="0" w:color="000000"/>
              <w:right w:val="single" w:sz="4" w:space="0" w:color="000000"/>
            </w:tcBorders>
          </w:tcPr>
          <w:p w:rsidR="00B004AC" w:rsidRDefault="00880D87" w:rsidP="00B004AC">
            <w:pPr>
              <w:widowControl w:val="0"/>
              <w:spacing w:after="0" w:line="240" w:lineRule="auto"/>
              <w:ind w:right="3204"/>
              <w:rPr>
                <w:spacing w:val="-1"/>
              </w:rPr>
            </w:pPr>
            <w:r w:rsidRPr="00880D87">
              <w:rPr>
                <w:b/>
                <w:spacing w:val="-1"/>
              </w:rPr>
              <w:lastRenderedPageBreak/>
              <w:t xml:space="preserve">  </w:t>
            </w:r>
            <w:r w:rsidR="0041504F">
              <w:rPr>
                <w:b/>
                <w:spacing w:val="-1"/>
              </w:rPr>
              <w:t xml:space="preserve">Title: </w:t>
            </w:r>
            <w:r w:rsidR="00B004AC" w:rsidRPr="00880D87">
              <w:rPr>
                <w:b/>
                <w:spacing w:val="-1"/>
              </w:rPr>
              <w:t xml:space="preserve"> Social Worker</w:t>
            </w:r>
            <w:r w:rsidR="0041504F">
              <w:rPr>
                <w:spacing w:val="-1"/>
              </w:rPr>
              <w:t>s</w:t>
            </w:r>
            <w:r w:rsidR="00B004AC">
              <w:rPr>
                <w:spacing w:val="-1"/>
              </w:rPr>
              <w:t xml:space="preserve"> (FR) Family Reunification (PP) Permanent Placement</w:t>
            </w:r>
          </w:p>
          <w:p w:rsidR="00B004AC" w:rsidRPr="00880D87" w:rsidRDefault="00880D87" w:rsidP="00B004AC">
            <w:pPr>
              <w:widowControl w:val="0"/>
              <w:spacing w:after="0" w:line="240" w:lineRule="auto"/>
              <w:ind w:right="3204"/>
              <w:rPr>
                <w:spacing w:val="-1"/>
              </w:rPr>
            </w:pPr>
            <w:r>
              <w:rPr>
                <w:b/>
                <w:spacing w:val="-1"/>
              </w:rPr>
              <w:t xml:space="preserve">  </w:t>
            </w:r>
            <w:r w:rsidR="00B004AC" w:rsidRPr="00880D87">
              <w:rPr>
                <w:spacing w:val="-1"/>
              </w:rPr>
              <w:t xml:space="preserve">Role and Responsibilities: </w:t>
            </w:r>
          </w:p>
          <w:p w:rsidR="008B2AE7" w:rsidRPr="00197CA6" w:rsidRDefault="008B2AE7" w:rsidP="00567933">
            <w:pPr>
              <w:pStyle w:val="ListParagraph"/>
              <w:widowControl w:val="0"/>
              <w:numPr>
                <w:ilvl w:val="0"/>
                <w:numId w:val="29"/>
              </w:numPr>
              <w:spacing w:after="0" w:line="240" w:lineRule="auto"/>
              <w:ind w:right="3204"/>
              <w:rPr>
                <w:spacing w:val="-1"/>
              </w:rPr>
            </w:pPr>
            <w:r w:rsidRPr="00197CA6">
              <w:rPr>
                <w:spacing w:val="-1"/>
              </w:rPr>
              <w:t>Emergency Placement</w:t>
            </w:r>
          </w:p>
          <w:p w:rsidR="008B2AE7" w:rsidRDefault="008B2AE7" w:rsidP="00567933">
            <w:pPr>
              <w:pStyle w:val="ListParagraph"/>
              <w:widowControl w:val="0"/>
              <w:numPr>
                <w:ilvl w:val="0"/>
                <w:numId w:val="12"/>
              </w:numPr>
              <w:spacing w:after="0" w:line="240" w:lineRule="auto"/>
              <w:ind w:right="3204"/>
              <w:rPr>
                <w:spacing w:val="-1"/>
              </w:rPr>
            </w:pPr>
            <w:r>
              <w:rPr>
                <w:spacing w:val="-1"/>
              </w:rPr>
              <w:t>Assess the Resource Family applicant for suitability and willingness to care.</w:t>
            </w:r>
          </w:p>
          <w:p w:rsidR="008B2AE7" w:rsidRDefault="008B2AE7" w:rsidP="00567933">
            <w:pPr>
              <w:pStyle w:val="ListParagraph"/>
              <w:widowControl w:val="0"/>
              <w:numPr>
                <w:ilvl w:val="0"/>
                <w:numId w:val="12"/>
              </w:numPr>
              <w:spacing w:after="0" w:line="240" w:lineRule="auto"/>
              <w:ind w:right="3204"/>
              <w:rPr>
                <w:spacing w:val="-1"/>
              </w:rPr>
            </w:pPr>
            <w:r>
              <w:rPr>
                <w:spacing w:val="-1"/>
              </w:rPr>
              <w:t>Complete the pre-approval process (see above list under ER Social Worker</w:t>
            </w:r>
            <w:r w:rsidR="00705620">
              <w:rPr>
                <w:spacing w:val="-1"/>
              </w:rPr>
              <w:t>)</w:t>
            </w:r>
            <w:r>
              <w:rPr>
                <w:spacing w:val="-1"/>
              </w:rPr>
              <w:t xml:space="preserve"> including exemptions and exceptions.</w:t>
            </w:r>
          </w:p>
          <w:p w:rsidR="008B2AE7" w:rsidRDefault="007A4985" w:rsidP="00567933">
            <w:pPr>
              <w:pStyle w:val="ListParagraph"/>
              <w:widowControl w:val="0"/>
              <w:numPr>
                <w:ilvl w:val="0"/>
                <w:numId w:val="12"/>
              </w:numPr>
              <w:spacing w:after="0" w:line="240" w:lineRule="auto"/>
              <w:ind w:right="3204"/>
              <w:rPr>
                <w:spacing w:val="-1"/>
              </w:rPr>
            </w:pPr>
            <w:r>
              <w:rPr>
                <w:spacing w:val="-1"/>
              </w:rPr>
              <w:t>Send a</w:t>
            </w:r>
            <w:r w:rsidR="008B2AE7">
              <w:rPr>
                <w:spacing w:val="-1"/>
              </w:rPr>
              <w:t xml:space="preserve"> referral to the RFA supervisor for assignment to RFA social worker.</w:t>
            </w:r>
          </w:p>
          <w:p w:rsidR="008B2AE7" w:rsidRPr="008B2AE7" w:rsidRDefault="008B2AE7" w:rsidP="008B2AE7">
            <w:pPr>
              <w:pStyle w:val="ListParagraph"/>
              <w:widowControl w:val="0"/>
              <w:spacing w:after="0" w:line="240" w:lineRule="auto"/>
              <w:ind w:left="735" w:right="3204"/>
              <w:rPr>
                <w:spacing w:val="-1"/>
              </w:rPr>
            </w:pPr>
          </w:p>
          <w:p w:rsidR="008B2AE7" w:rsidRPr="00197CA6" w:rsidRDefault="00197CA6" w:rsidP="00567933">
            <w:pPr>
              <w:pStyle w:val="ListParagraph"/>
              <w:widowControl w:val="0"/>
              <w:numPr>
                <w:ilvl w:val="0"/>
                <w:numId w:val="29"/>
              </w:numPr>
              <w:tabs>
                <w:tab w:val="left" w:pos="495"/>
              </w:tabs>
              <w:spacing w:after="0" w:line="240" w:lineRule="auto"/>
              <w:ind w:right="3204"/>
              <w:rPr>
                <w:spacing w:val="-1"/>
              </w:rPr>
            </w:pPr>
            <w:r>
              <w:rPr>
                <w:spacing w:val="-1"/>
              </w:rPr>
              <w:t xml:space="preserve">   </w:t>
            </w:r>
            <w:r w:rsidR="008B2AE7" w:rsidRPr="00197CA6">
              <w:rPr>
                <w:spacing w:val="-1"/>
              </w:rPr>
              <w:t>Regular Placement</w:t>
            </w:r>
          </w:p>
          <w:p w:rsidR="008B2AE7" w:rsidRDefault="008B2AE7" w:rsidP="00567933">
            <w:pPr>
              <w:pStyle w:val="ListParagraph"/>
              <w:widowControl w:val="0"/>
              <w:numPr>
                <w:ilvl w:val="0"/>
                <w:numId w:val="13"/>
              </w:numPr>
              <w:spacing w:after="0" w:line="240" w:lineRule="auto"/>
              <w:ind w:right="3204"/>
              <w:rPr>
                <w:spacing w:val="-1"/>
              </w:rPr>
            </w:pPr>
            <w:r>
              <w:rPr>
                <w:spacing w:val="-1"/>
              </w:rPr>
              <w:t>Assess the RFA applicant’s suitability and willingness to provide care.</w:t>
            </w:r>
          </w:p>
          <w:p w:rsidR="008B2AE7" w:rsidRPr="008B2AE7" w:rsidRDefault="008B2AE7" w:rsidP="00567933">
            <w:pPr>
              <w:pStyle w:val="ListParagraph"/>
              <w:widowControl w:val="0"/>
              <w:numPr>
                <w:ilvl w:val="0"/>
                <w:numId w:val="13"/>
              </w:numPr>
              <w:spacing w:after="0" w:line="240" w:lineRule="auto"/>
              <w:ind w:right="3204"/>
              <w:rPr>
                <w:spacing w:val="-1"/>
              </w:rPr>
            </w:pPr>
            <w:r>
              <w:rPr>
                <w:spacing w:val="-1"/>
              </w:rPr>
              <w:t>Send a referral to the RFA supervisor for assignment to RFA social worker</w:t>
            </w:r>
            <w:r w:rsidR="007A4985">
              <w:rPr>
                <w:spacing w:val="-1"/>
              </w:rPr>
              <w:t>.</w:t>
            </w:r>
          </w:p>
          <w:p w:rsidR="00B004AC" w:rsidRPr="00C94CF9" w:rsidRDefault="00B004AC" w:rsidP="00B004AC">
            <w:pPr>
              <w:widowControl w:val="0"/>
              <w:spacing w:after="0" w:line="240" w:lineRule="auto"/>
              <w:ind w:right="3204"/>
              <w:rPr>
                <w:spacing w:val="-1"/>
              </w:rPr>
            </w:pPr>
          </w:p>
          <w:p w:rsidR="00B004AC" w:rsidRPr="00FB423A" w:rsidRDefault="00B004AC" w:rsidP="0099683A">
            <w:pPr>
              <w:widowControl w:val="0"/>
              <w:spacing w:after="0" w:line="240" w:lineRule="auto"/>
              <w:ind w:right="3204"/>
              <w:rPr>
                <w:spacing w:val="-1"/>
              </w:rPr>
            </w:pPr>
            <w:r>
              <w:rPr>
                <w:spacing w:val="-1"/>
              </w:rPr>
              <w:t>Reporting</w:t>
            </w:r>
            <w:r w:rsidR="00EB07DF">
              <w:rPr>
                <w:spacing w:val="-1"/>
              </w:rPr>
              <w:t xml:space="preserve"> Relationships</w:t>
            </w:r>
            <w:r w:rsidR="0098148A">
              <w:rPr>
                <w:spacing w:val="-1"/>
              </w:rPr>
              <w:t>:</w:t>
            </w:r>
            <w:r w:rsidR="005C102F">
              <w:rPr>
                <w:spacing w:val="-1"/>
              </w:rPr>
              <w:t xml:space="preserve">  Report</w:t>
            </w:r>
            <w:r w:rsidR="0099683A">
              <w:rPr>
                <w:spacing w:val="-1"/>
              </w:rPr>
              <w:t xml:space="preserve"> to </w:t>
            </w:r>
            <w:r>
              <w:rPr>
                <w:spacing w:val="-1"/>
              </w:rPr>
              <w:t>Social Worker Supervisor</w:t>
            </w:r>
            <w:r w:rsidR="0099683A">
              <w:rPr>
                <w:spacing w:val="-1"/>
              </w:rPr>
              <w:t>.</w:t>
            </w:r>
          </w:p>
        </w:tc>
      </w:tr>
      <w:tr w:rsidR="00B004AC" w:rsidRPr="00E31E5C" w:rsidTr="00D15CBA">
        <w:trPr>
          <w:trHeight w:hRule="exact" w:val="3430"/>
        </w:trPr>
        <w:tc>
          <w:tcPr>
            <w:tcW w:w="13860" w:type="dxa"/>
            <w:tcBorders>
              <w:top w:val="single" w:sz="4" w:space="0" w:color="000000"/>
              <w:left w:val="single" w:sz="4" w:space="0" w:color="000000"/>
              <w:bottom w:val="single" w:sz="4" w:space="0" w:color="000000"/>
              <w:right w:val="single" w:sz="4" w:space="0" w:color="000000"/>
            </w:tcBorders>
          </w:tcPr>
          <w:p w:rsidR="00B004AC" w:rsidRPr="00880D87" w:rsidRDefault="00880D87" w:rsidP="0044486D">
            <w:pPr>
              <w:widowControl w:val="0"/>
              <w:spacing w:after="0" w:line="240" w:lineRule="auto"/>
              <w:ind w:right="3204"/>
              <w:rPr>
                <w:b/>
                <w:spacing w:val="-1"/>
              </w:rPr>
            </w:pPr>
            <w:r>
              <w:rPr>
                <w:b/>
                <w:spacing w:val="-1"/>
              </w:rPr>
              <w:t xml:space="preserve">  </w:t>
            </w:r>
            <w:r w:rsidR="00B004AC" w:rsidRPr="00880D87">
              <w:rPr>
                <w:b/>
                <w:spacing w:val="-1"/>
              </w:rPr>
              <w:t>Title: Probation Officer</w:t>
            </w:r>
            <w:r w:rsidR="00D90F59">
              <w:rPr>
                <w:b/>
                <w:spacing w:val="-1"/>
              </w:rPr>
              <w:t>s</w:t>
            </w:r>
          </w:p>
          <w:p w:rsidR="008B2AE7" w:rsidRDefault="00880D87" w:rsidP="0044486D">
            <w:pPr>
              <w:widowControl w:val="0"/>
              <w:spacing w:after="0" w:line="240" w:lineRule="auto"/>
              <w:ind w:right="3204"/>
              <w:rPr>
                <w:spacing w:val="-1"/>
              </w:rPr>
            </w:pPr>
            <w:r>
              <w:rPr>
                <w:spacing w:val="-1"/>
              </w:rPr>
              <w:t xml:space="preserve">  </w:t>
            </w:r>
            <w:r w:rsidR="008B2AE7">
              <w:rPr>
                <w:spacing w:val="-1"/>
              </w:rPr>
              <w:t>Role and Responsibi</w:t>
            </w:r>
            <w:r w:rsidR="0028755E">
              <w:rPr>
                <w:spacing w:val="-1"/>
              </w:rPr>
              <w:t>li</w:t>
            </w:r>
            <w:r w:rsidR="008B2AE7">
              <w:rPr>
                <w:spacing w:val="-1"/>
              </w:rPr>
              <w:t>ties</w:t>
            </w:r>
            <w:r w:rsidR="0028755E">
              <w:rPr>
                <w:spacing w:val="-1"/>
              </w:rPr>
              <w:t>:</w:t>
            </w:r>
          </w:p>
          <w:p w:rsidR="0028755E" w:rsidRDefault="0028755E" w:rsidP="0044486D">
            <w:pPr>
              <w:widowControl w:val="0"/>
              <w:spacing w:after="0" w:line="240" w:lineRule="auto"/>
              <w:ind w:right="3204"/>
              <w:rPr>
                <w:spacing w:val="-1"/>
              </w:rPr>
            </w:pPr>
          </w:p>
          <w:p w:rsidR="0028755E" w:rsidRDefault="0028755E" w:rsidP="00567933">
            <w:pPr>
              <w:pStyle w:val="ListParagraph"/>
              <w:widowControl w:val="0"/>
              <w:numPr>
                <w:ilvl w:val="0"/>
                <w:numId w:val="14"/>
              </w:numPr>
              <w:spacing w:after="0" w:line="240" w:lineRule="auto"/>
              <w:ind w:right="3204"/>
              <w:rPr>
                <w:spacing w:val="-1"/>
              </w:rPr>
            </w:pPr>
            <w:r>
              <w:rPr>
                <w:spacing w:val="-1"/>
              </w:rPr>
              <w:t>Assess the RFA applicant’s suitability and willingness to provide care.</w:t>
            </w:r>
          </w:p>
          <w:p w:rsidR="0028755E" w:rsidRDefault="0028755E" w:rsidP="00567933">
            <w:pPr>
              <w:pStyle w:val="ListParagraph"/>
              <w:widowControl w:val="0"/>
              <w:numPr>
                <w:ilvl w:val="0"/>
                <w:numId w:val="14"/>
              </w:numPr>
              <w:spacing w:after="0" w:line="240" w:lineRule="auto"/>
              <w:ind w:right="3204"/>
              <w:rPr>
                <w:spacing w:val="-1"/>
              </w:rPr>
            </w:pPr>
            <w:r>
              <w:rPr>
                <w:spacing w:val="-1"/>
              </w:rPr>
              <w:t>Send a referral to CSA RFA supervisor for assignment to RFA social worker.</w:t>
            </w:r>
          </w:p>
          <w:p w:rsidR="0028755E" w:rsidRDefault="0028755E" w:rsidP="00567933">
            <w:pPr>
              <w:pStyle w:val="ListParagraph"/>
              <w:widowControl w:val="0"/>
              <w:numPr>
                <w:ilvl w:val="0"/>
                <w:numId w:val="14"/>
              </w:numPr>
              <w:spacing w:after="0" w:line="240" w:lineRule="auto"/>
              <w:ind w:right="3204"/>
              <w:rPr>
                <w:spacing w:val="-1"/>
              </w:rPr>
            </w:pPr>
            <w:r>
              <w:rPr>
                <w:spacing w:val="-1"/>
              </w:rPr>
              <w:t>Collaborate with CSA RFA social worker in the completion of the process.</w:t>
            </w:r>
          </w:p>
          <w:p w:rsidR="00D15CBA" w:rsidRDefault="00D15CBA" w:rsidP="00D15CBA">
            <w:pPr>
              <w:pStyle w:val="ListParagraph"/>
              <w:widowControl w:val="0"/>
              <w:spacing w:after="0" w:line="240" w:lineRule="auto"/>
              <w:ind w:right="3204"/>
              <w:rPr>
                <w:spacing w:val="-1"/>
              </w:rPr>
            </w:pPr>
          </w:p>
          <w:p w:rsidR="00D15CBA" w:rsidRDefault="00D15CBA" w:rsidP="00D15CBA">
            <w:pPr>
              <w:pStyle w:val="ListParagraph"/>
              <w:widowControl w:val="0"/>
              <w:spacing w:after="0" w:line="240" w:lineRule="auto"/>
              <w:ind w:right="3204"/>
              <w:rPr>
                <w:spacing w:val="-1"/>
              </w:rPr>
            </w:pPr>
            <w:r>
              <w:rPr>
                <w:spacing w:val="-1"/>
              </w:rPr>
              <w:t xml:space="preserve">The CSA </w:t>
            </w:r>
            <w:r w:rsidR="005B0F2C">
              <w:rPr>
                <w:spacing w:val="-1"/>
              </w:rPr>
              <w:t xml:space="preserve">Child Welfare </w:t>
            </w:r>
            <w:r>
              <w:rPr>
                <w:spacing w:val="-1"/>
              </w:rPr>
              <w:t>RFA social worker will provide the probation officer updates and notification of the result of the application.</w:t>
            </w:r>
          </w:p>
          <w:p w:rsidR="00D15CBA" w:rsidRDefault="00D15CBA" w:rsidP="00D15CBA">
            <w:pPr>
              <w:widowControl w:val="0"/>
              <w:spacing w:after="0" w:line="240" w:lineRule="auto"/>
              <w:ind w:right="3204"/>
              <w:rPr>
                <w:spacing w:val="-1"/>
              </w:rPr>
            </w:pPr>
          </w:p>
          <w:p w:rsidR="00D15CBA" w:rsidRPr="00D15CBA" w:rsidRDefault="00880D87" w:rsidP="0098148A">
            <w:pPr>
              <w:widowControl w:val="0"/>
              <w:spacing w:after="0" w:line="240" w:lineRule="auto"/>
              <w:ind w:right="3204"/>
              <w:rPr>
                <w:spacing w:val="-1"/>
              </w:rPr>
            </w:pPr>
            <w:r>
              <w:rPr>
                <w:spacing w:val="-1"/>
              </w:rPr>
              <w:t xml:space="preserve">  </w:t>
            </w:r>
            <w:r w:rsidR="00D15CBA">
              <w:rPr>
                <w:spacing w:val="-1"/>
              </w:rPr>
              <w:t xml:space="preserve">Reporting </w:t>
            </w:r>
            <w:r w:rsidR="00EB07DF">
              <w:rPr>
                <w:spacing w:val="-1"/>
              </w:rPr>
              <w:t>Relationships</w:t>
            </w:r>
            <w:r w:rsidR="00D90F59">
              <w:rPr>
                <w:spacing w:val="-1"/>
              </w:rPr>
              <w:t>: Report</w:t>
            </w:r>
            <w:r w:rsidR="00D15CBA">
              <w:rPr>
                <w:spacing w:val="-1"/>
              </w:rPr>
              <w:t xml:space="preserve"> to Probation </w:t>
            </w:r>
            <w:r w:rsidR="0098148A">
              <w:rPr>
                <w:spacing w:val="-1"/>
              </w:rPr>
              <w:t>S</w:t>
            </w:r>
            <w:r w:rsidR="00D15CBA">
              <w:rPr>
                <w:spacing w:val="-1"/>
              </w:rPr>
              <w:t>upervisor.</w:t>
            </w:r>
          </w:p>
        </w:tc>
      </w:tr>
      <w:tr w:rsidR="001216BF" w:rsidRPr="00E31E5C" w:rsidTr="00880D87">
        <w:trPr>
          <w:trHeight w:hRule="exact" w:val="2224"/>
        </w:trPr>
        <w:tc>
          <w:tcPr>
            <w:tcW w:w="13860" w:type="dxa"/>
            <w:tcBorders>
              <w:top w:val="single" w:sz="4" w:space="0" w:color="000000"/>
              <w:left w:val="single" w:sz="4" w:space="0" w:color="000000"/>
              <w:bottom w:val="single" w:sz="4" w:space="0" w:color="000000"/>
              <w:right w:val="single" w:sz="4" w:space="0" w:color="000000"/>
            </w:tcBorders>
          </w:tcPr>
          <w:p w:rsidR="001216BF" w:rsidRPr="00DA4A75" w:rsidRDefault="00880D87" w:rsidP="001216BF">
            <w:pPr>
              <w:widowControl w:val="0"/>
              <w:spacing w:after="0" w:line="240" w:lineRule="auto"/>
              <w:ind w:right="3204"/>
              <w:rPr>
                <w:spacing w:val="-1"/>
              </w:rPr>
            </w:pPr>
            <w:r>
              <w:rPr>
                <w:b/>
                <w:spacing w:val="-1"/>
              </w:rPr>
              <w:t xml:space="preserve">  </w:t>
            </w:r>
            <w:r w:rsidR="001216BF" w:rsidRPr="00DA4A75">
              <w:rPr>
                <w:b/>
                <w:spacing w:val="-1"/>
              </w:rPr>
              <w:t>Title:</w:t>
            </w:r>
            <w:r w:rsidR="00B73AA5">
              <w:rPr>
                <w:b/>
                <w:spacing w:val="-1"/>
              </w:rPr>
              <w:t xml:space="preserve"> </w:t>
            </w:r>
            <w:r w:rsidR="00CB70B9">
              <w:rPr>
                <w:b/>
                <w:spacing w:val="-1"/>
              </w:rPr>
              <w:t xml:space="preserve">Information </w:t>
            </w:r>
            <w:r w:rsidR="001216BF" w:rsidRPr="00DA4A75">
              <w:rPr>
                <w:b/>
                <w:spacing w:val="-1"/>
              </w:rPr>
              <w:t xml:space="preserve"> Technology Staff</w:t>
            </w:r>
          </w:p>
          <w:p w:rsidR="001216BF" w:rsidRDefault="00880D87" w:rsidP="001216BF">
            <w:pPr>
              <w:widowControl w:val="0"/>
              <w:spacing w:after="0" w:line="240" w:lineRule="auto"/>
              <w:ind w:right="3204"/>
              <w:rPr>
                <w:spacing w:val="-1"/>
              </w:rPr>
            </w:pPr>
            <w:r>
              <w:rPr>
                <w:b/>
                <w:spacing w:val="-1"/>
              </w:rPr>
              <w:t xml:space="preserve">  </w:t>
            </w:r>
            <w:r w:rsidR="001216BF" w:rsidRPr="00B73AA5">
              <w:rPr>
                <w:spacing w:val="-1"/>
              </w:rPr>
              <w:t xml:space="preserve">Role and Responsibilities: </w:t>
            </w:r>
          </w:p>
          <w:p w:rsidR="00197CA6" w:rsidRPr="00B73AA5" w:rsidRDefault="00197CA6" w:rsidP="001216BF">
            <w:pPr>
              <w:widowControl w:val="0"/>
              <w:spacing w:after="0" w:line="240" w:lineRule="auto"/>
              <w:ind w:right="3204"/>
              <w:rPr>
                <w:spacing w:val="-1"/>
              </w:rPr>
            </w:pPr>
          </w:p>
          <w:p w:rsidR="00880D87" w:rsidRDefault="00880D87" w:rsidP="001216BF">
            <w:pPr>
              <w:widowControl w:val="0"/>
              <w:spacing w:after="0" w:line="240" w:lineRule="auto"/>
              <w:ind w:right="3204"/>
              <w:rPr>
                <w:spacing w:val="-1"/>
              </w:rPr>
            </w:pPr>
            <w:r>
              <w:rPr>
                <w:spacing w:val="-1"/>
              </w:rPr>
              <w:t xml:space="preserve">  </w:t>
            </w:r>
            <w:r w:rsidR="001216BF" w:rsidRPr="00DA4A75">
              <w:rPr>
                <w:spacing w:val="-1"/>
              </w:rPr>
              <w:t xml:space="preserve">The RFA Database Workgroup will work with the Internet Technology (IT) Staff to </w:t>
            </w:r>
            <w:r w:rsidR="001216BF">
              <w:rPr>
                <w:spacing w:val="-1"/>
              </w:rPr>
              <w:t>review the</w:t>
            </w:r>
            <w:r w:rsidR="001216BF" w:rsidRPr="00DA4A75">
              <w:rPr>
                <w:spacing w:val="-1"/>
              </w:rPr>
              <w:t xml:space="preserve"> database that will </w:t>
            </w:r>
            <w:r>
              <w:rPr>
                <w:spacing w:val="-1"/>
              </w:rPr>
              <w:t xml:space="preserve">    </w:t>
            </w:r>
          </w:p>
          <w:p w:rsidR="001216BF" w:rsidRPr="00DA4A75" w:rsidRDefault="00880D87" w:rsidP="001216BF">
            <w:pPr>
              <w:widowControl w:val="0"/>
              <w:spacing w:after="0" w:line="240" w:lineRule="auto"/>
              <w:ind w:right="3204"/>
              <w:rPr>
                <w:spacing w:val="-1"/>
              </w:rPr>
            </w:pPr>
            <w:r>
              <w:rPr>
                <w:spacing w:val="-1"/>
              </w:rPr>
              <w:t xml:space="preserve">  </w:t>
            </w:r>
            <w:r w:rsidR="001216BF" w:rsidRPr="00DA4A75">
              <w:rPr>
                <w:spacing w:val="-1"/>
              </w:rPr>
              <w:t xml:space="preserve">accommodate the tracking and reporting requirements of the RFA program. </w:t>
            </w:r>
          </w:p>
          <w:p w:rsidR="001216BF" w:rsidRPr="007C3FE8" w:rsidRDefault="001216BF" w:rsidP="001216BF">
            <w:pPr>
              <w:widowControl w:val="0"/>
              <w:spacing w:after="0" w:line="240" w:lineRule="auto"/>
              <w:ind w:right="3204"/>
              <w:rPr>
                <w:i/>
                <w:spacing w:val="-1"/>
              </w:rPr>
            </w:pPr>
          </w:p>
          <w:p w:rsidR="001216BF" w:rsidRDefault="001216BF" w:rsidP="0044486D">
            <w:pPr>
              <w:widowControl w:val="0"/>
              <w:spacing w:after="0" w:line="240" w:lineRule="auto"/>
              <w:ind w:right="3204"/>
              <w:rPr>
                <w:spacing w:val="-1"/>
              </w:rPr>
            </w:pPr>
          </w:p>
          <w:p w:rsidR="00CB70B9" w:rsidRDefault="00880D87" w:rsidP="004D17C3">
            <w:pPr>
              <w:widowControl w:val="0"/>
              <w:spacing w:after="0" w:line="240" w:lineRule="auto"/>
              <w:ind w:right="3204"/>
              <w:rPr>
                <w:spacing w:val="-1"/>
              </w:rPr>
            </w:pPr>
            <w:r>
              <w:rPr>
                <w:spacing w:val="-1"/>
              </w:rPr>
              <w:t xml:space="preserve">  </w:t>
            </w:r>
            <w:r w:rsidR="00CB70B9">
              <w:rPr>
                <w:spacing w:val="-1"/>
              </w:rPr>
              <w:t xml:space="preserve">Reporting </w:t>
            </w:r>
            <w:r w:rsidR="00EB07DF">
              <w:rPr>
                <w:spacing w:val="-1"/>
              </w:rPr>
              <w:t>Relationships</w:t>
            </w:r>
            <w:r w:rsidR="0098148A">
              <w:rPr>
                <w:spacing w:val="-1"/>
              </w:rPr>
              <w:t>: Report</w:t>
            </w:r>
            <w:r w:rsidR="00F90420">
              <w:rPr>
                <w:spacing w:val="-1"/>
              </w:rPr>
              <w:t>s</w:t>
            </w:r>
            <w:r w:rsidR="0098148A">
              <w:rPr>
                <w:spacing w:val="-1"/>
              </w:rPr>
              <w:t xml:space="preserve"> to Information T</w:t>
            </w:r>
            <w:r w:rsidR="00CB70B9">
              <w:rPr>
                <w:spacing w:val="-1"/>
              </w:rPr>
              <w:t>echnology</w:t>
            </w:r>
            <w:r w:rsidR="0098148A">
              <w:rPr>
                <w:spacing w:val="-1"/>
              </w:rPr>
              <w:t xml:space="preserve"> S</w:t>
            </w:r>
            <w:r w:rsidR="00CB70B9">
              <w:rPr>
                <w:spacing w:val="-1"/>
              </w:rPr>
              <w:t>upervisor.</w:t>
            </w:r>
          </w:p>
        </w:tc>
      </w:tr>
      <w:tr w:rsidR="005D28C2" w:rsidRPr="00880D87" w:rsidTr="003C657A">
        <w:trPr>
          <w:trHeight w:hRule="exact" w:val="8380"/>
        </w:trPr>
        <w:tc>
          <w:tcPr>
            <w:tcW w:w="13860" w:type="dxa"/>
            <w:tcBorders>
              <w:top w:val="single" w:sz="4" w:space="0" w:color="000000"/>
              <w:left w:val="single" w:sz="4" w:space="0" w:color="000000"/>
              <w:bottom w:val="single" w:sz="4" w:space="0" w:color="000000"/>
              <w:right w:val="single" w:sz="4" w:space="0" w:color="000000"/>
            </w:tcBorders>
          </w:tcPr>
          <w:p w:rsidR="005D28C2" w:rsidRPr="00880D87" w:rsidRDefault="00880D87" w:rsidP="001216BF">
            <w:pPr>
              <w:widowControl w:val="0"/>
              <w:spacing w:after="0" w:line="240" w:lineRule="auto"/>
              <w:ind w:right="3204"/>
              <w:rPr>
                <w:b/>
                <w:spacing w:val="-1"/>
              </w:rPr>
            </w:pPr>
            <w:r>
              <w:rPr>
                <w:spacing w:val="-1"/>
              </w:rPr>
              <w:lastRenderedPageBreak/>
              <w:t xml:space="preserve">  </w:t>
            </w:r>
            <w:r w:rsidR="005D28C2" w:rsidRPr="00880D87">
              <w:rPr>
                <w:b/>
                <w:spacing w:val="-1"/>
              </w:rPr>
              <w:t>R</w:t>
            </w:r>
            <w:r w:rsidR="003C657A" w:rsidRPr="00880D87">
              <w:rPr>
                <w:b/>
                <w:spacing w:val="-1"/>
              </w:rPr>
              <w:t>FA Foster Care Unit</w:t>
            </w:r>
          </w:p>
          <w:p w:rsidR="005D28C2" w:rsidRPr="00880D87" w:rsidRDefault="00880D87" w:rsidP="001216BF">
            <w:pPr>
              <w:widowControl w:val="0"/>
              <w:spacing w:after="0" w:line="240" w:lineRule="auto"/>
              <w:ind w:right="3204"/>
              <w:rPr>
                <w:spacing w:val="-1"/>
              </w:rPr>
            </w:pPr>
            <w:r>
              <w:rPr>
                <w:spacing w:val="-1"/>
              </w:rPr>
              <w:t xml:space="preserve">  </w:t>
            </w:r>
            <w:r w:rsidR="005D28C2" w:rsidRPr="00880D87">
              <w:rPr>
                <w:spacing w:val="-1"/>
              </w:rPr>
              <w:t>Role and Responsibilities:</w:t>
            </w:r>
          </w:p>
          <w:p w:rsidR="005D28C2" w:rsidRPr="00880D87" w:rsidRDefault="005D28C2" w:rsidP="001216BF">
            <w:pPr>
              <w:widowControl w:val="0"/>
              <w:spacing w:after="0" w:line="240" w:lineRule="auto"/>
              <w:ind w:right="3204"/>
              <w:rPr>
                <w:spacing w:val="-1"/>
              </w:rPr>
            </w:pPr>
          </w:p>
          <w:p w:rsidR="003C657A" w:rsidRPr="00880D87" w:rsidRDefault="003C657A" w:rsidP="00567933">
            <w:pPr>
              <w:pStyle w:val="ListParagraph"/>
              <w:widowControl w:val="0"/>
              <w:numPr>
                <w:ilvl w:val="0"/>
                <w:numId w:val="16"/>
              </w:numPr>
              <w:spacing w:after="0" w:line="240" w:lineRule="auto"/>
              <w:ind w:right="3204"/>
              <w:rPr>
                <w:spacing w:val="-1"/>
              </w:rPr>
            </w:pPr>
            <w:r w:rsidRPr="00880D87">
              <w:rPr>
                <w:spacing w:val="-1"/>
              </w:rPr>
              <w:t>Family Services Specialist</w:t>
            </w:r>
            <w:r w:rsidR="00014551">
              <w:rPr>
                <w:spacing w:val="-1"/>
              </w:rPr>
              <w:t>s</w:t>
            </w:r>
            <w:r w:rsidRPr="00880D87">
              <w:rPr>
                <w:spacing w:val="-1"/>
              </w:rPr>
              <w:t xml:space="preserve"> II (Eligibility Staff)</w:t>
            </w:r>
          </w:p>
          <w:p w:rsidR="005D28C2" w:rsidRPr="00880D87" w:rsidRDefault="005D28C2" w:rsidP="00567933">
            <w:pPr>
              <w:pStyle w:val="ListParagraph"/>
              <w:widowControl w:val="0"/>
              <w:numPr>
                <w:ilvl w:val="0"/>
                <w:numId w:val="15"/>
              </w:numPr>
              <w:spacing w:after="0" w:line="240" w:lineRule="auto"/>
              <w:ind w:right="3204"/>
              <w:rPr>
                <w:spacing w:val="-1"/>
              </w:rPr>
            </w:pPr>
            <w:r w:rsidRPr="00880D87">
              <w:rPr>
                <w:spacing w:val="-1"/>
              </w:rPr>
              <w:t>Review all the RFA paperwork received from social workers to ensure that all information are correct and comp</w:t>
            </w:r>
            <w:r w:rsidR="003962BC" w:rsidRPr="00880D87">
              <w:rPr>
                <w:spacing w:val="-1"/>
              </w:rPr>
              <w:t xml:space="preserve">lete prior to releasing payment: SOC 158A, FC2, Saws 1/ARC 1, Minute </w:t>
            </w:r>
            <w:r w:rsidR="00217996">
              <w:rPr>
                <w:spacing w:val="-1"/>
              </w:rPr>
              <w:t>O</w:t>
            </w:r>
            <w:r w:rsidR="003962BC" w:rsidRPr="00880D87">
              <w:rPr>
                <w:spacing w:val="-1"/>
              </w:rPr>
              <w:t>rder, Stan 42a (transmittal sheet), EA1, RFA 01A, RFA 01B, RFA 02, RFA 03A, RFA 03B, RFA 04.</w:t>
            </w:r>
          </w:p>
          <w:p w:rsidR="005D28C2" w:rsidRPr="00880D87" w:rsidRDefault="005D28C2" w:rsidP="00567933">
            <w:pPr>
              <w:pStyle w:val="ListParagraph"/>
              <w:widowControl w:val="0"/>
              <w:numPr>
                <w:ilvl w:val="0"/>
                <w:numId w:val="15"/>
              </w:numPr>
              <w:spacing w:after="0" w:line="240" w:lineRule="auto"/>
              <w:ind w:right="3204"/>
              <w:rPr>
                <w:spacing w:val="-1"/>
              </w:rPr>
            </w:pPr>
            <w:r w:rsidRPr="00880D87">
              <w:rPr>
                <w:spacing w:val="-1"/>
              </w:rPr>
              <w:t>Return incomplete paperwork to the social worker for completion and correction.</w:t>
            </w:r>
          </w:p>
          <w:p w:rsidR="003962BC" w:rsidRPr="00880D87" w:rsidRDefault="003962BC" w:rsidP="00567933">
            <w:pPr>
              <w:pStyle w:val="ListParagraph"/>
              <w:widowControl w:val="0"/>
              <w:numPr>
                <w:ilvl w:val="0"/>
                <w:numId w:val="15"/>
              </w:numPr>
              <w:spacing w:after="0" w:line="240" w:lineRule="auto"/>
              <w:ind w:right="3204"/>
              <w:rPr>
                <w:spacing w:val="-1"/>
              </w:rPr>
            </w:pPr>
            <w:r w:rsidRPr="00880D87">
              <w:rPr>
                <w:spacing w:val="-1"/>
              </w:rPr>
              <w:t xml:space="preserve">Mail Miller v </w:t>
            </w:r>
            <w:r w:rsidR="006C135D" w:rsidRPr="00880D87">
              <w:rPr>
                <w:spacing w:val="-1"/>
              </w:rPr>
              <w:t>Yo</w:t>
            </w:r>
            <w:r w:rsidR="00880D87">
              <w:rPr>
                <w:spacing w:val="-1"/>
              </w:rPr>
              <w:t>uaki</w:t>
            </w:r>
            <w:r w:rsidR="006C135D" w:rsidRPr="00880D87">
              <w:rPr>
                <w:spacing w:val="-1"/>
              </w:rPr>
              <w:t>m</w:t>
            </w:r>
            <w:r w:rsidRPr="00880D87">
              <w:rPr>
                <w:spacing w:val="-1"/>
              </w:rPr>
              <w:t>/NREFM packet to the payee.</w:t>
            </w:r>
          </w:p>
          <w:p w:rsidR="003962BC" w:rsidRPr="00880D87" w:rsidRDefault="003962BC" w:rsidP="00567933">
            <w:pPr>
              <w:pStyle w:val="ListParagraph"/>
              <w:widowControl w:val="0"/>
              <w:numPr>
                <w:ilvl w:val="0"/>
                <w:numId w:val="15"/>
              </w:numPr>
              <w:spacing w:after="0" w:line="240" w:lineRule="auto"/>
              <w:ind w:right="3204"/>
              <w:rPr>
                <w:spacing w:val="-1"/>
              </w:rPr>
            </w:pPr>
            <w:r w:rsidRPr="00880D87">
              <w:rPr>
                <w:spacing w:val="-1"/>
              </w:rPr>
              <w:t>Determine if the relationship is within 5</w:t>
            </w:r>
            <w:r w:rsidRPr="00880D87">
              <w:rPr>
                <w:spacing w:val="-1"/>
                <w:vertAlign w:val="superscript"/>
              </w:rPr>
              <w:t>th</w:t>
            </w:r>
            <w:r w:rsidRPr="00880D87">
              <w:rPr>
                <w:spacing w:val="-1"/>
              </w:rPr>
              <w:t xml:space="preserve"> degree relationship.</w:t>
            </w:r>
          </w:p>
          <w:p w:rsidR="003962BC" w:rsidRPr="00880D87" w:rsidRDefault="003962BC" w:rsidP="00567933">
            <w:pPr>
              <w:pStyle w:val="ListParagraph"/>
              <w:widowControl w:val="0"/>
              <w:numPr>
                <w:ilvl w:val="0"/>
                <w:numId w:val="15"/>
              </w:numPr>
              <w:spacing w:after="0" w:line="240" w:lineRule="auto"/>
              <w:ind w:right="3204"/>
              <w:rPr>
                <w:spacing w:val="-1"/>
              </w:rPr>
            </w:pPr>
            <w:r w:rsidRPr="00880D87">
              <w:rPr>
                <w:spacing w:val="-1"/>
              </w:rPr>
              <w:t>Determine Federal or State eligibility.</w:t>
            </w:r>
          </w:p>
          <w:p w:rsidR="005D28C2" w:rsidRPr="00880D87" w:rsidRDefault="003962BC" w:rsidP="00567933">
            <w:pPr>
              <w:pStyle w:val="ListParagraph"/>
              <w:widowControl w:val="0"/>
              <w:numPr>
                <w:ilvl w:val="0"/>
                <w:numId w:val="15"/>
              </w:numPr>
              <w:spacing w:after="0" w:line="240" w:lineRule="auto"/>
              <w:ind w:right="3204"/>
              <w:rPr>
                <w:spacing w:val="-1"/>
              </w:rPr>
            </w:pPr>
            <w:r w:rsidRPr="00880D87">
              <w:rPr>
                <w:spacing w:val="-1"/>
              </w:rPr>
              <w:t>Process timely payments to Resource Family.</w:t>
            </w:r>
          </w:p>
          <w:p w:rsidR="003C657A" w:rsidRPr="00880D87" w:rsidRDefault="003C657A" w:rsidP="00567933">
            <w:pPr>
              <w:pStyle w:val="ListParagraph"/>
              <w:widowControl w:val="0"/>
              <w:numPr>
                <w:ilvl w:val="0"/>
                <w:numId w:val="15"/>
              </w:numPr>
              <w:spacing w:after="0" w:line="240" w:lineRule="auto"/>
              <w:ind w:right="3204"/>
              <w:rPr>
                <w:spacing w:val="-1"/>
              </w:rPr>
            </w:pPr>
            <w:r w:rsidRPr="00880D87">
              <w:rPr>
                <w:spacing w:val="-1"/>
              </w:rPr>
              <w:t>Complete annual review for continuous payment.</w:t>
            </w:r>
          </w:p>
          <w:p w:rsidR="005D28C2" w:rsidRPr="00880D87" w:rsidRDefault="005D28C2" w:rsidP="005D28C2">
            <w:pPr>
              <w:pStyle w:val="ListParagraph"/>
              <w:widowControl w:val="0"/>
              <w:spacing w:after="0" w:line="240" w:lineRule="auto"/>
              <w:ind w:right="3204"/>
              <w:rPr>
                <w:spacing w:val="-1"/>
              </w:rPr>
            </w:pPr>
          </w:p>
          <w:p w:rsidR="005D28C2" w:rsidRPr="00880D87" w:rsidRDefault="005D28C2" w:rsidP="005D28C2">
            <w:pPr>
              <w:widowControl w:val="0"/>
              <w:spacing w:after="0" w:line="240" w:lineRule="auto"/>
              <w:ind w:right="3204"/>
              <w:rPr>
                <w:spacing w:val="-1"/>
              </w:rPr>
            </w:pPr>
            <w:r w:rsidRPr="00880D87">
              <w:rPr>
                <w:spacing w:val="-1"/>
              </w:rPr>
              <w:t xml:space="preserve">  Reporting </w:t>
            </w:r>
            <w:r w:rsidR="00EB07DF" w:rsidRPr="00880D87">
              <w:rPr>
                <w:spacing w:val="-1"/>
              </w:rPr>
              <w:t>Relationships</w:t>
            </w:r>
            <w:r w:rsidRPr="00880D87">
              <w:rPr>
                <w:spacing w:val="-1"/>
              </w:rPr>
              <w:t>: Report to the Foster Care Supervisor</w:t>
            </w:r>
          </w:p>
          <w:p w:rsidR="003C657A" w:rsidRPr="00880D87" w:rsidRDefault="003C657A" w:rsidP="00567933">
            <w:pPr>
              <w:pStyle w:val="ListParagraph"/>
              <w:widowControl w:val="0"/>
              <w:numPr>
                <w:ilvl w:val="0"/>
                <w:numId w:val="16"/>
              </w:numPr>
              <w:spacing w:after="0" w:line="240" w:lineRule="auto"/>
              <w:ind w:right="3204"/>
              <w:rPr>
                <w:spacing w:val="-1"/>
              </w:rPr>
            </w:pPr>
            <w:r w:rsidRPr="00880D87">
              <w:rPr>
                <w:spacing w:val="-1"/>
              </w:rPr>
              <w:t>Family Services Supervisor</w:t>
            </w:r>
          </w:p>
          <w:p w:rsidR="003C657A" w:rsidRPr="00880D87" w:rsidRDefault="003C657A" w:rsidP="00567933">
            <w:pPr>
              <w:pStyle w:val="ListParagraph"/>
              <w:widowControl w:val="0"/>
              <w:numPr>
                <w:ilvl w:val="0"/>
                <w:numId w:val="17"/>
              </w:numPr>
              <w:spacing w:after="0" w:line="240" w:lineRule="auto"/>
              <w:ind w:right="3204"/>
              <w:rPr>
                <w:spacing w:val="-1"/>
              </w:rPr>
            </w:pPr>
            <w:r w:rsidRPr="00880D87">
              <w:rPr>
                <w:spacing w:val="-1"/>
              </w:rPr>
              <w:t>Perform</w:t>
            </w:r>
            <w:r w:rsidR="003B154B">
              <w:rPr>
                <w:spacing w:val="-1"/>
              </w:rPr>
              <w:t>s</w:t>
            </w:r>
            <w:r w:rsidRPr="00880D87">
              <w:rPr>
                <w:spacing w:val="-1"/>
              </w:rPr>
              <w:t xml:space="preserve"> quality assurance review of the paperwork completed by the Family Services Specialist</w:t>
            </w:r>
            <w:r w:rsidR="00217996">
              <w:rPr>
                <w:spacing w:val="-1"/>
              </w:rPr>
              <w:t>s</w:t>
            </w:r>
            <w:r w:rsidRPr="00880D87">
              <w:rPr>
                <w:spacing w:val="-1"/>
              </w:rPr>
              <w:t xml:space="preserve"> to ensure compliance.</w:t>
            </w:r>
          </w:p>
          <w:p w:rsidR="003C657A" w:rsidRPr="00880D87" w:rsidRDefault="003C657A" w:rsidP="00567933">
            <w:pPr>
              <w:pStyle w:val="ListParagraph"/>
              <w:widowControl w:val="0"/>
              <w:numPr>
                <w:ilvl w:val="0"/>
                <w:numId w:val="17"/>
              </w:numPr>
              <w:spacing w:after="0" w:line="240" w:lineRule="auto"/>
              <w:ind w:right="3204"/>
              <w:rPr>
                <w:spacing w:val="-1"/>
              </w:rPr>
            </w:pPr>
            <w:r w:rsidRPr="00880D87">
              <w:rPr>
                <w:spacing w:val="-1"/>
              </w:rPr>
              <w:t>Provide</w:t>
            </w:r>
            <w:r w:rsidR="003B154B">
              <w:rPr>
                <w:spacing w:val="-1"/>
              </w:rPr>
              <w:t>s</w:t>
            </w:r>
            <w:r w:rsidRPr="00880D87">
              <w:rPr>
                <w:spacing w:val="-1"/>
              </w:rPr>
              <w:t xml:space="preserve"> guidance to staff on RFA process.</w:t>
            </w:r>
          </w:p>
          <w:p w:rsidR="003C657A" w:rsidRPr="00880D87" w:rsidRDefault="003C657A" w:rsidP="00567933">
            <w:pPr>
              <w:pStyle w:val="ListParagraph"/>
              <w:widowControl w:val="0"/>
              <w:numPr>
                <w:ilvl w:val="0"/>
                <w:numId w:val="17"/>
              </w:numPr>
              <w:spacing w:after="0" w:line="240" w:lineRule="auto"/>
              <w:ind w:right="3204"/>
              <w:rPr>
                <w:spacing w:val="-1"/>
              </w:rPr>
            </w:pPr>
            <w:r w:rsidRPr="00880D87">
              <w:rPr>
                <w:spacing w:val="-1"/>
              </w:rPr>
              <w:t>Monitor</w:t>
            </w:r>
            <w:r w:rsidR="003B154B">
              <w:rPr>
                <w:spacing w:val="-1"/>
              </w:rPr>
              <w:t>s</w:t>
            </w:r>
            <w:r w:rsidRPr="00880D87">
              <w:rPr>
                <w:spacing w:val="-1"/>
              </w:rPr>
              <w:t xml:space="preserve"> the day to day operation of the Foster </w:t>
            </w:r>
            <w:r w:rsidR="00217996">
              <w:rPr>
                <w:spacing w:val="-1"/>
              </w:rPr>
              <w:t>C</w:t>
            </w:r>
            <w:r w:rsidRPr="00880D87">
              <w:rPr>
                <w:spacing w:val="-1"/>
              </w:rPr>
              <w:t>are unit.</w:t>
            </w:r>
          </w:p>
          <w:p w:rsidR="003C657A" w:rsidRPr="00880D87" w:rsidRDefault="003C657A" w:rsidP="00567933">
            <w:pPr>
              <w:pStyle w:val="ListParagraph"/>
              <w:widowControl w:val="0"/>
              <w:numPr>
                <w:ilvl w:val="0"/>
                <w:numId w:val="17"/>
              </w:numPr>
              <w:spacing w:after="0" w:line="240" w:lineRule="auto"/>
              <w:ind w:right="3204"/>
              <w:rPr>
                <w:spacing w:val="-1"/>
              </w:rPr>
            </w:pPr>
            <w:r w:rsidRPr="00880D87">
              <w:rPr>
                <w:spacing w:val="-1"/>
              </w:rPr>
              <w:t>Participate</w:t>
            </w:r>
            <w:r w:rsidR="003B154B">
              <w:rPr>
                <w:spacing w:val="-1"/>
              </w:rPr>
              <w:t>s</w:t>
            </w:r>
            <w:r w:rsidRPr="00880D87">
              <w:rPr>
                <w:spacing w:val="-1"/>
              </w:rPr>
              <w:t xml:space="preserve"> in RFA Steering Committee.</w:t>
            </w:r>
          </w:p>
          <w:p w:rsidR="003C657A" w:rsidRPr="00880D87" w:rsidRDefault="003C657A" w:rsidP="003C657A">
            <w:pPr>
              <w:pStyle w:val="ListParagraph"/>
              <w:widowControl w:val="0"/>
              <w:spacing w:after="0" w:line="240" w:lineRule="auto"/>
              <w:ind w:right="3204"/>
              <w:rPr>
                <w:spacing w:val="-1"/>
              </w:rPr>
            </w:pPr>
          </w:p>
          <w:p w:rsidR="003C657A" w:rsidRPr="00880D87" w:rsidRDefault="003C657A" w:rsidP="003C657A">
            <w:pPr>
              <w:widowControl w:val="0"/>
              <w:spacing w:after="0" w:line="240" w:lineRule="auto"/>
              <w:ind w:right="3204"/>
              <w:rPr>
                <w:spacing w:val="-1"/>
              </w:rPr>
            </w:pPr>
            <w:r w:rsidRPr="00880D87">
              <w:rPr>
                <w:spacing w:val="-1"/>
              </w:rPr>
              <w:t xml:space="preserve">  Reporting R</w:t>
            </w:r>
            <w:r w:rsidR="00EB07DF" w:rsidRPr="00880D87">
              <w:rPr>
                <w:spacing w:val="-1"/>
              </w:rPr>
              <w:t>elationships:</w:t>
            </w:r>
            <w:r w:rsidRPr="00880D87">
              <w:rPr>
                <w:spacing w:val="-1"/>
              </w:rPr>
              <w:t xml:space="preserve">  Report</w:t>
            </w:r>
            <w:r w:rsidR="003B154B">
              <w:rPr>
                <w:spacing w:val="-1"/>
              </w:rPr>
              <w:t>s</w:t>
            </w:r>
            <w:r w:rsidRPr="00880D87">
              <w:rPr>
                <w:spacing w:val="-1"/>
              </w:rPr>
              <w:t xml:space="preserve"> to Foster Care Unit Manager III.</w:t>
            </w:r>
          </w:p>
          <w:p w:rsidR="003C657A" w:rsidRPr="00880D87" w:rsidRDefault="003C657A" w:rsidP="00567933">
            <w:pPr>
              <w:pStyle w:val="ListParagraph"/>
              <w:widowControl w:val="0"/>
              <w:numPr>
                <w:ilvl w:val="0"/>
                <w:numId w:val="16"/>
              </w:numPr>
              <w:spacing w:after="0" w:line="240" w:lineRule="auto"/>
              <w:ind w:right="3204"/>
              <w:rPr>
                <w:spacing w:val="-1"/>
              </w:rPr>
            </w:pPr>
            <w:r w:rsidRPr="00880D87">
              <w:rPr>
                <w:spacing w:val="-1"/>
              </w:rPr>
              <w:t>Foster Care Manager III</w:t>
            </w:r>
          </w:p>
          <w:p w:rsidR="003C657A" w:rsidRPr="00880D87" w:rsidRDefault="00217996" w:rsidP="00567933">
            <w:pPr>
              <w:pStyle w:val="ListParagraph"/>
              <w:widowControl w:val="0"/>
              <w:numPr>
                <w:ilvl w:val="0"/>
                <w:numId w:val="18"/>
              </w:numPr>
              <w:spacing w:after="0" w:line="240" w:lineRule="auto"/>
              <w:ind w:right="3204"/>
              <w:rPr>
                <w:spacing w:val="-1"/>
              </w:rPr>
            </w:pPr>
            <w:r>
              <w:rPr>
                <w:spacing w:val="-1"/>
              </w:rPr>
              <w:t>Monitor</w:t>
            </w:r>
            <w:r w:rsidR="003B154B">
              <w:rPr>
                <w:spacing w:val="-1"/>
              </w:rPr>
              <w:t>s</w:t>
            </w:r>
            <w:r>
              <w:rPr>
                <w:spacing w:val="-1"/>
              </w:rPr>
              <w:t xml:space="preserve"> the work of the Foster C</w:t>
            </w:r>
            <w:r w:rsidR="003C657A" w:rsidRPr="00880D87">
              <w:rPr>
                <w:spacing w:val="-1"/>
              </w:rPr>
              <w:t>are unit and provide guidance to staff on RFA process.</w:t>
            </w:r>
          </w:p>
          <w:p w:rsidR="003C657A" w:rsidRPr="00880D87" w:rsidRDefault="003C657A" w:rsidP="00567933">
            <w:pPr>
              <w:pStyle w:val="ListParagraph"/>
              <w:widowControl w:val="0"/>
              <w:numPr>
                <w:ilvl w:val="0"/>
                <w:numId w:val="18"/>
              </w:numPr>
              <w:spacing w:after="0" w:line="240" w:lineRule="auto"/>
              <w:ind w:right="3204"/>
              <w:rPr>
                <w:spacing w:val="-1"/>
              </w:rPr>
            </w:pPr>
            <w:r w:rsidRPr="00880D87">
              <w:rPr>
                <w:spacing w:val="-1"/>
              </w:rPr>
              <w:t>Participate</w:t>
            </w:r>
            <w:r w:rsidR="003B154B">
              <w:rPr>
                <w:spacing w:val="-1"/>
              </w:rPr>
              <w:t>s</w:t>
            </w:r>
            <w:r w:rsidRPr="00880D87">
              <w:rPr>
                <w:spacing w:val="-1"/>
              </w:rPr>
              <w:t xml:space="preserve"> in RFA Steering committee.</w:t>
            </w:r>
          </w:p>
          <w:p w:rsidR="003C657A" w:rsidRPr="00880D87" w:rsidRDefault="003C657A" w:rsidP="003C657A">
            <w:pPr>
              <w:widowControl w:val="0"/>
              <w:spacing w:after="0" w:line="240" w:lineRule="auto"/>
              <w:ind w:right="3204"/>
              <w:rPr>
                <w:spacing w:val="-1"/>
              </w:rPr>
            </w:pPr>
          </w:p>
          <w:p w:rsidR="003C657A" w:rsidRPr="00880D87" w:rsidRDefault="00880D87" w:rsidP="00EB07DF">
            <w:pPr>
              <w:widowControl w:val="0"/>
              <w:spacing w:after="0" w:line="240" w:lineRule="auto"/>
              <w:ind w:right="3204"/>
              <w:rPr>
                <w:spacing w:val="-1"/>
              </w:rPr>
            </w:pPr>
            <w:r>
              <w:rPr>
                <w:spacing w:val="-1"/>
              </w:rPr>
              <w:t xml:space="preserve">  </w:t>
            </w:r>
            <w:r w:rsidR="003C657A" w:rsidRPr="00880D87">
              <w:rPr>
                <w:spacing w:val="-1"/>
              </w:rPr>
              <w:t xml:space="preserve">Reporting </w:t>
            </w:r>
            <w:r w:rsidR="00EB07DF" w:rsidRPr="00880D87">
              <w:rPr>
                <w:spacing w:val="-1"/>
              </w:rPr>
              <w:t>Relationships:</w:t>
            </w:r>
            <w:r w:rsidR="003C657A" w:rsidRPr="00880D87">
              <w:rPr>
                <w:spacing w:val="-1"/>
              </w:rPr>
              <w:t xml:space="preserve"> Report</w:t>
            </w:r>
            <w:r w:rsidR="00217996">
              <w:rPr>
                <w:spacing w:val="-1"/>
              </w:rPr>
              <w:t>s</w:t>
            </w:r>
            <w:r w:rsidR="003C657A" w:rsidRPr="00880D87">
              <w:rPr>
                <w:spacing w:val="-1"/>
              </w:rPr>
              <w:t xml:space="preserve"> to Manager IV.</w:t>
            </w:r>
          </w:p>
        </w:tc>
      </w:tr>
    </w:tbl>
    <w:p w:rsidR="00374B58" w:rsidRPr="00880D87" w:rsidRDefault="00374B58" w:rsidP="003259F2">
      <w:pPr>
        <w:widowControl w:val="0"/>
        <w:spacing w:after="0" w:line="240" w:lineRule="auto"/>
        <w:rPr>
          <w:rFonts w:cs="Calibri"/>
          <w:bCs/>
          <w:sz w:val="20"/>
          <w:szCs w:val="20"/>
        </w:rPr>
      </w:pPr>
    </w:p>
    <w:p w:rsidR="007C13E7" w:rsidRPr="00880D87" w:rsidRDefault="00901BE4" w:rsidP="002D759F">
      <w:pPr>
        <w:widowControl w:val="0"/>
        <w:spacing w:after="0" w:line="240" w:lineRule="auto"/>
        <w:rPr>
          <w:rFonts w:cs="Calibri"/>
          <w:bCs/>
          <w:sz w:val="20"/>
          <w:szCs w:val="20"/>
        </w:rPr>
      </w:pPr>
      <w:r>
        <w:rPr>
          <w:noProof/>
        </w:rPr>
        <mc:AlternateContent>
          <mc:Choice Requires="wps">
            <w:drawing>
              <wp:anchor distT="0" distB="0" distL="114300" distR="114300" simplePos="0" relativeHeight="251647488" behindDoc="1" locked="0" layoutInCell="1" allowOverlap="1">
                <wp:simplePos x="0" y="0"/>
                <wp:positionH relativeFrom="page">
                  <wp:posOffset>825500</wp:posOffset>
                </wp:positionH>
                <wp:positionV relativeFrom="page">
                  <wp:posOffset>9672320</wp:posOffset>
                </wp:positionV>
                <wp:extent cx="1957705" cy="224155"/>
                <wp:effectExtent l="0" t="0" r="4445" b="4445"/>
                <wp:wrapNone/>
                <wp:docPr id="1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7A5" w:rsidRPr="00B66F90" w:rsidRDefault="003307A5" w:rsidP="00213D9F">
                            <w:pPr>
                              <w:spacing w:line="265" w:lineRule="exact"/>
                              <w:ind w:left="20"/>
                              <w:rPr>
                                <w:rFonts w:ascii="Times New Roman" w:hAnsi="Times New Roman"/>
                                <w:sz w:val="20"/>
                                <w:szCs w:val="24"/>
                              </w:rPr>
                            </w:pPr>
                            <w:r w:rsidRPr="00B66F90">
                              <w:rPr>
                                <w:rFonts w:ascii="Times New Roman" w:eastAsia="Times New Roman"/>
                                <w:spacing w:val="-1"/>
                                <w:sz w:val="20"/>
                              </w:rPr>
                              <w:t xml:space="preserve">CDSS Required Document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8" type="#_x0000_t202" style="position:absolute;margin-left:65pt;margin-top:761.6pt;width:154.15pt;height:17.6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5GsAIAALI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" filled="f" stroked="f">
                <v:textbox inset="0,0,0,0">
                  <w:txbxContent>
                    <w:p w:rsidR="003307A5" w:rsidRPr="00B66F90" w:rsidRDefault="003307A5" w:rsidP="00213D9F">
                      <w:pPr>
                        <w:spacing w:line="265" w:lineRule="exact"/>
                        <w:ind w:left="20"/>
                        <w:rPr>
                          <w:rFonts w:ascii="Times New Roman" w:hAnsi="Times New Roman"/>
                          <w:sz w:val="20"/>
                          <w:szCs w:val="24"/>
                        </w:rPr>
                      </w:pPr>
                      <w:r w:rsidRPr="00B66F90">
                        <w:rPr>
                          <w:rFonts w:ascii="Times New Roman" w:eastAsia="Times New Roman"/>
                          <w:spacing w:val="-1"/>
                          <w:sz w:val="20"/>
                        </w:rPr>
                        <w:t xml:space="preserve">CDSS Required Document </w:t>
                      </w:r>
                    </w:p>
                  </w:txbxContent>
                </v:textbox>
                <w10:wrap anchorx="page" anchory="page"/>
              </v:shape>
            </w:pict>
          </mc:Fallback>
        </mc:AlternateContent>
      </w:r>
    </w:p>
    <w:p w:rsidR="00E025DE" w:rsidRDefault="00E025DE" w:rsidP="00E31E5C">
      <w:pPr>
        <w:widowControl w:val="0"/>
        <w:spacing w:after="0" w:line="240" w:lineRule="auto"/>
        <w:rPr>
          <w:b/>
          <w:bCs/>
          <w:spacing w:val="-1"/>
          <w:sz w:val="24"/>
          <w:szCs w:val="24"/>
        </w:rPr>
      </w:pPr>
    </w:p>
    <w:p w:rsidR="00E025DE" w:rsidRDefault="00E025DE" w:rsidP="00E31E5C">
      <w:pPr>
        <w:widowControl w:val="0"/>
        <w:spacing w:after="0" w:line="240" w:lineRule="auto"/>
        <w:rPr>
          <w:b/>
          <w:bCs/>
          <w:spacing w:val="-1"/>
          <w:sz w:val="24"/>
          <w:szCs w:val="24"/>
        </w:rPr>
      </w:pPr>
    </w:p>
    <w:p w:rsidR="00E025DE" w:rsidRDefault="00E025DE" w:rsidP="00E31E5C">
      <w:pPr>
        <w:widowControl w:val="0"/>
        <w:spacing w:after="0" w:line="240" w:lineRule="auto"/>
        <w:rPr>
          <w:b/>
          <w:bCs/>
          <w:spacing w:val="-1"/>
          <w:sz w:val="24"/>
          <w:szCs w:val="24"/>
        </w:rPr>
      </w:pPr>
    </w:p>
    <w:p w:rsidR="00E025DE" w:rsidRDefault="00E025DE" w:rsidP="00E31E5C">
      <w:pPr>
        <w:widowControl w:val="0"/>
        <w:spacing w:after="0" w:line="240" w:lineRule="auto"/>
        <w:rPr>
          <w:b/>
          <w:bCs/>
          <w:spacing w:val="-1"/>
          <w:sz w:val="24"/>
          <w:szCs w:val="24"/>
        </w:rPr>
      </w:pPr>
    </w:p>
    <w:p w:rsidR="00E025DE" w:rsidRDefault="00E025DE" w:rsidP="00E31E5C">
      <w:pPr>
        <w:widowControl w:val="0"/>
        <w:spacing w:after="0" w:line="240" w:lineRule="auto"/>
        <w:rPr>
          <w:b/>
          <w:bCs/>
          <w:spacing w:val="-1"/>
          <w:sz w:val="24"/>
          <w:szCs w:val="24"/>
        </w:rPr>
      </w:pPr>
    </w:p>
    <w:p w:rsidR="00E025DE" w:rsidRDefault="00E025DE" w:rsidP="00E31E5C">
      <w:pPr>
        <w:widowControl w:val="0"/>
        <w:spacing w:after="0" w:line="240" w:lineRule="auto"/>
        <w:rPr>
          <w:b/>
          <w:bCs/>
          <w:spacing w:val="-1"/>
          <w:sz w:val="24"/>
          <w:szCs w:val="24"/>
        </w:rPr>
      </w:pPr>
    </w:p>
    <w:p w:rsidR="00E025DE" w:rsidRDefault="00E025DE" w:rsidP="00E31E5C">
      <w:pPr>
        <w:widowControl w:val="0"/>
        <w:spacing w:after="0" w:line="240" w:lineRule="auto"/>
        <w:rPr>
          <w:b/>
          <w:bCs/>
          <w:spacing w:val="-1"/>
          <w:sz w:val="24"/>
          <w:szCs w:val="24"/>
        </w:rPr>
      </w:pPr>
    </w:p>
    <w:p w:rsidR="007C13E7" w:rsidRPr="00BD013A" w:rsidRDefault="00901BE4" w:rsidP="00E31E5C">
      <w:pPr>
        <w:widowControl w:val="0"/>
        <w:spacing w:after="0" w:line="240" w:lineRule="auto"/>
        <w:rPr>
          <w:sz w:val="24"/>
          <w:szCs w:val="24"/>
        </w:rPr>
      </w:pPr>
      <w:r>
        <w:rPr>
          <w:noProof/>
          <w:sz w:val="24"/>
          <w:szCs w:val="24"/>
        </w:rPr>
        <mc:AlternateContent>
          <mc:Choice Requires="wps">
            <w:drawing>
              <wp:anchor distT="0" distB="0" distL="114300" distR="114300" simplePos="0" relativeHeight="251648512" behindDoc="1" locked="0" layoutInCell="1" allowOverlap="1">
                <wp:simplePos x="0" y="0"/>
                <wp:positionH relativeFrom="page">
                  <wp:posOffset>825500</wp:posOffset>
                </wp:positionH>
                <wp:positionV relativeFrom="page">
                  <wp:posOffset>9690100</wp:posOffset>
                </wp:positionV>
                <wp:extent cx="1957705" cy="224155"/>
                <wp:effectExtent l="0" t="0" r="4445" b="4445"/>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7A5" w:rsidRPr="00B66F90" w:rsidRDefault="003307A5" w:rsidP="00213D9F">
                            <w:pPr>
                              <w:spacing w:line="265" w:lineRule="exact"/>
                              <w:ind w:left="20"/>
                              <w:rPr>
                                <w:rFonts w:ascii="Times New Roman" w:hAnsi="Times New Roman"/>
                                <w:sz w:val="20"/>
                                <w:szCs w:val="24"/>
                              </w:rPr>
                            </w:pPr>
                            <w:r w:rsidRPr="00B66F90">
                              <w:rPr>
                                <w:rFonts w:ascii="Times New Roman" w:eastAsia="Times New Roman"/>
                                <w:spacing w:val="-1"/>
                                <w:sz w:val="20"/>
                              </w:rPr>
                              <w:t xml:space="preserve">CDSS Required Document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margin-left:65pt;margin-top:763pt;width:154.15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" filled="f" stroked="f">
                <v:textbox inset="0,0,0,0">
                  <w:txbxContent>
                    <w:p w:rsidR="003307A5" w:rsidRPr="00B66F90" w:rsidRDefault="003307A5" w:rsidP="00213D9F">
                      <w:pPr>
                        <w:spacing w:line="265" w:lineRule="exact"/>
                        <w:ind w:left="20"/>
                        <w:rPr>
                          <w:rFonts w:ascii="Times New Roman" w:hAnsi="Times New Roman"/>
                          <w:sz w:val="20"/>
                          <w:szCs w:val="24"/>
                        </w:rPr>
                      </w:pPr>
                      <w:r w:rsidRPr="00B66F90">
                        <w:rPr>
                          <w:rFonts w:ascii="Times New Roman" w:eastAsia="Times New Roman"/>
                          <w:spacing w:val="-1"/>
                          <w:sz w:val="20"/>
                        </w:rPr>
                        <w:t xml:space="preserve">CDSS Required Document </w:t>
                      </w:r>
                    </w:p>
                  </w:txbxContent>
                </v:textbox>
                <w10:wrap anchorx="page" anchory="page"/>
              </v:shape>
            </w:pict>
          </mc:Fallback>
        </mc:AlternateContent>
      </w:r>
      <w:r w:rsidR="00BD013A">
        <w:rPr>
          <w:b/>
          <w:bCs/>
          <w:spacing w:val="-1"/>
          <w:sz w:val="24"/>
          <w:szCs w:val="24"/>
        </w:rPr>
        <w:t xml:space="preserve"> </w:t>
      </w:r>
      <w:r w:rsidR="00C33E0F" w:rsidRPr="00BD013A">
        <w:rPr>
          <w:b/>
          <w:bCs/>
          <w:spacing w:val="-1"/>
          <w:sz w:val="24"/>
          <w:szCs w:val="24"/>
        </w:rPr>
        <w:t xml:space="preserve">V. </w:t>
      </w:r>
      <w:r w:rsidR="00DE220F">
        <w:rPr>
          <w:b/>
          <w:bCs/>
          <w:spacing w:val="-1"/>
          <w:sz w:val="24"/>
          <w:szCs w:val="24"/>
        </w:rPr>
        <w:t xml:space="preserve">PLAN </w:t>
      </w:r>
      <w:r w:rsidR="007C13E7" w:rsidRPr="00BD013A">
        <w:rPr>
          <w:b/>
          <w:bCs/>
          <w:sz w:val="24"/>
          <w:szCs w:val="24"/>
        </w:rPr>
        <w:t>FOR</w:t>
      </w:r>
      <w:r w:rsidR="0094036D">
        <w:rPr>
          <w:b/>
          <w:bCs/>
          <w:spacing w:val="11"/>
          <w:sz w:val="24"/>
          <w:szCs w:val="24"/>
        </w:rPr>
        <w:t xml:space="preserve"> HIRING AND </w:t>
      </w:r>
      <w:r w:rsidR="007C13E7" w:rsidRPr="00BD013A">
        <w:rPr>
          <w:b/>
          <w:bCs/>
          <w:spacing w:val="-2"/>
          <w:sz w:val="24"/>
          <w:szCs w:val="24"/>
        </w:rPr>
        <w:t>MAI</w:t>
      </w:r>
      <w:r w:rsidR="007C13E7" w:rsidRPr="00BD013A">
        <w:rPr>
          <w:b/>
          <w:bCs/>
          <w:spacing w:val="-1"/>
          <w:sz w:val="24"/>
          <w:szCs w:val="24"/>
        </w:rPr>
        <w:t>N</w:t>
      </w:r>
      <w:r w:rsidR="007C13E7" w:rsidRPr="00BD013A">
        <w:rPr>
          <w:b/>
          <w:bCs/>
          <w:spacing w:val="-2"/>
          <w:sz w:val="24"/>
          <w:szCs w:val="24"/>
        </w:rPr>
        <w:t>TAINI</w:t>
      </w:r>
      <w:r w:rsidR="007C13E7" w:rsidRPr="00BD013A">
        <w:rPr>
          <w:b/>
          <w:bCs/>
          <w:spacing w:val="-1"/>
          <w:sz w:val="24"/>
          <w:szCs w:val="24"/>
        </w:rPr>
        <w:t>NG</w:t>
      </w:r>
      <w:r w:rsidR="007C13E7" w:rsidRPr="00BD013A">
        <w:rPr>
          <w:b/>
          <w:bCs/>
          <w:spacing w:val="12"/>
          <w:sz w:val="24"/>
          <w:szCs w:val="24"/>
        </w:rPr>
        <w:t xml:space="preserve"> </w:t>
      </w:r>
      <w:r w:rsidR="007C13E7" w:rsidRPr="00BD013A">
        <w:rPr>
          <w:b/>
          <w:bCs/>
          <w:spacing w:val="-1"/>
          <w:sz w:val="24"/>
          <w:szCs w:val="24"/>
        </w:rPr>
        <w:t>PR</w:t>
      </w:r>
      <w:r w:rsidR="007C13E7" w:rsidRPr="00BD013A">
        <w:rPr>
          <w:b/>
          <w:bCs/>
          <w:spacing w:val="-2"/>
          <w:sz w:val="24"/>
          <w:szCs w:val="24"/>
        </w:rPr>
        <w:t>OG</w:t>
      </w:r>
      <w:r w:rsidR="007C13E7" w:rsidRPr="00BD013A">
        <w:rPr>
          <w:b/>
          <w:bCs/>
          <w:spacing w:val="-1"/>
          <w:sz w:val="24"/>
          <w:szCs w:val="24"/>
        </w:rPr>
        <w:t>R</w:t>
      </w:r>
      <w:r w:rsidR="007C13E7" w:rsidRPr="00BD013A">
        <w:rPr>
          <w:b/>
          <w:bCs/>
          <w:spacing w:val="-2"/>
          <w:sz w:val="24"/>
          <w:szCs w:val="24"/>
        </w:rPr>
        <w:t>AM</w:t>
      </w:r>
      <w:r w:rsidR="007C13E7" w:rsidRPr="00BD013A">
        <w:rPr>
          <w:b/>
          <w:bCs/>
          <w:spacing w:val="12"/>
          <w:sz w:val="24"/>
          <w:szCs w:val="24"/>
        </w:rPr>
        <w:t xml:space="preserve"> </w:t>
      </w:r>
      <w:r w:rsidR="007C13E7" w:rsidRPr="00BD013A">
        <w:rPr>
          <w:b/>
          <w:bCs/>
          <w:sz w:val="24"/>
          <w:szCs w:val="24"/>
        </w:rPr>
        <w:t>STAFF</w:t>
      </w:r>
      <w:r w:rsidR="007C13E7" w:rsidRPr="00BD013A">
        <w:rPr>
          <w:b/>
          <w:bCs/>
          <w:spacing w:val="11"/>
          <w:sz w:val="24"/>
          <w:szCs w:val="24"/>
        </w:rPr>
        <w:t xml:space="preserve"> </w:t>
      </w:r>
      <w:r w:rsidR="007C13E7" w:rsidRPr="00BD013A">
        <w:rPr>
          <w:b/>
          <w:bCs/>
          <w:spacing w:val="-2"/>
          <w:sz w:val="24"/>
          <w:szCs w:val="24"/>
        </w:rPr>
        <w:t>QUALI</w:t>
      </w:r>
      <w:r w:rsidR="007C13E7" w:rsidRPr="00BD013A">
        <w:rPr>
          <w:b/>
          <w:bCs/>
          <w:spacing w:val="-1"/>
          <w:sz w:val="24"/>
          <w:szCs w:val="24"/>
        </w:rPr>
        <w:t>FIC</w:t>
      </w:r>
      <w:r w:rsidR="007C13E7" w:rsidRPr="00BD013A">
        <w:rPr>
          <w:b/>
          <w:bCs/>
          <w:spacing w:val="-2"/>
          <w:sz w:val="24"/>
          <w:szCs w:val="24"/>
        </w:rPr>
        <w:t>ATION</w:t>
      </w:r>
      <w:r w:rsidR="007C13E7" w:rsidRPr="00BD013A">
        <w:rPr>
          <w:b/>
          <w:bCs/>
          <w:spacing w:val="-1"/>
          <w:sz w:val="24"/>
          <w:szCs w:val="24"/>
        </w:rPr>
        <w:t>S</w:t>
      </w:r>
      <w:r w:rsidR="00B50718">
        <w:rPr>
          <w:b/>
          <w:bCs/>
          <w:spacing w:val="-1"/>
          <w:sz w:val="24"/>
          <w:szCs w:val="24"/>
        </w:rPr>
        <w:t xml:space="preserve"> AND</w:t>
      </w:r>
      <w:r w:rsidR="007C13E7" w:rsidRPr="00BD013A">
        <w:rPr>
          <w:b/>
          <w:bCs/>
          <w:sz w:val="24"/>
          <w:szCs w:val="24"/>
        </w:rPr>
        <w:t xml:space="preserve"> SKILLS</w:t>
      </w:r>
    </w:p>
    <w:tbl>
      <w:tblPr>
        <w:tblW w:w="0" w:type="auto"/>
        <w:tblInd w:w="114" w:type="dxa"/>
        <w:tblLayout w:type="fixed"/>
        <w:tblCellMar>
          <w:left w:w="0" w:type="dxa"/>
          <w:right w:w="0" w:type="dxa"/>
        </w:tblCellMar>
        <w:tblLook w:val="01E0" w:firstRow="1" w:lastRow="1" w:firstColumn="1" w:lastColumn="1" w:noHBand="0" w:noVBand="0"/>
      </w:tblPr>
      <w:tblGrid>
        <w:gridCol w:w="6384"/>
        <w:gridCol w:w="7480"/>
      </w:tblGrid>
      <w:tr w:rsidR="007C13E7" w:rsidRPr="00445D23" w:rsidTr="0097492F">
        <w:trPr>
          <w:trHeight w:hRule="exact" w:val="602"/>
        </w:trPr>
        <w:tc>
          <w:tcPr>
            <w:tcW w:w="6384" w:type="dxa"/>
            <w:tcBorders>
              <w:top w:val="single" w:sz="6" w:space="0" w:color="000000"/>
              <w:left w:val="single" w:sz="6" w:space="0" w:color="000000"/>
              <w:bottom w:val="single" w:sz="6" w:space="0" w:color="000000"/>
              <w:right w:val="single" w:sz="6" w:space="0" w:color="000000"/>
            </w:tcBorders>
            <w:shd w:val="clear" w:color="auto" w:fill="C3D69E"/>
            <w:vAlign w:val="center"/>
          </w:tcPr>
          <w:p w:rsidR="007C13E7" w:rsidRPr="00E31E5C" w:rsidRDefault="007C13E7" w:rsidP="0097492F">
            <w:pPr>
              <w:widowControl w:val="0"/>
              <w:spacing w:after="0" w:line="295" w:lineRule="exact"/>
              <w:ind w:left="-1"/>
              <w:jc w:val="center"/>
              <w:rPr>
                <w:rFonts w:cs="Palatino Linotype"/>
              </w:rPr>
            </w:pPr>
            <w:r w:rsidRPr="00445D23">
              <w:rPr>
                <w:spacing w:val="-1"/>
              </w:rPr>
              <w:t>Requirement</w:t>
            </w:r>
          </w:p>
        </w:tc>
        <w:tc>
          <w:tcPr>
            <w:tcW w:w="7480" w:type="dxa"/>
            <w:tcBorders>
              <w:top w:val="single" w:sz="6" w:space="0" w:color="000000"/>
              <w:left w:val="single" w:sz="6" w:space="0" w:color="000000"/>
              <w:bottom w:val="single" w:sz="6" w:space="0" w:color="000000"/>
              <w:right w:val="single" w:sz="6" w:space="0" w:color="000000"/>
            </w:tcBorders>
            <w:shd w:val="clear" w:color="auto" w:fill="C3D69E"/>
            <w:vAlign w:val="center"/>
          </w:tcPr>
          <w:p w:rsidR="007C13E7" w:rsidRPr="00E31E5C" w:rsidRDefault="007C13E7" w:rsidP="0097492F">
            <w:pPr>
              <w:widowControl w:val="0"/>
              <w:spacing w:after="0" w:line="295" w:lineRule="exact"/>
              <w:ind w:left="738"/>
              <w:jc w:val="center"/>
              <w:rPr>
                <w:rFonts w:cs="Palatino Linotype"/>
              </w:rPr>
            </w:pPr>
            <w:r w:rsidRPr="00445D23">
              <w:t>How</w:t>
            </w:r>
            <w:r w:rsidRPr="00445D23">
              <w:rPr>
                <w:spacing w:val="-3"/>
              </w:rPr>
              <w:t xml:space="preserve"> </w:t>
            </w:r>
            <w:r w:rsidRPr="00445D23">
              <w:rPr>
                <w:spacing w:val="-1"/>
              </w:rPr>
              <w:t>will</w:t>
            </w:r>
            <w:r w:rsidRPr="00445D23">
              <w:t xml:space="preserve"> </w:t>
            </w:r>
            <w:r w:rsidRPr="00445D23">
              <w:rPr>
                <w:spacing w:val="-1"/>
              </w:rPr>
              <w:t>you</w:t>
            </w:r>
            <w:r w:rsidRPr="00445D23">
              <w:rPr>
                <w:spacing w:val="-2"/>
              </w:rPr>
              <w:t xml:space="preserve"> </w:t>
            </w:r>
            <w:r w:rsidRPr="00445D23">
              <w:rPr>
                <w:spacing w:val="-1"/>
              </w:rPr>
              <w:t>accomplish</w:t>
            </w:r>
            <w:r w:rsidRPr="00445D23">
              <w:rPr>
                <w:spacing w:val="1"/>
              </w:rPr>
              <w:t xml:space="preserve"> </w:t>
            </w:r>
            <w:r w:rsidRPr="00445D23">
              <w:rPr>
                <w:spacing w:val="-1"/>
              </w:rPr>
              <w:t>this</w:t>
            </w:r>
            <w:r w:rsidRPr="00445D23">
              <w:rPr>
                <w:spacing w:val="-2"/>
              </w:rPr>
              <w:t xml:space="preserve"> </w:t>
            </w:r>
            <w:r w:rsidRPr="00445D23">
              <w:rPr>
                <w:spacing w:val="-1"/>
              </w:rPr>
              <w:t>requirement?</w:t>
            </w:r>
          </w:p>
        </w:tc>
      </w:tr>
      <w:tr w:rsidR="007C13E7" w:rsidRPr="00445D23" w:rsidTr="006B19A3">
        <w:trPr>
          <w:trHeight w:hRule="exact" w:val="1198"/>
        </w:trPr>
        <w:tc>
          <w:tcPr>
            <w:tcW w:w="6384" w:type="dxa"/>
            <w:tcBorders>
              <w:top w:val="single" w:sz="6" w:space="0" w:color="000000"/>
              <w:left w:val="single" w:sz="4" w:space="0" w:color="000000"/>
              <w:bottom w:val="single" w:sz="4" w:space="0" w:color="000000"/>
              <w:right w:val="single" w:sz="4" w:space="0" w:color="000000"/>
            </w:tcBorders>
          </w:tcPr>
          <w:p w:rsidR="007C13E7" w:rsidRPr="00E31E5C" w:rsidRDefault="007C13E7" w:rsidP="00024BC4">
            <w:pPr>
              <w:widowControl w:val="0"/>
              <w:spacing w:after="0" w:line="240" w:lineRule="auto"/>
              <w:ind w:left="102" w:right="619"/>
              <w:rPr>
                <w:rFonts w:cs="Palatino Linotype"/>
              </w:rPr>
            </w:pPr>
            <w:r w:rsidRPr="00445D23">
              <w:rPr>
                <w:spacing w:val="-1"/>
              </w:rPr>
              <w:t xml:space="preserve">Ensure </w:t>
            </w:r>
            <w:r w:rsidRPr="00445D23">
              <w:t>and</w:t>
            </w:r>
            <w:r w:rsidRPr="00445D23">
              <w:rPr>
                <w:spacing w:val="-3"/>
              </w:rPr>
              <w:t xml:space="preserve"> </w:t>
            </w:r>
            <w:r w:rsidRPr="00445D23">
              <w:rPr>
                <w:spacing w:val="-1"/>
              </w:rPr>
              <w:t>Maintain</w:t>
            </w:r>
            <w:r w:rsidRPr="00445D23">
              <w:rPr>
                <w:spacing w:val="2"/>
              </w:rPr>
              <w:t xml:space="preserve"> </w:t>
            </w:r>
            <w:r w:rsidRPr="00445D23">
              <w:rPr>
                <w:spacing w:val="-1"/>
              </w:rPr>
              <w:t>Minimum</w:t>
            </w:r>
            <w:r w:rsidRPr="00445D23">
              <w:t xml:space="preserve"> </w:t>
            </w:r>
            <w:r w:rsidRPr="00445D23">
              <w:rPr>
                <w:spacing w:val="-2"/>
              </w:rPr>
              <w:t>Staff</w:t>
            </w:r>
            <w:r w:rsidRPr="00445D23">
              <w:rPr>
                <w:spacing w:val="30"/>
              </w:rPr>
              <w:t xml:space="preserve"> </w:t>
            </w:r>
            <w:r w:rsidRPr="00445D23">
              <w:rPr>
                <w:spacing w:val="-1"/>
              </w:rPr>
              <w:t>Qualifications</w:t>
            </w:r>
          </w:p>
        </w:tc>
        <w:tc>
          <w:tcPr>
            <w:tcW w:w="7480" w:type="dxa"/>
            <w:tcBorders>
              <w:top w:val="single" w:sz="6" w:space="0" w:color="000000"/>
              <w:left w:val="single" w:sz="4" w:space="0" w:color="000000"/>
              <w:bottom w:val="single" w:sz="4" w:space="0" w:color="000000"/>
              <w:right w:val="single" w:sz="4" w:space="0" w:color="000000"/>
            </w:tcBorders>
          </w:tcPr>
          <w:p w:rsidR="007C13E7" w:rsidRPr="009F1944" w:rsidRDefault="00B019EF" w:rsidP="00567933">
            <w:pPr>
              <w:pStyle w:val="ListParagraph"/>
              <w:widowControl w:val="0"/>
              <w:numPr>
                <w:ilvl w:val="0"/>
                <w:numId w:val="22"/>
              </w:numPr>
              <w:spacing w:after="0" w:line="295" w:lineRule="exact"/>
              <w:rPr>
                <w:rFonts w:cs="Palatino Linotype"/>
              </w:rPr>
            </w:pPr>
            <w:r w:rsidRPr="009F1944">
              <w:rPr>
                <w:rFonts w:cs="Palatino Linotype"/>
              </w:rPr>
              <w:t xml:space="preserve">Must </w:t>
            </w:r>
            <w:r w:rsidR="00125096" w:rsidRPr="009F1944">
              <w:rPr>
                <w:rFonts w:cs="Palatino Linotype"/>
              </w:rPr>
              <w:t>have Bachelor’s</w:t>
            </w:r>
            <w:r w:rsidR="0098148A" w:rsidRPr="009F1944">
              <w:rPr>
                <w:rFonts w:cs="Palatino Linotype"/>
              </w:rPr>
              <w:t xml:space="preserve"> D</w:t>
            </w:r>
            <w:r w:rsidRPr="009F1944">
              <w:rPr>
                <w:rFonts w:cs="Palatino Linotype"/>
              </w:rPr>
              <w:t>egree for SW II</w:t>
            </w:r>
            <w:r w:rsidR="00A023D6" w:rsidRPr="009F1944">
              <w:rPr>
                <w:rFonts w:cs="Palatino Linotype"/>
              </w:rPr>
              <w:t>I and Master’s Degree for SW IV/V.</w:t>
            </w:r>
          </w:p>
          <w:p w:rsidR="00371F22" w:rsidRPr="009F1944" w:rsidRDefault="00371F22" w:rsidP="00567933">
            <w:pPr>
              <w:pStyle w:val="ListParagraph"/>
              <w:widowControl w:val="0"/>
              <w:numPr>
                <w:ilvl w:val="0"/>
                <w:numId w:val="22"/>
              </w:numPr>
              <w:spacing w:after="0" w:line="295" w:lineRule="exact"/>
              <w:rPr>
                <w:rFonts w:cs="Palatino Linotype"/>
              </w:rPr>
            </w:pPr>
            <w:r w:rsidRPr="009F1944">
              <w:rPr>
                <w:rFonts w:cs="Palatino Linotype"/>
              </w:rPr>
              <w:t>Requires one year experience as social worker in a social services agency.</w:t>
            </w:r>
          </w:p>
          <w:p w:rsidR="007C13E7" w:rsidRPr="00E31E5C" w:rsidRDefault="007C13E7" w:rsidP="00024BC4">
            <w:pPr>
              <w:widowControl w:val="0"/>
              <w:spacing w:before="5" w:after="0" w:line="240" w:lineRule="auto"/>
              <w:rPr>
                <w:rFonts w:cs="Calibri"/>
                <w:b/>
                <w:bCs/>
                <w:sz w:val="24"/>
                <w:szCs w:val="24"/>
              </w:rPr>
            </w:pPr>
          </w:p>
          <w:p w:rsidR="007C13E7" w:rsidRPr="00E31E5C" w:rsidRDefault="007C13E7" w:rsidP="00024BC4">
            <w:pPr>
              <w:widowControl w:val="0"/>
              <w:spacing w:after="0" w:line="240" w:lineRule="auto"/>
              <w:ind w:left="102"/>
              <w:rPr>
                <w:rFonts w:cs="Palatino Linotype"/>
              </w:rPr>
            </w:pPr>
          </w:p>
        </w:tc>
      </w:tr>
      <w:tr w:rsidR="007C13E7" w:rsidRPr="00445D23" w:rsidTr="00371F22">
        <w:trPr>
          <w:trHeight w:hRule="exact" w:val="3178"/>
        </w:trPr>
        <w:tc>
          <w:tcPr>
            <w:tcW w:w="6384" w:type="dxa"/>
            <w:tcBorders>
              <w:top w:val="single" w:sz="4" w:space="0" w:color="000000"/>
              <w:left w:val="single" w:sz="4" w:space="0" w:color="000000"/>
              <w:bottom w:val="single" w:sz="4" w:space="0" w:color="000000"/>
              <w:right w:val="single" w:sz="4" w:space="0" w:color="000000"/>
            </w:tcBorders>
          </w:tcPr>
          <w:p w:rsidR="007C13E7" w:rsidRPr="007B0178" w:rsidRDefault="007C13E7" w:rsidP="00024BC4">
            <w:pPr>
              <w:widowControl w:val="0"/>
              <w:spacing w:after="0" w:line="295" w:lineRule="exact"/>
              <w:ind w:left="102"/>
              <w:rPr>
                <w:rFonts w:cs="Palatino Linotype"/>
                <w:sz w:val="18"/>
                <w:szCs w:val="18"/>
              </w:rPr>
            </w:pPr>
            <w:r w:rsidRPr="00445D23">
              <w:rPr>
                <w:spacing w:val="-1"/>
              </w:rPr>
              <w:t>Develop</w:t>
            </w:r>
            <w:r w:rsidRPr="00445D23">
              <w:t xml:space="preserve"> </w:t>
            </w:r>
            <w:r w:rsidRPr="00445D23">
              <w:rPr>
                <w:spacing w:val="-1"/>
              </w:rPr>
              <w:t>and</w:t>
            </w:r>
            <w:r w:rsidRPr="00445D23">
              <w:t xml:space="preserve"> </w:t>
            </w:r>
            <w:r w:rsidRPr="00445D23">
              <w:rPr>
                <w:spacing w:val="-1"/>
              </w:rPr>
              <w:t>Maintain</w:t>
            </w:r>
            <w:r w:rsidRPr="00445D23">
              <w:rPr>
                <w:spacing w:val="2"/>
              </w:rPr>
              <w:t xml:space="preserve"> </w:t>
            </w:r>
            <w:r w:rsidRPr="00445D23">
              <w:rPr>
                <w:spacing w:val="-1"/>
              </w:rPr>
              <w:t>Staff</w:t>
            </w:r>
            <w:r w:rsidRPr="00445D23">
              <w:t xml:space="preserve"> </w:t>
            </w:r>
            <w:r w:rsidRPr="00445D23">
              <w:rPr>
                <w:spacing w:val="-1"/>
              </w:rPr>
              <w:t>Skills</w:t>
            </w:r>
            <w:r w:rsidR="007B0178">
              <w:rPr>
                <w:spacing w:val="-1"/>
              </w:rPr>
              <w:t xml:space="preserve"> </w:t>
            </w:r>
            <w:r w:rsidR="007B7CED" w:rsidRPr="00B50718">
              <w:rPr>
                <w:i/>
                <w:spacing w:val="-1"/>
                <w:sz w:val="18"/>
                <w:szCs w:val="18"/>
              </w:rPr>
              <w:t>(Describe staff training plan.</w:t>
            </w:r>
            <w:r w:rsidR="007B0178" w:rsidRPr="00B50718">
              <w:rPr>
                <w:i/>
                <w:spacing w:val="-1"/>
                <w:sz w:val="18"/>
                <w:szCs w:val="18"/>
              </w:rPr>
              <w:t>)</w:t>
            </w:r>
          </w:p>
        </w:tc>
        <w:tc>
          <w:tcPr>
            <w:tcW w:w="7480" w:type="dxa"/>
            <w:tcBorders>
              <w:top w:val="single" w:sz="4" w:space="0" w:color="000000"/>
              <w:left w:val="single" w:sz="4" w:space="0" w:color="000000"/>
              <w:bottom w:val="single" w:sz="4" w:space="0" w:color="000000"/>
              <w:right w:val="single" w:sz="4" w:space="0" w:color="000000"/>
            </w:tcBorders>
          </w:tcPr>
          <w:p w:rsidR="00371F22" w:rsidRDefault="00371F22" w:rsidP="00567933">
            <w:pPr>
              <w:pStyle w:val="ListParagraph"/>
              <w:widowControl w:val="0"/>
              <w:numPr>
                <w:ilvl w:val="0"/>
                <w:numId w:val="7"/>
              </w:numPr>
              <w:spacing w:after="0" w:line="295" w:lineRule="exact"/>
              <w:rPr>
                <w:rFonts w:cs="Palatino Linotype"/>
              </w:rPr>
            </w:pPr>
            <w:r>
              <w:rPr>
                <w:rFonts w:cs="Palatino Linotype"/>
              </w:rPr>
              <w:t>Social workers will receive comprehensive training on RFA process and written directives prior to implementation.</w:t>
            </w:r>
          </w:p>
          <w:p w:rsidR="007C13E7" w:rsidRPr="00B019EF" w:rsidRDefault="00371F22" w:rsidP="00567933">
            <w:pPr>
              <w:pStyle w:val="ListParagraph"/>
              <w:widowControl w:val="0"/>
              <w:numPr>
                <w:ilvl w:val="0"/>
                <w:numId w:val="7"/>
              </w:numPr>
              <w:spacing w:after="0" w:line="295" w:lineRule="exact"/>
              <w:rPr>
                <w:rFonts w:cs="Palatino Linotype"/>
              </w:rPr>
            </w:pPr>
            <w:r>
              <w:rPr>
                <w:rFonts w:cs="Palatino Linotype"/>
              </w:rPr>
              <w:t>On-going training on RFA will be provided</w:t>
            </w:r>
            <w:r w:rsidR="007A4985">
              <w:rPr>
                <w:rFonts w:cs="Palatino Linotype"/>
              </w:rPr>
              <w:t>.</w:t>
            </w:r>
          </w:p>
          <w:p w:rsidR="007C13E7" w:rsidRDefault="00B019EF" w:rsidP="00567933">
            <w:pPr>
              <w:pStyle w:val="ListParagraph"/>
              <w:widowControl w:val="0"/>
              <w:numPr>
                <w:ilvl w:val="0"/>
                <w:numId w:val="7"/>
              </w:numPr>
              <w:spacing w:after="0" w:line="240" w:lineRule="auto"/>
              <w:rPr>
                <w:rFonts w:cs="Palatino Linotype"/>
              </w:rPr>
            </w:pPr>
            <w:r>
              <w:rPr>
                <w:rFonts w:cs="Palatino Linotype"/>
              </w:rPr>
              <w:t>Receive on –going coaching from supervisor</w:t>
            </w:r>
            <w:r w:rsidR="00A023D6">
              <w:rPr>
                <w:rFonts w:cs="Palatino Linotype"/>
              </w:rPr>
              <w:t>.</w:t>
            </w:r>
          </w:p>
          <w:p w:rsidR="00371F22" w:rsidRDefault="00371F22" w:rsidP="00567933">
            <w:pPr>
              <w:pStyle w:val="ListParagraph"/>
              <w:widowControl w:val="0"/>
              <w:numPr>
                <w:ilvl w:val="0"/>
                <w:numId w:val="7"/>
              </w:numPr>
              <w:spacing w:after="0" w:line="240" w:lineRule="auto"/>
              <w:rPr>
                <w:rFonts w:cs="Palatino Linotype"/>
              </w:rPr>
            </w:pPr>
            <w:r>
              <w:rPr>
                <w:rFonts w:cs="Palatino Linotype"/>
              </w:rPr>
              <w:t>Agency leadership team and project leads will participate in RFA Executive Team.</w:t>
            </w:r>
          </w:p>
          <w:p w:rsidR="00371F22" w:rsidRDefault="00371F22" w:rsidP="00567933">
            <w:pPr>
              <w:pStyle w:val="ListParagraph"/>
              <w:widowControl w:val="0"/>
              <w:numPr>
                <w:ilvl w:val="0"/>
                <w:numId w:val="7"/>
              </w:numPr>
              <w:spacing w:after="0" w:line="240" w:lineRule="auto"/>
              <w:rPr>
                <w:rFonts w:cs="Palatino Linotype"/>
              </w:rPr>
            </w:pPr>
            <w:r>
              <w:rPr>
                <w:rFonts w:cs="Palatino Linotype"/>
              </w:rPr>
              <w:t xml:space="preserve">RFA </w:t>
            </w:r>
            <w:r w:rsidR="00C80476">
              <w:rPr>
                <w:rFonts w:cs="Palatino Linotype"/>
              </w:rPr>
              <w:t>s</w:t>
            </w:r>
            <w:r>
              <w:rPr>
                <w:rFonts w:cs="Palatino Linotype"/>
              </w:rPr>
              <w:t>upervisors and staff will participate in RFA implementation workgroups.</w:t>
            </w:r>
          </w:p>
          <w:p w:rsidR="00371F22" w:rsidRPr="00B019EF" w:rsidRDefault="00371F22" w:rsidP="00567933">
            <w:pPr>
              <w:pStyle w:val="ListParagraph"/>
              <w:widowControl w:val="0"/>
              <w:numPr>
                <w:ilvl w:val="0"/>
                <w:numId w:val="7"/>
              </w:numPr>
              <w:spacing w:after="0" w:line="240" w:lineRule="auto"/>
              <w:rPr>
                <w:rFonts w:cs="Palatino Linotype"/>
              </w:rPr>
            </w:pPr>
            <w:r>
              <w:rPr>
                <w:rFonts w:cs="Palatino Linotype"/>
              </w:rPr>
              <w:t>RFA leaders and staff will consult with CDSS on implementation issues.</w:t>
            </w:r>
          </w:p>
        </w:tc>
      </w:tr>
      <w:tr w:rsidR="00BB20D1" w:rsidRPr="00445D23" w:rsidTr="00371F22">
        <w:trPr>
          <w:trHeight w:hRule="exact" w:val="3178"/>
        </w:trPr>
        <w:tc>
          <w:tcPr>
            <w:tcW w:w="6384" w:type="dxa"/>
            <w:tcBorders>
              <w:top w:val="single" w:sz="4" w:space="0" w:color="000000"/>
              <w:left w:val="single" w:sz="4" w:space="0" w:color="000000"/>
              <w:bottom w:val="single" w:sz="4" w:space="0" w:color="000000"/>
              <w:right w:val="single" w:sz="4" w:space="0" w:color="000000"/>
            </w:tcBorders>
          </w:tcPr>
          <w:p w:rsidR="00BB20D1" w:rsidRDefault="00BB20D1" w:rsidP="00024BC4">
            <w:pPr>
              <w:widowControl w:val="0"/>
              <w:spacing w:after="0" w:line="295" w:lineRule="exact"/>
              <w:ind w:left="102"/>
              <w:rPr>
                <w:spacing w:val="-1"/>
              </w:rPr>
            </w:pPr>
          </w:p>
          <w:p w:rsidR="009243D4" w:rsidRPr="00445D23" w:rsidRDefault="009243D4" w:rsidP="00294CC8">
            <w:pPr>
              <w:widowControl w:val="0"/>
              <w:spacing w:after="0" w:line="295" w:lineRule="exact"/>
              <w:ind w:left="102"/>
              <w:rPr>
                <w:spacing w:val="-1"/>
              </w:rPr>
            </w:pPr>
            <w:r>
              <w:rPr>
                <w:spacing w:val="-1"/>
              </w:rPr>
              <w:t xml:space="preserve">Develop and </w:t>
            </w:r>
            <w:r w:rsidR="00294CC8">
              <w:rPr>
                <w:spacing w:val="-1"/>
              </w:rPr>
              <w:t>M</w:t>
            </w:r>
            <w:r>
              <w:rPr>
                <w:spacing w:val="-1"/>
              </w:rPr>
              <w:t xml:space="preserve">aintain </w:t>
            </w:r>
            <w:r w:rsidR="00294CC8">
              <w:rPr>
                <w:spacing w:val="-1"/>
              </w:rPr>
              <w:t>program expertise</w:t>
            </w:r>
          </w:p>
        </w:tc>
        <w:tc>
          <w:tcPr>
            <w:tcW w:w="7480" w:type="dxa"/>
            <w:tcBorders>
              <w:top w:val="single" w:sz="4" w:space="0" w:color="000000"/>
              <w:left w:val="single" w:sz="4" w:space="0" w:color="000000"/>
              <w:bottom w:val="single" w:sz="4" w:space="0" w:color="000000"/>
              <w:right w:val="single" w:sz="4" w:space="0" w:color="000000"/>
            </w:tcBorders>
          </w:tcPr>
          <w:p w:rsidR="00BB20D1" w:rsidRDefault="00294CC8" w:rsidP="00294CC8">
            <w:pPr>
              <w:widowControl w:val="0"/>
              <w:spacing w:after="0" w:line="295" w:lineRule="exact"/>
              <w:rPr>
                <w:rFonts w:cs="Palatino Linotype"/>
              </w:rPr>
            </w:pPr>
            <w:r>
              <w:rPr>
                <w:rFonts w:cs="Palatino Linotype"/>
              </w:rPr>
              <w:t xml:space="preserve">  </w:t>
            </w:r>
          </w:p>
          <w:p w:rsidR="00294CC8" w:rsidRDefault="00294CC8" w:rsidP="00567933">
            <w:pPr>
              <w:pStyle w:val="ListParagraph"/>
              <w:widowControl w:val="0"/>
              <w:numPr>
                <w:ilvl w:val="0"/>
                <w:numId w:val="19"/>
              </w:numPr>
              <w:spacing w:after="0" w:line="295" w:lineRule="exact"/>
              <w:rPr>
                <w:rFonts w:cs="Palatino Linotype"/>
              </w:rPr>
            </w:pPr>
            <w:r>
              <w:rPr>
                <w:rFonts w:cs="Palatino Linotype"/>
              </w:rPr>
              <w:t>Training needs will be continually monitored through RFA steering/oversight committee.</w:t>
            </w:r>
          </w:p>
          <w:p w:rsidR="00294CC8" w:rsidRDefault="00294CC8" w:rsidP="00567933">
            <w:pPr>
              <w:pStyle w:val="ListParagraph"/>
              <w:widowControl w:val="0"/>
              <w:numPr>
                <w:ilvl w:val="0"/>
                <w:numId w:val="19"/>
              </w:numPr>
              <w:spacing w:after="0" w:line="295" w:lineRule="exact"/>
              <w:rPr>
                <w:rFonts w:cs="Palatino Linotype"/>
              </w:rPr>
            </w:pPr>
            <w:r>
              <w:rPr>
                <w:rFonts w:cs="Palatino Linotype"/>
              </w:rPr>
              <w:t xml:space="preserve">Continue to evaluate in-house training for continuous improvement. RFA manager will take the lead in the evaluation and </w:t>
            </w:r>
            <w:r w:rsidR="007A4985">
              <w:rPr>
                <w:rFonts w:cs="Palatino Linotype"/>
              </w:rPr>
              <w:t>improvements as needs are</w:t>
            </w:r>
            <w:r>
              <w:rPr>
                <w:rFonts w:cs="Palatino Linotype"/>
              </w:rPr>
              <w:t xml:space="preserve"> identified and modify tools and policies as needed.</w:t>
            </w:r>
          </w:p>
          <w:p w:rsidR="00294CC8" w:rsidRDefault="00294CC8" w:rsidP="00567933">
            <w:pPr>
              <w:pStyle w:val="ListParagraph"/>
              <w:widowControl w:val="0"/>
              <w:numPr>
                <w:ilvl w:val="0"/>
                <w:numId w:val="19"/>
              </w:numPr>
              <w:spacing w:after="0" w:line="295" w:lineRule="exact"/>
              <w:rPr>
                <w:rFonts w:cs="Palatino Linotype"/>
              </w:rPr>
            </w:pPr>
            <w:r>
              <w:rPr>
                <w:rFonts w:cs="Palatino Linotype"/>
              </w:rPr>
              <w:t>RFA managers, supervisors and staff will continue to be involved with RFA discussion with CDSS to keep abreast of updates and revisions.</w:t>
            </w:r>
          </w:p>
          <w:p w:rsidR="00294CC8" w:rsidRPr="00294CC8" w:rsidRDefault="00294CC8" w:rsidP="00567933">
            <w:pPr>
              <w:pStyle w:val="ListParagraph"/>
              <w:widowControl w:val="0"/>
              <w:numPr>
                <w:ilvl w:val="0"/>
                <w:numId w:val="19"/>
              </w:numPr>
              <w:spacing w:after="0" w:line="295" w:lineRule="exact"/>
              <w:rPr>
                <w:rFonts w:cs="Palatino Linotype"/>
              </w:rPr>
            </w:pPr>
            <w:r>
              <w:rPr>
                <w:rFonts w:cs="Palatino Linotype"/>
              </w:rPr>
              <w:t>Request technical assistant from CDSS if needed.</w:t>
            </w:r>
          </w:p>
        </w:tc>
      </w:tr>
    </w:tbl>
    <w:p w:rsidR="007C13E7" w:rsidRDefault="007C13E7" w:rsidP="00024BC4">
      <w:pPr>
        <w:widowControl w:val="0"/>
        <w:spacing w:before="1" w:after="0" w:line="240" w:lineRule="auto"/>
        <w:rPr>
          <w:rFonts w:cs="Calibri"/>
          <w:b/>
          <w:bCs/>
          <w:sz w:val="20"/>
          <w:szCs w:val="20"/>
        </w:rPr>
      </w:pPr>
    </w:p>
    <w:p w:rsidR="00BC6703" w:rsidRDefault="00BC6703" w:rsidP="00024BC4">
      <w:pPr>
        <w:widowControl w:val="0"/>
        <w:spacing w:before="1" w:after="0" w:line="240" w:lineRule="auto"/>
        <w:rPr>
          <w:rFonts w:cs="Calibri"/>
          <w:b/>
          <w:bCs/>
          <w:sz w:val="20"/>
          <w:szCs w:val="20"/>
        </w:rPr>
      </w:pPr>
    </w:p>
    <w:p w:rsidR="00BB20D1" w:rsidRDefault="00BB20D1" w:rsidP="00024BC4">
      <w:pPr>
        <w:widowControl w:val="0"/>
        <w:spacing w:before="1" w:after="0" w:line="240" w:lineRule="auto"/>
        <w:rPr>
          <w:rFonts w:cs="Calibri"/>
          <w:b/>
          <w:bCs/>
          <w:sz w:val="20"/>
          <w:szCs w:val="20"/>
        </w:rPr>
      </w:pPr>
    </w:p>
    <w:p w:rsidR="00BB20D1" w:rsidRDefault="00BB20D1" w:rsidP="00024BC4">
      <w:pPr>
        <w:widowControl w:val="0"/>
        <w:spacing w:before="1" w:after="0" w:line="240" w:lineRule="auto"/>
        <w:rPr>
          <w:rFonts w:cs="Calibri"/>
          <w:b/>
          <w:bCs/>
          <w:sz w:val="20"/>
          <w:szCs w:val="20"/>
        </w:rPr>
      </w:pPr>
    </w:p>
    <w:p w:rsidR="00BB20D1" w:rsidRDefault="00BB20D1" w:rsidP="00024BC4">
      <w:pPr>
        <w:widowControl w:val="0"/>
        <w:spacing w:before="1" w:after="0" w:line="240" w:lineRule="auto"/>
        <w:rPr>
          <w:rFonts w:cs="Calibri"/>
          <w:b/>
          <w:bCs/>
          <w:sz w:val="20"/>
          <w:szCs w:val="20"/>
        </w:rPr>
      </w:pPr>
    </w:p>
    <w:p w:rsidR="007C13E7" w:rsidRPr="00024BC4" w:rsidRDefault="00901BE4" w:rsidP="002D759F">
      <w:pPr>
        <w:spacing w:after="0"/>
        <w:rPr>
          <w:rFonts w:cs="Calibri"/>
          <w:sz w:val="20"/>
          <w:szCs w:val="20"/>
        </w:rPr>
      </w:pPr>
      <w:r>
        <w:rPr>
          <w:noProof/>
        </w:rPr>
        <w:lastRenderedPageBreak/>
        <mc:AlternateContent>
          <mc:Choice Requires="wps">
            <w:drawing>
              <wp:anchor distT="0" distB="0" distL="114300" distR="114300" simplePos="0" relativeHeight="251649536" behindDoc="1" locked="0" layoutInCell="1" allowOverlap="1">
                <wp:simplePos x="0" y="0"/>
                <wp:positionH relativeFrom="page">
                  <wp:posOffset>825500</wp:posOffset>
                </wp:positionH>
                <wp:positionV relativeFrom="page">
                  <wp:posOffset>9690100</wp:posOffset>
                </wp:positionV>
                <wp:extent cx="1957705" cy="224155"/>
                <wp:effectExtent l="0" t="0" r="4445" b="4445"/>
                <wp:wrapNone/>
                <wp:docPr id="1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7A5" w:rsidRPr="00B66F90" w:rsidRDefault="003307A5" w:rsidP="00213D9F">
                            <w:pPr>
                              <w:spacing w:line="265" w:lineRule="exact"/>
                              <w:ind w:left="20"/>
                              <w:rPr>
                                <w:rFonts w:ascii="Times New Roman" w:hAnsi="Times New Roman"/>
                                <w:sz w:val="20"/>
                                <w:szCs w:val="24"/>
                              </w:rPr>
                            </w:pPr>
                            <w:r w:rsidRPr="00B66F90">
                              <w:rPr>
                                <w:rFonts w:ascii="Times New Roman" w:eastAsia="Times New Roman"/>
                                <w:spacing w:val="-1"/>
                                <w:sz w:val="20"/>
                              </w:rPr>
                              <w:t xml:space="preserve">CDSS Required Document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margin-left:65pt;margin-top:763pt;width:154.15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9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" filled="f" stroked="f">
                <v:textbox inset="0,0,0,0">
                  <w:txbxContent>
                    <w:p w:rsidR="003307A5" w:rsidRPr="00B66F90" w:rsidRDefault="003307A5" w:rsidP="00213D9F">
                      <w:pPr>
                        <w:spacing w:line="265" w:lineRule="exact"/>
                        <w:ind w:left="20"/>
                        <w:rPr>
                          <w:rFonts w:ascii="Times New Roman" w:hAnsi="Times New Roman"/>
                          <w:sz w:val="20"/>
                          <w:szCs w:val="24"/>
                        </w:rPr>
                      </w:pPr>
                      <w:r w:rsidRPr="00B66F90">
                        <w:rPr>
                          <w:rFonts w:ascii="Times New Roman" w:eastAsia="Times New Roman"/>
                          <w:spacing w:val="-1"/>
                          <w:sz w:val="20"/>
                        </w:rPr>
                        <w:t xml:space="preserve">CDSS Required Document </w:t>
                      </w:r>
                    </w:p>
                  </w:txbxContent>
                </v:textbox>
                <w10:wrap anchorx="page" anchory="page"/>
              </v:shape>
            </w:pict>
          </mc:Fallback>
        </mc:AlternateContent>
      </w:r>
      <w:r w:rsidR="00C33E0F" w:rsidRPr="00BD013A">
        <w:rPr>
          <w:b/>
          <w:bCs/>
          <w:spacing w:val="-1"/>
          <w:w w:val="105"/>
          <w:sz w:val="24"/>
          <w:szCs w:val="24"/>
        </w:rPr>
        <w:t xml:space="preserve">VI. </w:t>
      </w:r>
      <w:r w:rsidR="007C13E7" w:rsidRPr="00BD013A">
        <w:rPr>
          <w:b/>
          <w:bCs/>
          <w:spacing w:val="-1"/>
          <w:w w:val="105"/>
          <w:sz w:val="24"/>
          <w:szCs w:val="24"/>
        </w:rPr>
        <w:t>RE</w:t>
      </w:r>
      <w:r w:rsidR="007C13E7" w:rsidRPr="00BD013A">
        <w:rPr>
          <w:b/>
          <w:bCs/>
          <w:spacing w:val="-2"/>
          <w:w w:val="105"/>
          <w:sz w:val="24"/>
          <w:szCs w:val="24"/>
        </w:rPr>
        <w:t>SOU</w:t>
      </w:r>
      <w:r w:rsidR="007C13E7" w:rsidRPr="00BD013A">
        <w:rPr>
          <w:b/>
          <w:bCs/>
          <w:spacing w:val="-1"/>
          <w:w w:val="105"/>
          <w:sz w:val="24"/>
          <w:szCs w:val="24"/>
        </w:rPr>
        <w:t>RCE</w:t>
      </w:r>
      <w:r w:rsidR="007C13E7" w:rsidRPr="00BD013A">
        <w:rPr>
          <w:b/>
          <w:bCs/>
          <w:spacing w:val="-21"/>
          <w:w w:val="105"/>
          <w:sz w:val="24"/>
          <w:szCs w:val="24"/>
        </w:rPr>
        <w:t xml:space="preserve"> </w:t>
      </w:r>
      <w:r w:rsidR="007C13E7" w:rsidRPr="00BD013A">
        <w:rPr>
          <w:b/>
          <w:bCs/>
          <w:spacing w:val="-1"/>
          <w:w w:val="105"/>
          <w:sz w:val="24"/>
          <w:szCs w:val="24"/>
        </w:rPr>
        <w:t>F</w:t>
      </w:r>
      <w:r w:rsidR="007C13E7" w:rsidRPr="00BD013A">
        <w:rPr>
          <w:b/>
          <w:bCs/>
          <w:spacing w:val="-2"/>
          <w:w w:val="105"/>
          <w:sz w:val="24"/>
          <w:szCs w:val="24"/>
        </w:rPr>
        <w:t>AMI</w:t>
      </w:r>
      <w:r w:rsidR="007C13E7" w:rsidRPr="00BD013A">
        <w:rPr>
          <w:b/>
          <w:bCs/>
          <w:spacing w:val="-1"/>
          <w:w w:val="105"/>
          <w:sz w:val="24"/>
          <w:szCs w:val="24"/>
        </w:rPr>
        <w:t>L</w:t>
      </w:r>
      <w:r w:rsidR="007C13E7" w:rsidRPr="00BD013A">
        <w:rPr>
          <w:b/>
          <w:bCs/>
          <w:spacing w:val="-2"/>
          <w:w w:val="105"/>
          <w:sz w:val="24"/>
          <w:szCs w:val="24"/>
        </w:rPr>
        <w:t>Y</w:t>
      </w:r>
      <w:r w:rsidR="007C13E7" w:rsidRPr="00BD013A">
        <w:rPr>
          <w:b/>
          <w:bCs/>
          <w:spacing w:val="-21"/>
          <w:w w:val="105"/>
          <w:sz w:val="24"/>
          <w:szCs w:val="24"/>
        </w:rPr>
        <w:t xml:space="preserve"> </w:t>
      </w:r>
      <w:r w:rsidR="007C13E7" w:rsidRPr="00BD013A">
        <w:rPr>
          <w:b/>
          <w:bCs/>
          <w:w w:val="105"/>
          <w:sz w:val="24"/>
          <w:szCs w:val="24"/>
        </w:rPr>
        <w:t>APPROVAL</w:t>
      </w:r>
      <w:r w:rsidR="007C13E7" w:rsidRPr="00BD013A">
        <w:rPr>
          <w:b/>
          <w:bCs/>
          <w:spacing w:val="-19"/>
          <w:w w:val="105"/>
          <w:sz w:val="24"/>
          <w:szCs w:val="24"/>
        </w:rPr>
        <w:t xml:space="preserve"> </w:t>
      </w:r>
      <w:r w:rsidR="0097492F">
        <w:rPr>
          <w:b/>
          <w:bCs/>
          <w:spacing w:val="-19"/>
          <w:w w:val="105"/>
          <w:sz w:val="24"/>
          <w:szCs w:val="24"/>
        </w:rPr>
        <w:t>P</w:t>
      </w:r>
      <w:r w:rsidR="007C13E7" w:rsidRPr="00BD013A">
        <w:rPr>
          <w:b/>
          <w:bCs/>
          <w:spacing w:val="-1"/>
          <w:w w:val="105"/>
          <w:sz w:val="24"/>
          <w:szCs w:val="24"/>
        </w:rPr>
        <w:t>R</w:t>
      </w:r>
      <w:r w:rsidR="007C13E7" w:rsidRPr="00BD013A">
        <w:rPr>
          <w:b/>
          <w:bCs/>
          <w:spacing w:val="-2"/>
          <w:w w:val="105"/>
          <w:sz w:val="24"/>
          <w:szCs w:val="24"/>
        </w:rPr>
        <w:t>OC</w:t>
      </w:r>
      <w:r w:rsidR="007C13E7" w:rsidRPr="00BD013A">
        <w:rPr>
          <w:b/>
          <w:bCs/>
          <w:spacing w:val="-1"/>
          <w:w w:val="105"/>
          <w:sz w:val="24"/>
          <w:szCs w:val="24"/>
        </w:rPr>
        <w:t>ESS</w:t>
      </w:r>
      <w:r>
        <w:rPr>
          <w:rFonts w:cs="Calibri"/>
          <w:noProof/>
          <w:sz w:val="20"/>
          <w:szCs w:val="20"/>
        </w:rPr>
        <mc:AlternateContent>
          <mc:Choice Requires="wps">
            <w:drawing>
              <wp:inline distT="0" distB="0" distL="0" distR="0">
                <wp:extent cx="8858250" cy="5584190"/>
                <wp:effectExtent l="0" t="0" r="19050" b="16510"/>
                <wp:docPr id="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0" cy="55841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307A5" w:rsidRDefault="003307A5" w:rsidP="00475556">
                            <w:pPr>
                              <w:spacing w:before="1"/>
                              <w:rPr>
                                <w:i/>
                                <w:spacing w:val="-1"/>
                                <w:sz w:val="18"/>
                                <w:szCs w:val="18"/>
                              </w:rPr>
                            </w:pPr>
                            <w:r>
                              <w:rPr>
                                <w:spacing w:val="-1"/>
                              </w:rPr>
                              <w:t xml:space="preserve">   </w:t>
                            </w:r>
                            <w:r w:rsidRPr="00E31E5C">
                              <w:rPr>
                                <w:spacing w:val="-1"/>
                              </w:rPr>
                              <w:t>Please</w:t>
                            </w:r>
                            <w:r w:rsidRPr="00E31E5C">
                              <w:t xml:space="preserve"> </w:t>
                            </w:r>
                            <w:r>
                              <w:rPr>
                                <w:spacing w:val="-1"/>
                              </w:rPr>
                              <w:t xml:space="preserve">describe </w:t>
                            </w:r>
                            <w:r w:rsidRPr="00E31E5C">
                              <w:rPr>
                                <w:spacing w:val="-1"/>
                              </w:rPr>
                              <w:t>the</w:t>
                            </w:r>
                            <w:r w:rsidRPr="00E31E5C">
                              <w:t xml:space="preserve"> </w:t>
                            </w:r>
                            <w:r w:rsidRPr="00E31E5C">
                              <w:rPr>
                                <w:spacing w:val="-1"/>
                              </w:rPr>
                              <w:t>approval</w:t>
                            </w:r>
                            <w:r w:rsidRPr="00E31E5C">
                              <w:t xml:space="preserve"> </w:t>
                            </w:r>
                            <w:r w:rsidRPr="00E31E5C">
                              <w:rPr>
                                <w:spacing w:val="-1"/>
                              </w:rPr>
                              <w:t>process</w:t>
                            </w:r>
                            <w:r w:rsidRPr="00E31E5C">
                              <w:rPr>
                                <w:spacing w:val="-3"/>
                              </w:rPr>
                              <w:t xml:space="preserve"> </w:t>
                            </w:r>
                            <w:r w:rsidRPr="00E31E5C">
                              <w:t>for</w:t>
                            </w:r>
                            <w:r w:rsidRPr="00E31E5C">
                              <w:rPr>
                                <w:spacing w:val="1"/>
                              </w:rPr>
                              <w:t xml:space="preserve"> </w:t>
                            </w:r>
                            <w:r w:rsidRPr="00E31E5C">
                              <w:rPr>
                                <w:spacing w:val="-1"/>
                              </w:rPr>
                              <w:t>Resource</w:t>
                            </w:r>
                            <w:r w:rsidRPr="00E31E5C">
                              <w:rPr>
                                <w:spacing w:val="2"/>
                              </w:rPr>
                              <w:t xml:space="preserve"> </w:t>
                            </w:r>
                            <w:r w:rsidRPr="00E31E5C">
                              <w:rPr>
                                <w:spacing w:val="-1"/>
                              </w:rPr>
                              <w:t>Families</w:t>
                            </w:r>
                            <w:r w:rsidRPr="00BC6703">
                              <w:rPr>
                                <w:spacing w:val="-1"/>
                              </w:rPr>
                              <w:t xml:space="preserve">: </w:t>
                            </w:r>
                            <w:r w:rsidRPr="00BC6703">
                              <w:rPr>
                                <w:i/>
                                <w:spacing w:val="-1"/>
                                <w:sz w:val="18"/>
                                <w:szCs w:val="18"/>
                              </w:rPr>
                              <w:t xml:space="preserve">(Please ensure that </w:t>
                            </w:r>
                            <w:r>
                              <w:rPr>
                                <w:i/>
                                <w:spacing w:val="-1"/>
                                <w:sz w:val="18"/>
                                <w:szCs w:val="18"/>
                              </w:rPr>
                              <w:t xml:space="preserve">incoming ICPC requests and </w:t>
                            </w:r>
                            <w:r w:rsidRPr="00BC6703">
                              <w:rPr>
                                <w:i/>
                                <w:spacing w:val="-1"/>
                                <w:sz w:val="18"/>
                                <w:szCs w:val="18"/>
                              </w:rPr>
                              <w:t>out-of-county placement procedures are included in the approval</w:t>
                            </w:r>
                            <w:r>
                              <w:rPr>
                                <w:i/>
                                <w:spacing w:val="-1"/>
                                <w:sz w:val="18"/>
                                <w:szCs w:val="18"/>
                              </w:rPr>
                              <w:br/>
                              <w:t xml:space="preserve">    p</w:t>
                            </w:r>
                            <w:r w:rsidRPr="00BC6703">
                              <w:rPr>
                                <w:i/>
                                <w:spacing w:val="-1"/>
                                <w:sz w:val="18"/>
                                <w:szCs w:val="18"/>
                              </w:rPr>
                              <w:t>rocess. A flow chart is acceptable.)</w:t>
                            </w:r>
                          </w:p>
                          <w:p w:rsidR="003307A5" w:rsidRPr="00933991" w:rsidRDefault="003307A5" w:rsidP="00933991">
                            <w:pPr>
                              <w:tabs>
                                <w:tab w:val="left" w:pos="180"/>
                              </w:tabs>
                              <w:spacing w:before="1" w:line="240" w:lineRule="auto"/>
                              <w:rPr>
                                <w:spacing w:val="-1"/>
                              </w:rPr>
                            </w:pPr>
                            <w:r>
                              <w:rPr>
                                <w:spacing w:val="-1"/>
                              </w:rPr>
                              <w:t xml:space="preserve">   Incoming ICPC: </w:t>
                            </w:r>
                            <w:r w:rsidRPr="00933991">
                              <w:rPr>
                                <w:spacing w:val="-1"/>
                              </w:rPr>
                              <w:t xml:space="preserve"> Request will be given to the ICPC coordinator and given to the RFA supervisor for assignment and will follow the Community track.</w:t>
                            </w:r>
                            <w:r>
                              <w:rPr>
                                <w:spacing w:val="-1"/>
                              </w:rPr>
                              <w:br/>
                            </w:r>
                            <w:r w:rsidRPr="00933991">
                              <w:rPr>
                                <w:spacing w:val="-1"/>
                              </w:rPr>
                              <w:br/>
                              <w:t xml:space="preserve"> </w:t>
                            </w:r>
                            <w:r>
                              <w:rPr>
                                <w:spacing w:val="-1"/>
                              </w:rPr>
                              <w:t xml:space="preserve"> </w:t>
                            </w:r>
                            <w:r w:rsidRPr="00933991">
                              <w:rPr>
                                <w:spacing w:val="-1"/>
                              </w:rPr>
                              <w:t xml:space="preserve"> Incoming Out of County placements: </w:t>
                            </w:r>
                            <w:r w:rsidRPr="00933991">
                              <w:rPr>
                                <w:rFonts w:asciiTheme="minorHAnsi" w:hAnsiTheme="minorHAnsi" w:cstheme="minorHAnsi"/>
                                <w:color w:val="000000"/>
                              </w:rPr>
                              <w:t>If a Resource Family moves to a nonparticipating county, the new county of residence shall deem the family</w:t>
                            </w:r>
                            <w:r w:rsidRPr="00933991">
                              <w:rPr>
                                <w:rFonts w:asciiTheme="minorHAnsi" w:hAnsiTheme="minorHAnsi" w:cstheme="minorHAnsi"/>
                                <w:color w:val="000000"/>
                              </w:rPr>
                              <w:br/>
                              <w:t xml:space="preserve">  approved for licensing, relative or nonrelatives extended family member approval, guardianship, and adoption purposes, under the following</w:t>
                            </w:r>
                            <w:r w:rsidRPr="00933991">
                              <w:rPr>
                                <w:rFonts w:asciiTheme="minorHAnsi" w:hAnsiTheme="minorHAnsi" w:cstheme="minorHAnsi"/>
                                <w:color w:val="000000"/>
                              </w:rPr>
                              <w:br/>
                              <w:t xml:space="preserve">  conditions: </w:t>
                            </w:r>
                            <w:r w:rsidRPr="00933991">
                              <w:t xml:space="preserve">The new home and grounds, outdoor activity areas, and storage areas meet applicable standards, unless the family is subject to a </w:t>
                            </w:r>
                            <w:r w:rsidRPr="00933991">
                              <w:br/>
                              <w:t xml:space="preserve">  corrective action plan. </w:t>
                            </w:r>
                            <w:r w:rsidRPr="00933991">
                              <w:rPr>
                                <w:rFonts w:asciiTheme="minorHAnsi" w:hAnsiTheme="minorHAnsi" w:cstheme="minorHAnsi"/>
                                <w:color w:val="000000"/>
                              </w:rPr>
                              <w:t>(1) The new home and grounds, outdoor activity areas, and storage areas meet applicable standards, unless the family</w:t>
                            </w:r>
                            <w:r w:rsidRPr="00933991">
                              <w:rPr>
                                <w:rFonts w:asciiTheme="minorHAnsi" w:hAnsiTheme="minorHAnsi" w:cstheme="minorHAnsi"/>
                                <w:color w:val="000000"/>
                              </w:rPr>
                              <w:br/>
                              <w:t xml:space="preserve">  is subject to a corrective action plan.</w:t>
                            </w:r>
                            <w:r w:rsidRPr="00933991">
                              <w:t xml:space="preserve"> </w:t>
                            </w:r>
                            <w:r w:rsidRPr="00933991">
                              <w:rPr>
                                <w:rFonts w:asciiTheme="minorHAnsi" w:hAnsiTheme="minorHAnsi" w:cstheme="minorHAnsi"/>
                              </w:rPr>
                              <w:t>2) There has been a criminal record clearance of all adults residing in the home and exemptions granted</w:t>
                            </w:r>
                            <w:r w:rsidRPr="00933991">
                              <w:rPr>
                                <w:rFonts w:asciiTheme="minorHAnsi" w:hAnsiTheme="minorHAnsi" w:cstheme="minorHAnsi"/>
                              </w:rPr>
                              <w:br/>
                              <w:t xml:space="preserve"> </w:t>
                            </w:r>
                            <w:r>
                              <w:rPr>
                                <w:rFonts w:asciiTheme="minorHAnsi" w:hAnsiTheme="minorHAnsi" w:cstheme="minorHAnsi"/>
                              </w:rPr>
                              <w:t xml:space="preserve"> </w:t>
                            </w:r>
                            <w:r w:rsidRPr="00933991">
                              <w:rPr>
                                <w:rFonts w:asciiTheme="minorHAnsi" w:hAnsiTheme="minorHAnsi" w:cstheme="minorHAnsi"/>
                              </w:rPr>
                              <w:t xml:space="preserve">using the exemption criteria currently used for foster care licensing, as specified in Health and Safety Code section 1522(g). </w:t>
                            </w:r>
                          </w:p>
                          <w:p w:rsidR="003307A5" w:rsidRPr="00933991" w:rsidRDefault="003307A5" w:rsidP="00475556">
                            <w:pPr>
                              <w:spacing w:before="1"/>
                              <w:rPr>
                                <w:i/>
                                <w:spacing w:val="-1"/>
                              </w:rPr>
                            </w:pPr>
                          </w:p>
                          <w:p w:rsidR="003307A5" w:rsidRDefault="003307A5" w:rsidP="00642E4A">
                            <w:pPr>
                              <w:spacing w:before="1"/>
                              <w:jc w:val="center"/>
                              <w:rPr>
                                <w:spacing w:val="-1"/>
                              </w:rPr>
                            </w:pPr>
                          </w:p>
                          <w:p w:rsidR="003307A5" w:rsidRPr="003C54C3" w:rsidRDefault="003307A5" w:rsidP="003C54C3">
                            <w:pPr>
                              <w:spacing w:before="1"/>
                              <w:rPr>
                                <w:rFonts w:asciiTheme="minorHAnsi" w:hAnsiTheme="minorHAnsi" w:cstheme="minorHAnsi"/>
                                <w:spacing w:val="-1"/>
                                <w:sz w:val="24"/>
                                <w:szCs w:val="24"/>
                              </w:rPr>
                            </w:pPr>
                          </w:p>
                          <w:p w:rsidR="003307A5" w:rsidRPr="009F0210" w:rsidRDefault="003307A5" w:rsidP="009F0210">
                            <w:pPr>
                              <w:spacing w:before="1"/>
                              <w:rPr>
                                <w:spacing w:val="-1"/>
                              </w:rPr>
                            </w:pPr>
                            <w:r>
                              <w:rPr>
                                <w:spacing w:val="-1"/>
                              </w:rPr>
                              <w:t xml:space="preserve"> </w:t>
                            </w:r>
                          </w:p>
                          <w:p w:rsidR="003307A5" w:rsidRPr="009F0210" w:rsidRDefault="003307A5" w:rsidP="00933991">
                            <w:pPr>
                              <w:tabs>
                                <w:tab w:val="left" w:pos="180"/>
                              </w:tabs>
                              <w:spacing w:before="1"/>
                              <w:rPr>
                                <w:spacing w:val="-1"/>
                                <w:sz w:val="18"/>
                                <w:szCs w:val="18"/>
                              </w:rPr>
                            </w:pPr>
                          </w:p>
                          <w:p w:rsidR="003307A5" w:rsidRDefault="003307A5" w:rsidP="00475556">
                            <w:pPr>
                              <w:spacing w:before="1"/>
                              <w:rPr>
                                <w:i/>
                                <w:spacing w:val="-1"/>
                                <w:sz w:val="18"/>
                                <w:szCs w:val="18"/>
                              </w:rPr>
                            </w:pPr>
                          </w:p>
                          <w:p w:rsidR="003307A5" w:rsidRPr="00EE4920" w:rsidRDefault="003307A5" w:rsidP="00475556">
                            <w:pPr>
                              <w:spacing w:before="1"/>
                              <w:rPr>
                                <w:rFonts w:cs="Palatino Linotype"/>
                                <w:b/>
                                <w:sz w:val="16"/>
                                <w:szCs w:val="16"/>
                              </w:rPr>
                            </w:pPr>
                          </w:p>
                        </w:txbxContent>
                      </wps:txbx>
                      <wps:bodyPr rot="0" vert="horz" wrap="square" lIns="0" tIns="0" rIns="0" bIns="0" anchor="t" anchorCtr="0" upright="1">
                        <a:noAutofit/>
                      </wps:bodyPr>
                    </wps:wsp>
                  </a:graphicData>
                </a:graphic>
              </wp:inline>
            </w:drawing>
          </mc:Choice>
          <mc:Fallback>
            <w:pict>
              <v:shape id="Text Box 94" o:spid="_x0000_s1031" type="#_x0000_t202" style="width:697.5pt;height:43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" filled="f" strokeweight=".58pt">
                <v:textbox inset="0,0,0,0">
                  <w:txbxContent>
                    <w:p w:rsidR="003307A5" w:rsidRDefault="003307A5" w:rsidP="00475556">
                      <w:pPr>
                        <w:spacing w:before="1"/>
                        <w:rPr>
                          <w:i/>
                          <w:spacing w:val="-1"/>
                          <w:sz w:val="18"/>
                          <w:szCs w:val="18"/>
                        </w:rPr>
                      </w:pPr>
                      <w:r>
                        <w:rPr>
                          <w:spacing w:val="-1"/>
                        </w:rPr>
                        <w:t xml:space="preserve">   </w:t>
                      </w:r>
                      <w:r w:rsidRPr="00E31E5C">
                        <w:rPr>
                          <w:spacing w:val="-1"/>
                        </w:rPr>
                        <w:t>Please</w:t>
                      </w:r>
                      <w:r w:rsidRPr="00E31E5C">
                        <w:t xml:space="preserve"> </w:t>
                      </w:r>
                      <w:r>
                        <w:rPr>
                          <w:spacing w:val="-1"/>
                        </w:rPr>
                        <w:t xml:space="preserve">describe </w:t>
                      </w:r>
                      <w:r w:rsidRPr="00E31E5C">
                        <w:rPr>
                          <w:spacing w:val="-1"/>
                        </w:rPr>
                        <w:t>the</w:t>
                      </w:r>
                      <w:r w:rsidRPr="00E31E5C">
                        <w:t xml:space="preserve"> </w:t>
                      </w:r>
                      <w:r w:rsidRPr="00E31E5C">
                        <w:rPr>
                          <w:spacing w:val="-1"/>
                        </w:rPr>
                        <w:t>approval</w:t>
                      </w:r>
                      <w:r w:rsidRPr="00E31E5C">
                        <w:t xml:space="preserve"> </w:t>
                      </w:r>
                      <w:r w:rsidRPr="00E31E5C">
                        <w:rPr>
                          <w:spacing w:val="-1"/>
                        </w:rPr>
                        <w:t>process</w:t>
                      </w:r>
                      <w:r w:rsidRPr="00E31E5C">
                        <w:rPr>
                          <w:spacing w:val="-3"/>
                        </w:rPr>
                        <w:t xml:space="preserve"> </w:t>
                      </w:r>
                      <w:r w:rsidRPr="00E31E5C">
                        <w:t>for</w:t>
                      </w:r>
                      <w:r w:rsidRPr="00E31E5C">
                        <w:rPr>
                          <w:spacing w:val="1"/>
                        </w:rPr>
                        <w:t xml:space="preserve"> </w:t>
                      </w:r>
                      <w:r w:rsidRPr="00E31E5C">
                        <w:rPr>
                          <w:spacing w:val="-1"/>
                        </w:rPr>
                        <w:t>Resource</w:t>
                      </w:r>
                      <w:r w:rsidRPr="00E31E5C">
                        <w:rPr>
                          <w:spacing w:val="2"/>
                        </w:rPr>
                        <w:t xml:space="preserve"> </w:t>
                      </w:r>
                      <w:r w:rsidRPr="00E31E5C">
                        <w:rPr>
                          <w:spacing w:val="-1"/>
                        </w:rPr>
                        <w:t>Families</w:t>
                      </w:r>
                      <w:r w:rsidRPr="00BC6703">
                        <w:rPr>
                          <w:spacing w:val="-1"/>
                        </w:rPr>
                        <w:t xml:space="preserve">: </w:t>
                      </w:r>
                      <w:r w:rsidRPr="00BC6703">
                        <w:rPr>
                          <w:i/>
                          <w:spacing w:val="-1"/>
                          <w:sz w:val="18"/>
                          <w:szCs w:val="18"/>
                        </w:rPr>
                        <w:t xml:space="preserve">(Please ensure that </w:t>
                      </w:r>
                      <w:r>
                        <w:rPr>
                          <w:i/>
                          <w:spacing w:val="-1"/>
                          <w:sz w:val="18"/>
                          <w:szCs w:val="18"/>
                        </w:rPr>
                        <w:t xml:space="preserve">incoming ICPC requests and </w:t>
                      </w:r>
                      <w:r w:rsidRPr="00BC6703">
                        <w:rPr>
                          <w:i/>
                          <w:spacing w:val="-1"/>
                          <w:sz w:val="18"/>
                          <w:szCs w:val="18"/>
                        </w:rPr>
                        <w:t>out-of-county placement procedures are included in the approval</w:t>
                      </w:r>
                      <w:r>
                        <w:rPr>
                          <w:i/>
                          <w:spacing w:val="-1"/>
                          <w:sz w:val="18"/>
                          <w:szCs w:val="18"/>
                        </w:rPr>
                        <w:br/>
                        <w:t xml:space="preserve">    p</w:t>
                      </w:r>
                      <w:r w:rsidRPr="00BC6703">
                        <w:rPr>
                          <w:i/>
                          <w:spacing w:val="-1"/>
                          <w:sz w:val="18"/>
                          <w:szCs w:val="18"/>
                        </w:rPr>
                        <w:t>rocess. A flow chart is acceptable.)</w:t>
                      </w:r>
                    </w:p>
                    <w:p w:rsidR="003307A5" w:rsidRPr="00933991" w:rsidRDefault="003307A5" w:rsidP="00933991">
                      <w:pPr>
                        <w:tabs>
                          <w:tab w:val="left" w:pos="180"/>
                        </w:tabs>
                        <w:spacing w:before="1" w:line="240" w:lineRule="auto"/>
                        <w:rPr>
                          <w:spacing w:val="-1"/>
                        </w:rPr>
                      </w:pPr>
                      <w:r>
                        <w:rPr>
                          <w:spacing w:val="-1"/>
                        </w:rPr>
                        <w:t xml:space="preserve">   Incoming ICPC: </w:t>
                      </w:r>
                      <w:r w:rsidRPr="00933991">
                        <w:rPr>
                          <w:spacing w:val="-1"/>
                        </w:rPr>
                        <w:t xml:space="preserve"> Request will be given to the ICPC coordinator and given to the RFA supervisor for assignment and will follow the Community track.</w:t>
                      </w:r>
                      <w:r>
                        <w:rPr>
                          <w:spacing w:val="-1"/>
                        </w:rPr>
                        <w:br/>
                      </w:r>
                      <w:r w:rsidRPr="00933991">
                        <w:rPr>
                          <w:spacing w:val="-1"/>
                        </w:rPr>
                        <w:br/>
                        <w:t xml:space="preserve"> </w:t>
                      </w:r>
                      <w:r>
                        <w:rPr>
                          <w:spacing w:val="-1"/>
                        </w:rPr>
                        <w:t xml:space="preserve"> </w:t>
                      </w:r>
                      <w:r w:rsidRPr="00933991">
                        <w:rPr>
                          <w:spacing w:val="-1"/>
                        </w:rPr>
                        <w:t xml:space="preserve"> Incoming Out of County placements: </w:t>
                      </w:r>
                      <w:r w:rsidRPr="00933991">
                        <w:rPr>
                          <w:rFonts w:asciiTheme="minorHAnsi" w:hAnsiTheme="minorHAnsi" w:cstheme="minorHAnsi"/>
                          <w:color w:val="000000"/>
                        </w:rPr>
                        <w:t>If a Resource Family moves to a nonparticipating county, the new county of residence shall deem the family</w:t>
                      </w:r>
                      <w:r w:rsidRPr="00933991">
                        <w:rPr>
                          <w:rFonts w:asciiTheme="minorHAnsi" w:hAnsiTheme="minorHAnsi" w:cstheme="minorHAnsi"/>
                          <w:color w:val="000000"/>
                        </w:rPr>
                        <w:br/>
                        <w:t xml:space="preserve">  approved for licensing, relative or nonrelatives extended family member approval, guardianship, and adoption purposes, under the following</w:t>
                      </w:r>
                      <w:r w:rsidRPr="00933991">
                        <w:rPr>
                          <w:rFonts w:asciiTheme="minorHAnsi" w:hAnsiTheme="minorHAnsi" w:cstheme="minorHAnsi"/>
                          <w:color w:val="000000"/>
                        </w:rPr>
                        <w:br/>
                        <w:t xml:space="preserve">  conditions: </w:t>
                      </w:r>
                      <w:r w:rsidRPr="00933991">
                        <w:t xml:space="preserve">The new home and grounds, outdoor activity areas, and storage areas meet applicable standards, unless the family is subject to a </w:t>
                      </w:r>
                      <w:r w:rsidRPr="00933991">
                        <w:br/>
                        <w:t xml:space="preserve">  corrective action plan. </w:t>
                      </w:r>
                      <w:r w:rsidRPr="00933991">
                        <w:rPr>
                          <w:rFonts w:asciiTheme="minorHAnsi" w:hAnsiTheme="minorHAnsi" w:cstheme="minorHAnsi"/>
                          <w:color w:val="000000"/>
                        </w:rPr>
                        <w:t>(1) The new home and grounds, outdoor activity areas, and storage areas meet applicable standards, unless the family</w:t>
                      </w:r>
                      <w:r w:rsidRPr="00933991">
                        <w:rPr>
                          <w:rFonts w:asciiTheme="minorHAnsi" w:hAnsiTheme="minorHAnsi" w:cstheme="minorHAnsi"/>
                          <w:color w:val="000000"/>
                        </w:rPr>
                        <w:br/>
                        <w:t xml:space="preserve">  is subject to a corrective action plan.</w:t>
                      </w:r>
                      <w:r w:rsidRPr="00933991">
                        <w:t xml:space="preserve"> </w:t>
                      </w:r>
                      <w:r w:rsidRPr="00933991">
                        <w:rPr>
                          <w:rFonts w:asciiTheme="minorHAnsi" w:hAnsiTheme="minorHAnsi" w:cstheme="minorHAnsi"/>
                        </w:rPr>
                        <w:t>2) There has been a criminal record clearance of all adults residing in the home and exemptions granted</w:t>
                      </w:r>
                      <w:r w:rsidRPr="00933991">
                        <w:rPr>
                          <w:rFonts w:asciiTheme="minorHAnsi" w:hAnsiTheme="minorHAnsi" w:cstheme="minorHAnsi"/>
                        </w:rPr>
                        <w:br/>
                        <w:t xml:space="preserve"> </w:t>
                      </w:r>
                      <w:r>
                        <w:rPr>
                          <w:rFonts w:asciiTheme="minorHAnsi" w:hAnsiTheme="minorHAnsi" w:cstheme="minorHAnsi"/>
                        </w:rPr>
                        <w:t xml:space="preserve"> </w:t>
                      </w:r>
                      <w:r w:rsidRPr="00933991">
                        <w:rPr>
                          <w:rFonts w:asciiTheme="minorHAnsi" w:hAnsiTheme="minorHAnsi" w:cstheme="minorHAnsi"/>
                        </w:rPr>
                        <w:t xml:space="preserve">using the exemption criteria currently used for foster care licensing, as specified in Health and Safety Code section 1522(g). </w:t>
                      </w:r>
                    </w:p>
                    <w:p w:rsidR="003307A5" w:rsidRPr="00933991" w:rsidRDefault="003307A5" w:rsidP="00475556">
                      <w:pPr>
                        <w:spacing w:before="1"/>
                        <w:rPr>
                          <w:i/>
                          <w:spacing w:val="-1"/>
                        </w:rPr>
                      </w:pPr>
                    </w:p>
                    <w:p w:rsidR="003307A5" w:rsidRDefault="003307A5" w:rsidP="00642E4A">
                      <w:pPr>
                        <w:spacing w:before="1"/>
                        <w:jc w:val="center"/>
                        <w:rPr>
                          <w:spacing w:val="-1"/>
                        </w:rPr>
                      </w:pPr>
                    </w:p>
                    <w:p w:rsidR="003307A5" w:rsidRPr="003C54C3" w:rsidRDefault="003307A5" w:rsidP="003C54C3">
                      <w:pPr>
                        <w:spacing w:before="1"/>
                        <w:rPr>
                          <w:rFonts w:asciiTheme="minorHAnsi" w:hAnsiTheme="minorHAnsi" w:cstheme="minorHAnsi"/>
                          <w:spacing w:val="-1"/>
                          <w:sz w:val="24"/>
                          <w:szCs w:val="24"/>
                        </w:rPr>
                      </w:pPr>
                    </w:p>
                    <w:p w:rsidR="003307A5" w:rsidRPr="009F0210" w:rsidRDefault="003307A5" w:rsidP="009F0210">
                      <w:pPr>
                        <w:spacing w:before="1"/>
                        <w:rPr>
                          <w:spacing w:val="-1"/>
                        </w:rPr>
                      </w:pPr>
                      <w:r>
                        <w:rPr>
                          <w:spacing w:val="-1"/>
                        </w:rPr>
                        <w:t xml:space="preserve"> </w:t>
                      </w:r>
                    </w:p>
                    <w:p w:rsidR="003307A5" w:rsidRPr="009F0210" w:rsidRDefault="003307A5" w:rsidP="00933991">
                      <w:pPr>
                        <w:tabs>
                          <w:tab w:val="left" w:pos="180"/>
                        </w:tabs>
                        <w:spacing w:before="1"/>
                        <w:rPr>
                          <w:spacing w:val="-1"/>
                          <w:sz w:val="18"/>
                          <w:szCs w:val="18"/>
                        </w:rPr>
                      </w:pPr>
                    </w:p>
                    <w:p w:rsidR="003307A5" w:rsidRDefault="003307A5" w:rsidP="00475556">
                      <w:pPr>
                        <w:spacing w:before="1"/>
                        <w:rPr>
                          <w:i/>
                          <w:spacing w:val="-1"/>
                          <w:sz w:val="18"/>
                          <w:szCs w:val="18"/>
                        </w:rPr>
                      </w:pPr>
                    </w:p>
                    <w:p w:rsidR="003307A5" w:rsidRPr="00EE4920" w:rsidRDefault="003307A5" w:rsidP="00475556">
                      <w:pPr>
                        <w:spacing w:before="1"/>
                        <w:rPr>
                          <w:rFonts w:cs="Palatino Linotype"/>
                          <w:b/>
                          <w:sz w:val="16"/>
                          <w:szCs w:val="16"/>
                        </w:rPr>
                      </w:pPr>
                    </w:p>
                  </w:txbxContent>
                </v:textbox>
                <w10:anchorlock/>
              </v:shape>
            </w:pict>
          </mc:Fallback>
        </mc:AlternateContent>
      </w:r>
    </w:p>
    <w:p w:rsidR="0094036D" w:rsidRDefault="0094036D" w:rsidP="00024BC4">
      <w:pPr>
        <w:widowControl w:val="0"/>
        <w:spacing w:before="10" w:after="0" w:line="240" w:lineRule="auto"/>
        <w:rPr>
          <w:rFonts w:cs="Calibri"/>
          <w:b/>
          <w:bCs/>
          <w:sz w:val="20"/>
          <w:szCs w:val="20"/>
        </w:rPr>
      </w:pPr>
    </w:p>
    <w:p w:rsidR="00ED512C" w:rsidRDefault="00ED512C">
      <w:pPr>
        <w:spacing w:after="0" w:line="240" w:lineRule="auto"/>
        <w:rPr>
          <w:rFonts w:cs="Calibri"/>
          <w:b/>
          <w:bCs/>
          <w:noProof/>
          <w:sz w:val="20"/>
          <w:szCs w:val="20"/>
        </w:rPr>
      </w:pPr>
      <w:r>
        <w:rPr>
          <w:rFonts w:cs="Calibri"/>
          <w:b/>
          <w:bCs/>
          <w:sz w:val="20"/>
          <w:szCs w:val="20"/>
        </w:rPr>
        <w:br w:type="page"/>
      </w:r>
    </w:p>
    <w:p w:rsidR="00ED512C" w:rsidRDefault="00AB75A1">
      <w:pPr>
        <w:spacing w:after="0" w:line="240" w:lineRule="auto"/>
        <w:rPr>
          <w:rFonts w:cs="Calibri"/>
          <w:b/>
          <w:bCs/>
          <w:sz w:val="20"/>
          <w:szCs w:val="20"/>
        </w:rPr>
      </w:pPr>
      <w:r>
        <w:rPr>
          <w:rFonts w:cs="Calibri"/>
          <w:b/>
          <w:bCs/>
          <w:noProof/>
          <w:sz w:val="20"/>
          <w:szCs w:val="20"/>
        </w:rPr>
        <w:lastRenderedPageBreak/>
        <w:drawing>
          <wp:anchor distT="0" distB="0" distL="114300" distR="114300" simplePos="0" relativeHeight="251668992" behindDoc="0" locked="0" layoutInCell="1" allowOverlap="1">
            <wp:simplePos x="1828800" y="-904875"/>
            <wp:positionH relativeFrom="margin">
              <wp:align>center</wp:align>
            </wp:positionH>
            <wp:positionV relativeFrom="margin">
              <wp:align>center</wp:align>
            </wp:positionV>
            <wp:extent cx="6262402" cy="9296971"/>
            <wp:effectExtent l="1695450" t="0" r="170053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A Process Flow.jpg"/>
                    <pic:cNvPicPr/>
                  </pic:nvPicPr>
                  <pic:blipFill rotWithShape="1">
                    <a:blip r:embed="rId13">
                      <a:extLst>
                        <a:ext uri="{28A0092B-C50C-407E-A947-70E740481C1C}">
                          <a14:useLocalDpi xmlns:a14="http://schemas.microsoft.com/office/drawing/2010/main" val="0"/>
                        </a:ext>
                      </a:extLst>
                    </a:blip>
                    <a:srcRect l="19824" t="4713" r="19586" b="4905"/>
                    <a:stretch/>
                  </pic:blipFill>
                  <pic:spPr bwMode="auto">
                    <a:xfrm rot="16200000">
                      <a:off x="0" y="0"/>
                      <a:ext cx="6262402" cy="9296971"/>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015A11" w:rsidRDefault="00015A11">
      <w:pPr>
        <w:spacing w:after="0" w:line="240" w:lineRule="auto"/>
        <w:rPr>
          <w:b/>
          <w:bCs/>
          <w:noProof/>
          <w:w w:val="105"/>
          <w:sz w:val="24"/>
          <w:szCs w:val="24"/>
        </w:rPr>
      </w:pPr>
      <w:r>
        <w:rPr>
          <w:b/>
          <w:bCs/>
          <w:noProof/>
          <w:w w:val="105"/>
          <w:sz w:val="24"/>
          <w:szCs w:val="24"/>
        </w:rPr>
        <w:lastRenderedPageBreak/>
        <w:drawing>
          <wp:anchor distT="0" distB="0" distL="114300" distR="114300" simplePos="0" relativeHeight="251670016" behindDoc="0" locked="0" layoutInCell="1" allowOverlap="1">
            <wp:simplePos x="314325" y="571500"/>
            <wp:positionH relativeFrom="margin">
              <wp:align>center</wp:align>
            </wp:positionH>
            <wp:positionV relativeFrom="margin">
              <wp:align>center</wp:align>
            </wp:positionV>
            <wp:extent cx="8817610" cy="6139180"/>
            <wp:effectExtent l="171450" t="152400" r="173990" b="2044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as RFA Flowchart3.jpg"/>
                    <pic:cNvPicPr/>
                  </pic:nvPicPr>
                  <pic:blipFill rotWithShape="1">
                    <a:blip r:embed="rId14">
                      <a:extLst>
                        <a:ext uri="{28A0092B-C50C-407E-A947-70E740481C1C}">
                          <a14:useLocalDpi xmlns:a14="http://schemas.microsoft.com/office/drawing/2010/main" val="0"/>
                        </a:ext>
                      </a:extLst>
                    </a:blip>
                    <a:srcRect l="4740" t="10986" r="7057" b="9532"/>
                    <a:stretch/>
                  </pic:blipFill>
                  <pic:spPr bwMode="auto">
                    <a:xfrm>
                      <a:off x="0" y="0"/>
                      <a:ext cx="8832827" cy="6150063"/>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015A11" w:rsidRDefault="00015A11">
      <w:pPr>
        <w:spacing w:after="0" w:line="240" w:lineRule="auto"/>
        <w:rPr>
          <w:b/>
          <w:bCs/>
          <w:noProof/>
          <w:w w:val="105"/>
          <w:sz w:val="24"/>
          <w:szCs w:val="24"/>
        </w:rPr>
      </w:pPr>
    </w:p>
    <w:p w:rsidR="00457A66" w:rsidRDefault="00457A66" w:rsidP="00015A11">
      <w:pPr>
        <w:spacing w:after="0" w:line="240" w:lineRule="auto"/>
        <w:rPr>
          <w:b/>
          <w:bCs/>
          <w:w w:val="105"/>
          <w:sz w:val="24"/>
          <w:szCs w:val="24"/>
        </w:rPr>
      </w:pPr>
      <w:r w:rsidRPr="00BC6703">
        <w:rPr>
          <w:b/>
          <w:bCs/>
          <w:w w:val="105"/>
          <w:sz w:val="24"/>
          <w:szCs w:val="24"/>
        </w:rPr>
        <w:t>VI</w:t>
      </w:r>
      <w:r w:rsidR="00DA30C8" w:rsidRPr="00BC6703">
        <w:rPr>
          <w:b/>
          <w:bCs/>
          <w:w w:val="105"/>
          <w:sz w:val="24"/>
          <w:szCs w:val="24"/>
        </w:rPr>
        <w:t>I</w:t>
      </w:r>
      <w:r w:rsidRPr="00BC6703">
        <w:rPr>
          <w:b/>
          <w:bCs/>
          <w:w w:val="105"/>
          <w:sz w:val="24"/>
          <w:szCs w:val="24"/>
        </w:rPr>
        <w:t xml:space="preserve">. </w:t>
      </w:r>
      <w:r w:rsidR="00596CA7" w:rsidRPr="00BC6703">
        <w:rPr>
          <w:b/>
          <w:bCs/>
          <w:w w:val="105"/>
          <w:sz w:val="24"/>
          <w:szCs w:val="24"/>
        </w:rPr>
        <w:t>NON-COUNT</w:t>
      </w:r>
      <w:r w:rsidRPr="00BC6703">
        <w:rPr>
          <w:b/>
          <w:bCs/>
          <w:w w:val="105"/>
          <w:sz w:val="24"/>
          <w:szCs w:val="24"/>
        </w:rPr>
        <w:t>Y S</w:t>
      </w:r>
      <w:r w:rsidR="003C402C">
        <w:rPr>
          <w:b/>
          <w:bCs/>
          <w:w w:val="105"/>
          <w:sz w:val="24"/>
          <w:szCs w:val="24"/>
        </w:rPr>
        <w:t>TAFF/AGENCY PROGRAM INVOLVEMENT</w:t>
      </w:r>
    </w:p>
    <w:p w:rsidR="0097492F" w:rsidRPr="00BD013A" w:rsidRDefault="0097492F" w:rsidP="00457A66">
      <w:pPr>
        <w:widowControl w:val="0"/>
        <w:spacing w:before="65" w:after="0" w:line="240" w:lineRule="auto"/>
        <w:ind w:left="120"/>
        <w:rPr>
          <w:b/>
          <w:bCs/>
          <w:spacing w:val="-1"/>
          <w:w w:val="105"/>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4165"/>
      </w:tblGrid>
      <w:tr w:rsidR="00457A66" w:rsidRPr="00986BCD" w:rsidTr="00537C5A">
        <w:trPr>
          <w:trHeight w:hRule="exact" w:val="6369"/>
        </w:trPr>
        <w:tc>
          <w:tcPr>
            <w:tcW w:w="14165" w:type="dxa"/>
            <w:tcBorders>
              <w:top w:val="single" w:sz="6" w:space="0" w:color="000000"/>
              <w:left w:val="single" w:sz="6" w:space="0" w:color="000000"/>
              <w:bottom w:val="single" w:sz="6" w:space="0" w:color="000000"/>
              <w:right w:val="single" w:sz="6" w:space="0" w:color="000000"/>
            </w:tcBorders>
            <w:shd w:val="clear" w:color="auto" w:fill="auto"/>
          </w:tcPr>
          <w:p w:rsidR="00B1623B" w:rsidRDefault="00E81B7F" w:rsidP="00B1623B">
            <w:pPr>
              <w:rPr>
                <w:sz w:val="18"/>
                <w:szCs w:val="18"/>
              </w:rPr>
            </w:pPr>
            <w:r w:rsidRPr="00E81B7F">
              <w:rPr>
                <w:sz w:val="18"/>
                <w:szCs w:val="18"/>
              </w:rPr>
              <w:t xml:space="preserve">  </w:t>
            </w:r>
            <w:r w:rsidR="00596CA7" w:rsidRPr="00E81B7F">
              <w:rPr>
                <w:sz w:val="18"/>
                <w:szCs w:val="18"/>
              </w:rPr>
              <w:t>Please describe how county will utilize partner agencies</w:t>
            </w:r>
            <w:r w:rsidR="001B45FC" w:rsidRPr="00E81B7F">
              <w:rPr>
                <w:sz w:val="18"/>
                <w:szCs w:val="18"/>
              </w:rPr>
              <w:t>, if applicable</w:t>
            </w:r>
            <w:r w:rsidR="00360D9A" w:rsidRPr="00E81B7F">
              <w:rPr>
                <w:sz w:val="18"/>
                <w:szCs w:val="18"/>
              </w:rPr>
              <w:t>:</w:t>
            </w:r>
            <w:r w:rsidR="00BE0BAA" w:rsidRPr="00E81B7F">
              <w:rPr>
                <w:sz w:val="18"/>
                <w:szCs w:val="18"/>
              </w:rPr>
              <w:t xml:space="preserve"> (</w:t>
            </w:r>
            <w:r w:rsidR="00B1623B" w:rsidRPr="00E81B7F">
              <w:rPr>
                <w:sz w:val="18"/>
                <w:szCs w:val="18"/>
              </w:rPr>
              <w:t xml:space="preserve">Please include detailed information regarding how you will communicate with your </w:t>
            </w:r>
            <w:r w:rsidRPr="00E81B7F">
              <w:rPr>
                <w:sz w:val="18"/>
                <w:szCs w:val="18"/>
              </w:rPr>
              <w:br/>
              <w:t xml:space="preserve">  </w:t>
            </w:r>
            <w:r w:rsidR="00B1623B" w:rsidRPr="00E81B7F">
              <w:rPr>
                <w:sz w:val="18"/>
                <w:szCs w:val="18"/>
              </w:rPr>
              <w:t>partner agencies if they are assisting in the approval process?  How will the impact on the family of having more than one worker be minimized?)</w:t>
            </w:r>
          </w:p>
          <w:p w:rsidR="00E81B7F" w:rsidRDefault="00E81B7F" w:rsidP="005E3D6B">
            <w:pPr>
              <w:pStyle w:val="Default"/>
              <w:rPr>
                <w:sz w:val="23"/>
                <w:szCs w:val="23"/>
              </w:rPr>
            </w:pPr>
            <w:r>
              <w:rPr>
                <w:b/>
                <w:bCs/>
                <w:sz w:val="23"/>
                <w:szCs w:val="23"/>
              </w:rPr>
              <w:t xml:space="preserve"> </w:t>
            </w:r>
            <w:r w:rsidR="005E3D6B">
              <w:rPr>
                <w:b/>
                <w:bCs/>
                <w:sz w:val="23"/>
                <w:szCs w:val="23"/>
              </w:rPr>
              <w:t xml:space="preserve">PROBATION: </w:t>
            </w:r>
          </w:p>
          <w:p w:rsidR="005E3D6B" w:rsidRPr="0097492F" w:rsidRDefault="005E3D6B" w:rsidP="00567933">
            <w:pPr>
              <w:pStyle w:val="Default"/>
              <w:numPr>
                <w:ilvl w:val="0"/>
                <w:numId w:val="23"/>
              </w:numPr>
              <w:rPr>
                <w:sz w:val="23"/>
                <w:szCs w:val="23"/>
              </w:rPr>
            </w:pPr>
            <w:r w:rsidRPr="0097492F">
              <w:rPr>
                <w:sz w:val="23"/>
                <w:szCs w:val="23"/>
              </w:rPr>
              <w:t xml:space="preserve">A Release of Information will be obtained from the placement home allowing Probation to release information to the </w:t>
            </w:r>
            <w:r w:rsidR="00EE3C7A">
              <w:rPr>
                <w:sz w:val="23"/>
                <w:szCs w:val="23"/>
              </w:rPr>
              <w:t xml:space="preserve">Adult, </w:t>
            </w:r>
            <w:r w:rsidRPr="0097492F">
              <w:rPr>
                <w:sz w:val="23"/>
                <w:szCs w:val="23"/>
              </w:rPr>
              <w:t>Child &amp; Family Services (</w:t>
            </w:r>
            <w:r w:rsidR="00EE3C7A">
              <w:rPr>
                <w:sz w:val="23"/>
                <w:szCs w:val="23"/>
              </w:rPr>
              <w:t>ACFSD -Child Welfare)</w:t>
            </w:r>
            <w:r w:rsidRPr="0097492F">
              <w:rPr>
                <w:sz w:val="23"/>
                <w:szCs w:val="23"/>
              </w:rPr>
              <w:t>)</w:t>
            </w:r>
            <w:r w:rsidR="00E81B7F" w:rsidRPr="0097492F">
              <w:rPr>
                <w:sz w:val="23"/>
                <w:szCs w:val="23"/>
              </w:rPr>
              <w:t xml:space="preserve"> </w:t>
            </w:r>
            <w:r w:rsidRPr="0097492F">
              <w:rPr>
                <w:sz w:val="23"/>
                <w:szCs w:val="23"/>
              </w:rPr>
              <w:t>and the Cooperative Agencies.</w:t>
            </w:r>
          </w:p>
          <w:p w:rsidR="001411CC" w:rsidRPr="0097492F" w:rsidRDefault="001411CC" w:rsidP="00567933">
            <w:pPr>
              <w:pStyle w:val="Default"/>
              <w:numPr>
                <w:ilvl w:val="0"/>
                <w:numId w:val="23"/>
              </w:numPr>
              <w:rPr>
                <w:sz w:val="23"/>
                <w:szCs w:val="23"/>
              </w:rPr>
            </w:pPr>
            <w:r w:rsidRPr="0097492F">
              <w:rPr>
                <w:sz w:val="23"/>
                <w:szCs w:val="23"/>
              </w:rPr>
              <w:t xml:space="preserve">Probation will refer possible resource families for probation youth to Child Welfare RFA unit. MOU will be developed between Probation and </w:t>
            </w:r>
            <w:r w:rsidR="00EE3C7A">
              <w:rPr>
                <w:sz w:val="23"/>
                <w:szCs w:val="23"/>
              </w:rPr>
              <w:t>Adult, Child and Family Services Division (ACFSD-</w:t>
            </w:r>
            <w:r w:rsidRPr="0097492F">
              <w:rPr>
                <w:sz w:val="23"/>
                <w:szCs w:val="23"/>
              </w:rPr>
              <w:t>Child</w:t>
            </w:r>
            <w:r w:rsidR="00E81B7F" w:rsidRPr="0097492F">
              <w:rPr>
                <w:sz w:val="23"/>
                <w:szCs w:val="23"/>
              </w:rPr>
              <w:t xml:space="preserve"> </w:t>
            </w:r>
            <w:r w:rsidR="00EE3C7A">
              <w:rPr>
                <w:sz w:val="23"/>
                <w:szCs w:val="23"/>
              </w:rPr>
              <w:t>Welfare).</w:t>
            </w:r>
          </w:p>
          <w:p w:rsidR="005E3D6B" w:rsidRDefault="005E3D6B" w:rsidP="00567933">
            <w:pPr>
              <w:pStyle w:val="Default"/>
              <w:numPr>
                <w:ilvl w:val="0"/>
                <w:numId w:val="23"/>
              </w:numPr>
              <w:rPr>
                <w:sz w:val="23"/>
                <w:szCs w:val="23"/>
              </w:rPr>
            </w:pPr>
            <w:r>
              <w:rPr>
                <w:sz w:val="23"/>
                <w:szCs w:val="23"/>
              </w:rPr>
              <w:t xml:space="preserve">The RFA database will allow Probation to view only data pertaining to Probation cases. Probation will not have access to </w:t>
            </w:r>
            <w:r w:rsidR="00984364">
              <w:rPr>
                <w:sz w:val="23"/>
                <w:szCs w:val="23"/>
              </w:rPr>
              <w:t>Child Welfare</w:t>
            </w:r>
            <w:r>
              <w:rPr>
                <w:sz w:val="23"/>
                <w:szCs w:val="23"/>
              </w:rPr>
              <w:t xml:space="preserve"> non-probation cases.</w:t>
            </w:r>
          </w:p>
          <w:p w:rsidR="005E3D6B" w:rsidRPr="0097492F" w:rsidRDefault="005E3D6B" w:rsidP="00567933">
            <w:pPr>
              <w:pStyle w:val="Default"/>
              <w:numPr>
                <w:ilvl w:val="0"/>
                <w:numId w:val="23"/>
              </w:numPr>
              <w:rPr>
                <w:sz w:val="23"/>
                <w:szCs w:val="23"/>
              </w:rPr>
            </w:pPr>
            <w:r w:rsidRPr="0097492F">
              <w:rPr>
                <w:sz w:val="23"/>
                <w:szCs w:val="23"/>
              </w:rPr>
              <w:t>Probation staff will be trained in and will follow Confidentiality Guides as outlined in</w:t>
            </w:r>
            <w:r w:rsidR="00EE3C7A">
              <w:rPr>
                <w:sz w:val="23"/>
                <w:szCs w:val="23"/>
              </w:rPr>
              <w:t xml:space="preserve"> ACFSD (Child Welfare)</w:t>
            </w:r>
            <w:r w:rsidRPr="0097492F">
              <w:rPr>
                <w:sz w:val="23"/>
                <w:szCs w:val="23"/>
              </w:rPr>
              <w:t xml:space="preserve"> </w:t>
            </w:r>
            <w:r w:rsidR="00EE3C7A">
              <w:rPr>
                <w:sz w:val="23"/>
                <w:szCs w:val="23"/>
              </w:rPr>
              <w:t>p</w:t>
            </w:r>
            <w:r w:rsidRPr="0097492F">
              <w:rPr>
                <w:sz w:val="23"/>
                <w:szCs w:val="23"/>
              </w:rPr>
              <w:t xml:space="preserve">olicies and </w:t>
            </w:r>
            <w:r w:rsidR="00EE3C7A">
              <w:rPr>
                <w:sz w:val="23"/>
                <w:szCs w:val="23"/>
              </w:rPr>
              <w:t>p</w:t>
            </w:r>
            <w:r w:rsidRPr="0097492F">
              <w:rPr>
                <w:sz w:val="23"/>
                <w:szCs w:val="23"/>
              </w:rPr>
              <w:t>rocedures. This includes, but is not limited to,</w:t>
            </w:r>
            <w:r w:rsidR="00E81B7F" w:rsidRPr="0097492F">
              <w:rPr>
                <w:sz w:val="23"/>
                <w:szCs w:val="23"/>
              </w:rPr>
              <w:t xml:space="preserve"> </w:t>
            </w:r>
            <w:r w:rsidRPr="0097492F">
              <w:rPr>
                <w:sz w:val="23"/>
                <w:szCs w:val="23"/>
              </w:rPr>
              <w:t>use of encryption when e-mailing confidential information to DSS or Cooperative Agencies.</w:t>
            </w:r>
          </w:p>
          <w:p w:rsidR="005E3D6B" w:rsidRDefault="005E3D6B" w:rsidP="00E81B7F">
            <w:pPr>
              <w:pStyle w:val="Default"/>
              <w:rPr>
                <w:sz w:val="23"/>
                <w:szCs w:val="23"/>
              </w:rPr>
            </w:pPr>
          </w:p>
          <w:p w:rsidR="005E3D6B" w:rsidRDefault="00E81B7F" w:rsidP="00E81B7F">
            <w:pPr>
              <w:pStyle w:val="Default"/>
              <w:rPr>
                <w:b/>
                <w:bCs/>
                <w:sz w:val="23"/>
                <w:szCs w:val="23"/>
              </w:rPr>
            </w:pPr>
            <w:r>
              <w:rPr>
                <w:b/>
                <w:bCs/>
                <w:sz w:val="23"/>
                <w:szCs w:val="23"/>
              </w:rPr>
              <w:t xml:space="preserve">  </w:t>
            </w:r>
            <w:r w:rsidR="005E3D6B">
              <w:rPr>
                <w:b/>
                <w:bCs/>
                <w:sz w:val="23"/>
                <w:szCs w:val="23"/>
              </w:rPr>
              <w:t>COOPERATIVE AGENCIES:</w:t>
            </w:r>
          </w:p>
          <w:p w:rsidR="00E1764D" w:rsidRDefault="00E81B7F" w:rsidP="00E81B7F">
            <w:pPr>
              <w:pStyle w:val="Default"/>
              <w:rPr>
                <w:sz w:val="23"/>
                <w:szCs w:val="23"/>
              </w:rPr>
            </w:pPr>
            <w:r>
              <w:rPr>
                <w:b/>
                <w:bCs/>
                <w:sz w:val="23"/>
                <w:szCs w:val="23"/>
              </w:rPr>
              <w:t xml:space="preserve">  </w:t>
            </w:r>
            <w:r w:rsidR="00E1764D">
              <w:rPr>
                <w:b/>
                <w:bCs/>
                <w:sz w:val="23"/>
                <w:szCs w:val="23"/>
              </w:rPr>
              <w:t>Family Connections Adoption Agency</w:t>
            </w:r>
          </w:p>
          <w:p w:rsidR="0097492F" w:rsidRDefault="005E3D6B" w:rsidP="00567933">
            <w:pPr>
              <w:pStyle w:val="Default"/>
              <w:numPr>
                <w:ilvl w:val="0"/>
                <w:numId w:val="24"/>
              </w:numPr>
              <w:rPr>
                <w:sz w:val="23"/>
                <w:szCs w:val="23"/>
              </w:rPr>
            </w:pPr>
            <w:r w:rsidRPr="0097492F">
              <w:rPr>
                <w:sz w:val="23"/>
                <w:szCs w:val="23"/>
              </w:rPr>
              <w:t>Cooperative Agencies will be trained in and will follow Confident</w:t>
            </w:r>
            <w:r w:rsidR="005E59CC">
              <w:rPr>
                <w:sz w:val="23"/>
                <w:szCs w:val="23"/>
              </w:rPr>
              <w:t>iality Guides as outlined in ACFSD (Child Welfare) policies and p</w:t>
            </w:r>
            <w:r w:rsidRPr="0097492F">
              <w:rPr>
                <w:sz w:val="23"/>
                <w:szCs w:val="23"/>
              </w:rPr>
              <w:t>rocedures. This includes, but is not</w:t>
            </w:r>
            <w:r w:rsidR="00E81B7F" w:rsidRPr="0097492F">
              <w:rPr>
                <w:sz w:val="23"/>
                <w:szCs w:val="23"/>
              </w:rPr>
              <w:t xml:space="preserve"> </w:t>
            </w:r>
            <w:r w:rsidRPr="0097492F">
              <w:rPr>
                <w:sz w:val="23"/>
                <w:szCs w:val="23"/>
              </w:rPr>
              <w:t>limited to, use of encryption when e-mailing confidential information to DSS or Probation.</w:t>
            </w:r>
            <w:r w:rsidR="00E81B7F" w:rsidRPr="0097492F">
              <w:rPr>
                <w:sz w:val="23"/>
                <w:szCs w:val="23"/>
              </w:rPr>
              <w:t xml:space="preserve"> </w:t>
            </w:r>
            <w:r w:rsidRPr="0097492F">
              <w:rPr>
                <w:sz w:val="23"/>
                <w:szCs w:val="23"/>
              </w:rPr>
              <w:t xml:space="preserve">Cooperative Agencies will not have access to the </w:t>
            </w:r>
            <w:r w:rsidR="005E59CC">
              <w:rPr>
                <w:sz w:val="23"/>
                <w:szCs w:val="23"/>
              </w:rPr>
              <w:t>Child Welfare</w:t>
            </w:r>
            <w:r w:rsidRPr="0097492F">
              <w:rPr>
                <w:sz w:val="23"/>
                <w:szCs w:val="23"/>
              </w:rPr>
              <w:t xml:space="preserve"> RFA</w:t>
            </w:r>
            <w:r w:rsidR="00E81B7F" w:rsidRPr="0097492F">
              <w:rPr>
                <w:sz w:val="23"/>
                <w:szCs w:val="23"/>
              </w:rPr>
              <w:t xml:space="preserve"> </w:t>
            </w:r>
            <w:r w:rsidRPr="0097492F">
              <w:rPr>
                <w:sz w:val="23"/>
                <w:szCs w:val="23"/>
              </w:rPr>
              <w:t>database.</w:t>
            </w:r>
            <w:r w:rsidR="00E81B7F" w:rsidRPr="0097492F">
              <w:rPr>
                <w:sz w:val="23"/>
                <w:szCs w:val="23"/>
              </w:rPr>
              <w:t xml:space="preserve">  </w:t>
            </w:r>
          </w:p>
          <w:p w:rsidR="00E81B7F" w:rsidRPr="0097492F" w:rsidRDefault="005E3D6B" w:rsidP="00567933">
            <w:pPr>
              <w:pStyle w:val="Default"/>
              <w:numPr>
                <w:ilvl w:val="0"/>
                <w:numId w:val="24"/>
              </w:numPr>
              <w:rPr>
                <w:sz w:val="23"/>
                <w:szCs w:val="23"/>
              </w:rPr>
            </w:pPr>
            <w:r w:rsidRPr="0097492F">
              <w:rPr>
                <w:sz w:val="23"/>
                <w:szCs w:val="23"/>
              </w:rPr>
              <w:t xml:space="preserve">Under no circumstance will Cooperative Agencies share information regarding RFA applicants or RFA homes with anyone other than the </w:t>
            </w:r>
            <w:r w:rsidR="00E81B7F" w:rsidRPr="0097492F">
              <w:rPr>
                <w:sz w:val="23"/>
                <w:szCs w:val="23"/>
              </w:rPr>
              <w:t xml:space="preserve"> </w:t>
            </w:r>
          </w:p>
          <w:p w:rsidR="005E3D6B" w:rsidRDefault="00E81B7F" w:rsidP="00E81B7F">
            <w:pPr>
              <w:pStyle w:val="Default"/>
              <w:rPr>
                <w:sz w:val="23"/>
                <w:szCs w:val="23"/>
              </w:rPr>
            </w:pPr>
            <w:r>
              <w:rPr>
                <w:sz w:val="23"/>
                <w:szCs w:val="23"/>
              </w:rPr>
              <w:t xml:space="preserve"> </w:t>
            </w:r>
            <w:r w:rsidR="0097492F">
              <w:rPr>
                <w:sz w:val="23"/>
                <w:szCs w:val="23"/>
              </w:rPr>
              <w:t xml:space="preserve">              </w:t>
            </w:r>
            <w:r>
              <w:rPr>
                <w:sz w:val="23"/>
                <w:szCs w:val="23"/>
              </w:rPr>
              <w:t xml:space="preserve"> </w:t>
            </w:r>
            <w:r w:rsidR="00194810">
              <w:rPr>
                <w:sz w:val="23"/>
                <w:szCs w:val="23"/>
              </w:rPr>
              <w:t>assigned Child</w:t>
            </w:r>
            <w:r w:rsidR="00E1764D">
              <w:rPr>
                <w:sz w:val="23"/>
                <w:szCs w:val="23"/>
              </w:rPr>
              <w:t xml:space="preserve"> </w:t>
            </w:r>
            <w:r w:rsidR="007A4985">
              <w:rPr>
                <w:sz w:val="23"/>
                <w:szCs w:val="23"/>
              </w:rPr>
              <w:t>Welfare Social</w:t>
            </w:r>
            <w:r w:rsidR="00E1764D">
              <w:rPr>
                <w:sz w:val="23"/>
                <w:szCs w:val="23"/>
              </w:rPr>
              <w:t xml:space="preserve"> Worker or So</w:t>
            </w:r>
            <w:r w:rsidR="005E3D6B">
              <w:rPr>
                <w:sz w:val="23"/>
                <w:szCs w:val="23"/>
              </w:rPr>
              <w:t>cial Worker Supervisor.</w:t>
            </w:r>
          </w:p>
          <w:p w:rsidR="00E1764D" w:rsidRDefault="00E81B7F" w:rsidP="00537C5A">
            <w:pPr>
              <w:pStyle w:val="Default"/>
              <w:numPr>
                <w:ilvl w:val="0"/>
                <w:numId w:val="24"/>
              </w:numPr>
              <w:rPr>
                <w:sz w:val="23"/>
                <w:szCs w:val="23"/>
              </w:rPr>
            </w:pPr>
            <w:r>
              <w:rPr>
                <w:sz w:val="23"/>
                <w:szCs w:val="23"/>
              </w:rPr>
              <w:t xml:space="preserve">  </w:t>
            </w:r>
            <w:r w:rsidR="00E1764D">
              <w:rPr>
                <w:sz w:val="23"/>
                <w:szCs w:val="23"/>
              </w:rPr>
              <w:t>Stanislaus County Community Services Agency has current MOU with Family Connections Adoption Agency.</w:t>
            </w:r>
          </w:p>
          <w:p w:rsidR="00537C5A" w:rsidRDefault="00537C5A" w:rsidP="00537C5A">
            <w:pPr>
              <w:pStyle w:val="Default"/>
              <w:numPr>
                <w:ilvl w:val="0"/>
                <w:numId w:val="24"/>
              </w:numPr>
              <w:rPr>
                <w:sz w:val="23"/>
                <w:szCs w:val="23"/>
              </w:rPr>
            </w:pPr>
            <w:r>
              <w:rPr>
                <w:sz w:val="23"/>
                <w:szCs w:val="23"/>
              </w:rPr>
              <w:t>The Family Connections Adoption Agency will provide assistance in completing the psychosocial assessments.</w:t>
            </w:r>
          </w:p>
          <w:p w:rsidR="005E3D6B" w:rsidRDefault="005E3D6B" w:rsidP="005E3D6B">
            <w:pPr>
              <w:pStyle w:val="Default"/>
              <w:rPr>
                <w:sz w:val="23"/>
                <w:szCs w:val="23"/>
              </w:rPr>
            </w:pPr>
          </w:p>
          <w:p w:rsidR="005E3D6B" w:rsidRDefault="005E3D6B" w:rsidP="005E3D6B">
            <w:pPr>
              <w:pStyle w:val="Default"/>
              <w:rPr>
                <w:sz w:val="23"/>
                <w:szCs w:val="23"/>
              </w:rPr>
            </w:pPr>
          </w:p>
          <w:p w:rsidR="005E3D6B" w:rsidRDefault="005E3D6B" w:rsidP="00B1623B"/>
          <w:p w:rsidR="00457A66" w:rsidRPr="001B45FC" w:rsidRDefault="00457A66" w:rsidP="00CF674A"/>
          <w:p w:rsidR="00457A66" w:rsidRDefault="00457A66" w:rsidP="00CF674A"/>
          <w:p w:rsidR="00457A66" w:rsidRPr="00986BCD" w:rsidRDefault="00457A66" w:rsidP="00CF674A"/>
        </w:tc>
      </w:tr>
    </w:tbl>
    <w:p w:rsidR="0094036D" w:rsidRDefault="0094036D" w:rsidP="00024BC4">
      <w:pPr>
        <w:widowControl w:val="0"/>
        <w:spacing w:before="10" w:after="0" w:line="240" w:lineRule="auto"/>
        <w:rPr>
          <w:rFonts w:cs="Calibri"/>
          <w:b/>
          <w:bCs/>
          <w:sz w:val="20"/>
          <w:szCs w:val="20"/>
        </w:rPr>
      </w:pPr>
    </w:p>
    <w:p w:rsidR="0094036D" w:rsidRDefault="0094036D" w:rsidP="00024BC4">
      <w:pPr>
        <w:widowControl w:val="0"/>
        <w:spacing w:before="10" w:after="0" w:line="240" w:lineRule="auto"/>
        <w:rPr>
          <w:rFonts w:cs="Calibri"/>
          <w:b/>
          <w:bCs/>
          <w:sz w:val="20"/>
          <w:szCs w:val="20"/>
        </w:rPr>
      </w:pPr>
    </w:p>
    <w:p w:rsidR="00BC6703" w:rsidRDefault="00BC6703" w:rsidP="00024BC4">
      <w:pPr>
        <w:widowControl w:val="0"/>
        <w:spacing w:before="10" w:after="0" w:line="240" w:lineRule="auto"/>
        <w:rPr>
          <w:rFonts w:cs="Calibri"/>
          <w:b/>
          <w:bCs/>
          <w:sz w:val="20"/>
          <w:szCs w:val="20"/>
        </w:rPr>
      </w:pPr>
    </w:p>
    <w:p w:rsidR="0097492F" w:rsidRDefault="0097492F" w:rsidP="00024BC4">
      <w:pPr>
        <w:widowControl w:val="0"/>
        <w:spacing w:before="10" w:after="0" w:line="240" w:lineRule="auto"/>
        <w:rPr>
          <w:rFonts w:cs="Calibri"/>
          <w:b/>
          <w:bCs/>
          <w:sz w:val="20"/>
          <w:szCs w:val="20"/>
        </w:rPr>
      </w:pPr>
    </w:p>
    <w:p w:rsidR="0097492F" w:rsidRDefault="0097492F" w:rsidP="00024BC4">
      <w:pPr>
        <w:widowControl w:val="0"/>
        <w:spacing w:before="10" w:after="0" w:line="240" w:lineRule="auto"/>
        <w:rPr>
          <w:rFonts w:cs="Calibri"/>
          <w:b/>
          <w:bCs/>
          <w:sz w:val="20"/>
          <w:szCs w:val="20"/>
        </w:rPr>
      </w:pPr>
    </w:p>
    <w:p w:rsidR="0097492F" w:rsidRDefault="0097492F" w:rsidP="00024BC4">
      <w:pPr>
        <w:widowControl w:val="0"/>
        <w:spacing w:before="10" w:after="0" w:line="240" w:lineRule="auto"/>
        <w:rPr>
          <w:rFonts w:cs="Calibri"/>
          <w:b/>
          <w:bCs/>
          <w:sz w:val="20"/>
          <w:szCs w:val="20"/>
        </w:rPr>
      </w:pPr>
    </w:p>
    <w:p w:rsidR="0097492F" w:rsidRDefault="0097492F" w:rsidP="00024BC4">
      <w:pPr>
        <w:widowControl w:val="0"/>
        <w:spacing w:before="10" w:after="0" w:line="240" w:lineRule="auto"/>
        <w:rPr>
          <w:rFonts w:cs="Calibri"/>
          <w:b/>
          <w:bCs/>
          <w:sz w:val="20"/>
          <w:szCs w:val="20"/>
        </w:rPr>
      </w:pPr>
    </w:p>
    <w:p w:rsidR="0097492F" w:rsidRDefault="0097492F" w:rsidP="00024BC4">
      <w:pPr>
        <w:widowControl w:val="0"/>
        <w:spacing w:before="10" w:after="0" w:line="240" w:lineRule="auto"/>
        <w:rPr>
          <w:rFonts w:cs="Calibri"/>
          <w:b/>
          <w:bCs/>
          <w:sz w:val="20"/>
          <w:szCs w:val="20"/>
        </w:rPr>
      </w:pPr>
    </w:p>
    <w:p w:rsidR="0097492F" w:rsidRDefault="0097492F" w:rsidP="00024BC4">
      <w:pPr>
        <w:widowControl w:val="0"/>
        <w:spacing w:before="10" w:after="0" w:line="240" w:lineRule="auto"/>
        <w:rPr>
          <w:rFonts w:cs="Calibri"/>
          <w:b/>
          <w:bCs/>
          <w:sz w:val="20"/>
          <w:szCs w:val="20"/>
        </w:rPr>
      </w:pPr>
    </w:p>
    <w:p w:rsidR="0097492F" w:rsidRDefault="0097492F" w:rsidP="00024BC4">
      <w:pPr>
        <w:widowControl w:val="0"/>
        <w:spacing w:before="10" w:after="0" w:line="240" w:lineRule="auto"/>
        <w:rPr>
          <w:rFonts w:cs="Calibri"/>
          <w:b/>
          <w:bCs/>
          <w:sz w:val="20"/>
          <w:szCs w:val="20"/>
        </w:rPr>
      </w:pPr>
    </w:p>
    <w:p w:rsidR="0097492F" w:rsidRDefault="0097492F" w:rsidP="00024BC4">
      <w:pPr>
        <w:widowControl w:val="0"/>
        <w:spacing w:before="10" w:after="0" w:line="240" w:lineRule="auto"/>
        <w:rPr>
          <w:rFonts w:cs="Calibri"/>
          <w:b/>
          <w:bCs/>
          <w:sz w:val="20"/>
          <w:szCs w:val="20"/>
        </w:rPr>
      </w:pPr>
    </w:p>
    <w:p w:rsidR="0097492F" w:rsidRDefault="0097492F" w:rsidP="00024BC4">
      <w:pPr>
        <w:widowControl w:val="0"/>
        <w:spacing w:before="10" w:after="0" w:line="240" w:lineRule="auto"/>
        <w:rPr>
          <w:rFonts w:cs="Calibri"/>
          <w:b/>
          <w:bCs/>
          <w:sz w:val="20"/>
          <w:szCs w:val="20"/>
        </w:rPr>
      </w:pPr>
    </w:p>
    <w:p w:rsidR="0097492F" w:rsidRDefault="0097492F" w:rsidP="00024BC4">
      <w:pPr>
        <w:widowControl w:val="0"/>
        <w:spacing w:before="10" w:after="0" w:line="240" w:lineRule="auto"/>
        <w:rPr>
          <w:rFonts w:cs="Calibri"/>
          <w:b/>
          <w:bCs/>
          <w:sz w:val="20"/>
          <w:szCs w:val="20"/>
        </w:rPr>
      </w:pPr>
    </w:p>
    <w:p w:rsidR="0097492F" w:rsidRDefault="0097492F" w:rsidP="00024BC4">
      <w:pPr>
        <w:widowControl w:val="0"/>
        <w:spacing w:before="10" w:after="0" w:line="240" w:lineRule="auto"/>
        <w:rPr>
          <w:rFonts w:cs="Calibri"/>
          <w:b/>
          <w:bCs/>
          <w:sz w:val="20"/>
          <w:szCs w:val="20"/>
        </w:rPr>
      </w:pPr>
    </w:p>
    <w:p w:rsidR="0097492F" w:rsidRDefault="0097492F" w:rsidP="00024BC4">
      <w:pPr>
        <w:widowControl w:val="0"/>
        <w:spacing w:before="10" w:after="0" w:line="240" w:lineRule="auto"/>
        <w:rPr>
          <w:rFonts w:cs="Calibri"/>
          <w:b/>
          <w:bCs/>
          <w:sz w:val="20"/>
          <w:szCs w:val="20"/>
        </w:rPr>
      </w:pPr>
    </w:p>
    <w:p w:rsidR="00BC6703" w:rsidRDefault="00BC6703" w:rsidP="00024BC4">
      <w:pPr>
        <w:widowControl w:val="0"/>
        <w:spacing w:before="10" w:after="0" w:line="240" w:lineRule="auto"/>
        <w:rPr>
          <w:rFonts w:cs="Calibri"/>
          <w:b/>
          <w:bCs/>
          <w:sz w:val="20"/>
          <w:szCs w:val="20"/>
        </w:rPr>
      </w:pPr>
    </w:p>
    <w:p w:rsidR="00BC6703" w:rsidRDefault="00BC6703" w:rsidP="00024BC4">
      <w:pPr>
        <w:widowControl w:val="0"/>
        <w:spacing w:before="10" w:after="0" w:line="240" w:lineRule="auto"/>
        <w:rPr>
          <w:rFonts w:cs="Calibri"/>
          <w:b/>
          <w:bCs/>
          <w:sz w:val="20"/>
          <w:szCs w:val="20"/>
        </w:rPr>
      </w:pPr>
    </w:p>
    <w:p w:rsidR="007C13E7" w:rsidRDefault="00DA30C8" w:rsidP="00024BC4">
      <w:pPr>
        <w:widowControl w:val="0"/>
        <w:spacing w:before="65" w:after="0" w:line="240" w:lineRule="auto"/>
        <w:ind w:left="100"/>
        <w:rPr>
          <w:b/>
          <w:bCs/>
          <w:w w:val="105"/>
          <w:sz w:val="24"/>
          <w:szCs w:val="24"/>
        </w:rPr>
      </w:pPr>
      <w:r>
        <w:rPr>
          <w:b/>
          <w:bCs/>
          <w:w w:val="105"/>
          <w:sz w:val="24"/>
          <w:szCs w:val="24"/>
        </w:rPr>
        <w:t>VIII</w:t>
      </w:r>
      <w:r w:rsidR="00C33E0F" w:rsidRPr="00BD013A">
        <w:rPr>
          <w:b/>
          <w:bCs/>
          <w:w w:val="105"/>
          <w:sz w:val="24"/>
          <w:szCs w:val="24"/>
        </w:rPr>
        <w:t xml:space="preserve">. </w:t>
      </w:r>
      <w:r w:rsidR="007C13E7" w:rsidRPr="00BD013A">
        <w:rPr>
          <w:b/>
          <w:bCs/>
          <w:w w:val="105"/>
          <w:sz w:val="24"/>
          <w:szCs w:val="24"/>
        </w:rPr>
        <w:t>PROPOSED</w:t>
      </w:r>
      <w:r w:rsidR="007C13E7" w:rsidRPr="00BD013A">
        <w:rPr>
          <w:b/>
          <w:bCs/>
          <w:spacing w:val="-10"/>
          <w:w w:val="105"/>
          <w:sz w:val="24"/>
          <w:szCs w:val="24"/>
        </w:rPr>
        <w:t xml:space="preserve"> </w:t>
      </w:r>
      <w:r w:rsidR="007C13E7" w:rsidRPr="00BD013A">
        <w:rPr>
          <w:b/>
          <w:bCs/>
          <w:spacing w:val="-1"/>
          <w:w w:val="105"/>
          <w:sz w:val="24"/>
          <w:szCs w:val="24"/>
        </w:rPr>
        <w:t>RE</w:t>
      </w:r>
      <w:r w:rsidR="007C13E7" w:rsidRPr="00BD013A">
        <w:rPr>
          <w:b/>
          <w:bCs/>
          <w:spacing w:val="-2"/>
          <w:w w:val="105"/>
          <w:sz w:val="24"/>
          <w:szCs w:val="24"/>
        </w:rPr>
        <w:t>SOU</w:t>
      </w:r>
      <w:r w:rsidR="007C13E7" w:rsidRPr="00BD013A">
        <w:rPr>
          <w:b/>
          <w:bCs/>
          <w:spacing w:val="-1"/>
          <w:w w:val="105"/>
          <w:sz w:val="24"/>
          <w:szCs w:val="24"/>
        </w:rPr>
        <w:t>RCE</w:t>
      </w:r>
      <w:r w:rsidR="007C13E7" w:rsidRPr="00BD013A">
        <w:rPr>
          <w:b/>
          <w:bCs/>
          <w:spacing w:val="-11"/>
          <w:w w:val="105"/>
          <w:sz w:val="24"/>
          <w:szCs w:val="24"/>
        </w:rPr>
        <w:t xml:space="preserve"> </w:t>
      </w:r>
      <w:r w:rsidR="007C13E7" w:rsidRPr="00BD013A">
        <w:rPr>
          <w:b/>
          <w:bCs/>
          <w:spacing w:val="-1"/>
          <w:w w:val="105"/>
          <w:sz w:val="24"/>
          <w:szCs w:val="24"/>
        </w:rPr>
        <w:t>F</w:t>
      </w:r>
      <w:r w:rsidR="007C13E7" w:rsidRPr="00BD013A">
        <w:rPr>
          <w:b/>
          <w:bCs/>
          <w:spacing w:val="-2"/>
          <w:w w:val="105"/>
          <w:sz w:val="24"/>
          <w:szCs w:val="24"/>
        </w:rPr>
        <w:t>AMI</w:t>
      </w:r>
      <w:r w:rsidR="007C13E7" w:rsidRPr="00BD013A">
        <w:rPr>
          <w:b/>
          <w:bCs/>
          <w:spacing w:val="-1"/>
          <w:w w:val="105"/>
          <w:sz w:val="24"/>
          <w:szCs w:val="24"/>
        </w:rPr>
        <w:t>L</w:t>
      </w:r>
      <w:r w:rsidR="007C13E7" w:rsidRPr="00BD013A">
        <w:rPr>
          <w:b/>
          <w:bCs/>
          <w:spacing w:val="-2"/>
          <w:w w:val="105"/>
          <w:sz w:val="24"/>
          <w:szCs w:val="24"/>
        </w:rPr>
        <w:t>Y</w:t>
      </w:r>
      <w:r w:rsidR="007C13E7" w:rsidRPr="00BD013A">
        <w:rPr>
          <w:b/>
          <w:bCs/>
          <w:spacing w:val="-10"/>
          <w:w w:val="105"/>
          <w:sz w:val="24"/>
          <w:szCs w:val="24"/>
        </w:rPr>
        <w:t xml:space="preserve"> </w:t>
      </w:r>
      <w:r w:rsidR="007C13E7" w:rsidRPr="00BD013A">
        <w:rPr>
          <w:b/>
          <w:bCs/>
          <w:spacing w:val="-2"/>
          <w:w w:val="105"/>
          <w:sz w:val="24"/>
          <w:szCs w:val="24"/>
        </w:rPr>
        <w:t>A</w:t>
      </w:r>
      <w:r w:rsidR="007C13E7" w:rsidRPr="00BD013A">
        <w:rPr>
          <w:b/>
          <w:bCs/>
          <w:spacing w:val="-1"/>
          <w:w w:val="105"/>
          <w:sz w:val="24"/>
          <w:szCs w:val="24"/>
        </w:rPr>
        <w:t>SSESSMEN</w:t>
      </w:r>
      <w:r w:rsidR="007C13E7" w:rsidRPr="00BD013A">
        <w:rPr>
          <w:b/>
          <w:bCs/>
          <w:spacing w:val="-2"/>
          <w:w w:val="105"/>
          <w:sz w:val="24"/>
          <w:szCs w:val="24"/>
        </w:rPr>
        <w:t>T</w:t>
      </w:r>
      <w:r w:rsidR="007C13E7" w:rsidRPr="00BD013A">
        <w:rPr>
          <w:b/>
          <w:bCs/>
          <w:spacing w:val="-10"/>
          <w:w w:val="105"/>
          <w:sz w:val="24"/>
          <w:szCs w:val="24"/>
        </w:rPr>
        <w:t xml:space="preserve"> </w:t>
      </w:r>
      <w:r w:rsidR="007C13E7" w:rsidRPr="00BD013A">
        <w:rPr>
          <w:b/>
          <w:bCs/>
          <w:w w:val="105"/>
          <w:sz w:val="24"/>
          <w:szCs w:val="24"/>
        </w:rPr>
        <w:t>TOOLS</w:t>
      </w:r>
    </w:p>
    <w:p w:rsidR="0097492F" w:rsidRPr="00BD013A" w:rsidRDefault="0097492F" w:rsidP="00024BC4">
      <w:pPr>
        <w:widowControl w:val="0"/>
        <w:spacing w:before="65" w:after="0" w:line="240" w:lineRule="auto"/>
        <w:ind w:left="100"/>
        <w:rPr>
          <w:sz w:val="24"/>
          <w:szCs w:val="24"/>
        </w:rPr>
      </w:pPr>
    </w:p>
    <w:tbl>
      <w:tblPr>
        <w:tblW w:w="13774" w:type="dxa"/>
        <w:tblInd w:w="94" w:type="dxa"/>
        <w:tblLayout w:type="fixed"/>
        <w:tblCellMar>
          <w:left w:w="0" w:type="dxa"/>
          <w:right w:w="0" w:type="dxa"/>
        </w:tblCellMar>
        <w:tblLook w:val="01E0" w:firstRow="1" w:lastRow="1" w:firstColumn="1" w:lastColumn="1" w:noHBand="0" w:noVBand="0"/>
      </w:tblPr>
      <w:tblGrid>
        <w:gridCol w:w="3241"/>
        <w:gridCol w:w="10533"/>
      </w:tblGrid>
      <w:tr w:rsidR="007C13E7" w:rsidRPr="00445D23" w:rsidTr="0097492F">
        <w:trPr>
          <w:trHeight w:hRule="exact" w:val="602"/>
        </w:trPr>
        <w:tc>
          <w:tcPr>
            <w:tcW w:w="13774" w:type="dxa"/>
            <w:gridSpan w:val="2"/>
            <w:tcBorders>
              <w:top w:val="single" w:sz="6" w:space="0" w:color="000000"/>
              <w:left w:val="single" w:sz="6" w:space="0" w:color="000000"/>
              <w:bottom w:val="single" w:sz="6" w:space="0" w:color="000000"/>
              <w:right w:val="single" w:sz="6" w:space="0" w:color="000000"/>
            </w:tcBorders>
            <w:shd w:val="clear" w:color="auto" w:fill="C3D69E"/>
            <w:vAlign w:val="center"/>
          </w:tcPr>
          <w:p w:rsidR="007C13E7" w:rsidRPr="0097492F" w:rsidRDefault="007C13E7" w:rsidP="0097492F">
            <w:pPr>
              <w:widowControl w:val="0"/>
              <w:spacing w:after="0" w:line="295" w:lineRule="exact"/>
              <w:ind w:left="2"/>
              <w:jc w:val="center"/>
              <w:rPr>
                <w:rFonts w:cs="Palatino Linotype"/>
                <w:b/>
              </w:rPr>
            </w:pPr>
            <w:r w:rsidRPr="0097492F">
              <w:rPr>
                <w:b/>
                <w:spacing w:val="-1"/>
              </w:rPr>
              <w:t>Assessment</w:t>
            </w:r>
            <w:r w:rsidRPr="0097492F">
              <w:rPr>
                <w:b/>
              </w:rPr>
              <w:t xml:space="preserve"> </w:t>
            </w:r>
            <w:r w:rsidRPr="0097492F">
              <w:rPr>
                <w:b/>
                <w:spacing w:val="-1"/>
              </w:rPr>
              <w:t>Tools (</w:t>
            </w:r>
            <w:r w:rsidRPr="0097492F">
              <w:rPr>
                <w:b/>
              </w:rPr>
              <w:t xml:space="preserve">e.g., </w:t>
            </w:r>
            <w:r w:rsidRPr="0097492F">
              <w:rPr>
                <w:b/>
                <w:spacing w:val="-2"/>
              </w:rPr>
              <w:t>SAFE)</w:t>
            </w:r>
          </w:p>
        </w:tc>
      </w:tr>
      <w:tr w:rsidR="007C13E7" w:rsidRPr="00445D23" w:rsidTr="006B19A3">
        <w:trPr>
          <w:trHeight w:hRule="exact" w:val="605"/>
        </w:trPr>
        <w:tc>
          <w:tcPr>
            <w:tcW w:w="3241" w:type="dxa"/>
            <w:tcBorders>
              <w:top w:val="single" w:sz="6" w:space="0" w:color="000000"/>
              <w:left w:val="single" w:sz="4" w:space="0" w:color="000000"/>
              <w:bottom w:val="single" w:sz="4" w:space="0" w:color="000000"/>
              <w:right w:val="single" w:sz="4" w:space="0" w:color="000000"/>
            </w:tcBorders>
            <w:shd w:val="clear" w:color="auto" w:fill="F3F3F3"/>
          </w:tcPr>
          <w:p w:rsidR="007C13E7" w:rsidRPr="00E31E5C" w:rsidRDefault="007C13E7" w:rsidP="00024BC4">
            <w:pPr>
              <w:widowControl w:val="0"/>
              <w:spacing w:after="0" w:line="295" w:lineRule="exact"/>
              <w:ind w:left="-1" w:right="1"/>
              <w:jc w:val="center"/>
              <w:rPr>
                <w:rFonts w:cs="Palatino Linotype"/>
              </w:rPr>
            </w:pPr>
            <w:r w:rsidRPr="00445D23">
              <w:rPr>
                <w:spacing w:val="-1"/>
              </w:rPr>
              <w:t>Tool</w:t>
            </w:r>
          </w:p>
        </w:tc>
        <w:tc>
          <w:tcPr>
            <w:tcW w:w="10533" w:type="dxa"/>
            <w:tcBorders>
              <w:top w:val="single" w:sz="6" w:space="0" w:color="000000"/>
              <w:left w:val="single" w:sz="4" w:space="0" w:color="000000"/>
              <w:bottom w:val="single" w:sz="4" w:space="0" w:color="000000"/>
              <w:right w:val="single" w:sz="4" w:space="0" w:color="000000"/>
            </w:tcBorders>
            <w:shd w:val="clear" w:color="auto" w:fill="F3F3F3"/>
          </w:tcPr>
          <w:p w:rsidR="007C13E7" w:rsidRPr="00E31E5C" w:rsidRDefault="007C13E7" w:rsidP="00024BC4">
            <w:pPr>
              <w:widowControl w:val="0"/>
              <w:spacing w:after="0" w:line="295" w:lineRule="exact"/>
              <w:jc w:val="center"/>
              <w:rPr>
                <w:rFonts w:cs="Palatino Linotype"/>
              </w:rPr>
            </w:pPr>
            <w:r w:rsidRPr="00445D23">
              <w:rPr>
                <w:spacing w:val="-1"/>
              </w:rPr>
              <w:t>Description</w:t>
            </w:r>
          </w:p>
        </w:tc>
      </w:tr>
      <w:tr w:rsidR="007C13E7" w:rsidRPr="00445D23" w:rsidTr="0097492F">
        <w:trPr>
          <w:trHeight w:hRule="exact" w:val="1207"/>
        </w:trPr>
        <w:tc>
          <w:tcPr>
            <w:tcW w:w="3241" w:type="dxa"/>
            <w:tcBorders>
              <w:top w:val="single" w:sz="4" w:space="0" w:color="000000"/>
              <w:left w:val="single" w:sz="4" w:space="0" w:color="000000"/>
              <w:bottom w:val="single" w:sz="4" w:space="0" w:color="000000"/>
              <w:right w:val="single" w:sz="4" w:space="0" w:color="000000"/>
            </w:tcBorders>
          </w:tcPr>
          <w:p w:rsidR="00500614" w:rsidRDefault="00500614" w:rsidP="00024BC4">
            <w:pPr>
              <w:widowControl w:val="0"/>
              <w:spacing w:after="0" w:line="240" w:lineRule="auto"/>
            </w:pPr>
            <w:r>
              <w:t xml:space="preserve">  </w:t>
            </w:r>
            <w:r w:rsidR="00EF4BD3">
              <w:t>RFA Database Reports</w:t>
            </w:r>
            <w:r w:rsidR="004B7B7E">
              <w:t xml:space="preserve">/Monthly </w:t>
            </w:r>
            <w:r>
              <w:t xml:space="preserve">  </w:t>
            </w:r>
          </w:p>
          <w:p w:rsidR="007C13E7" w:rsidRPr="00445D23" w:rsidRDefault="00500614" w:rsidP="00024BC4">
            <w:pPr>
              <w:widowControl w:val="0"/>
              <w:spacing w:after="0" w:line="240" w:lineRule="auto"/>
            </w:pPr>
            <w:r>
              <w:t xml:space="preserve">  </w:t>
            </w:r>
            <w:r w:rsidR="004B7B7E">
              <w:t>RFA data report</w:t>
            </w:r>
          </w:p>
        </w:tc>
        <w:tc>
          <w:tcPr>
            <w:tcW w:w="10533" w:type="dxa"/>
            <w:tcBorders>
              <w:top w:val="single" w:sz="4" w:space="0" w:color="000000"/>
              <w:left w:val="single" w:sz="4" w:space="0" w:color="000000"/>
              <w:bottom w:val="single" w:sz="4" w:space="0" w:color="000000"/>
              <w:right w:val="single" w:sz="4" w:space="0" w:color="000000"/>
            </w:tcBorders>
          </w:tcPr>
          <w:p w:rsidR="0097492F" w:rsidRDefault="0097492F" w:rsidP="004B7B7E">
            <w:pPr>
              <w:widowControl w:val="0"/>
              <w:spacing w:after="0" w:line="240" w:lineRule="auto"/>
            </w:pPr>
            <w:r>
              <w:t xml:space="preserve"> </w:t>
            </w:r>
            <w:r w:rsidR="00EF4BD3">
              <w:t xml:space="preserve">Existing database reports and data gathering processes will be produced to identify the number of RFA applicants, </w:t>
            </w:r>
            <w:r>
              <w:t xml:space="preserve">  </w:t>
            </w:r>
          </w:p>
          <w:p w:rsidR="0097492F" w:rsidRDefault="0097492F" w:rsidP="004B7B7E">
            <w:pPr>
              <w:widowControl w:val="0"/>
              <w:spacing w:after="0" w:line="240" w:lineRule="auto"/>
            </w:pPr>
            <w:r>
              <w:t xml:space="preserve"> </w:t>
            </w:r>
            <w:r w:rsidR="00EF4BD3">
              <w:t>the n</w:t>
            </w:r>
            <w:r w:rsidR="004B7B7E">
              <w:t xml:space="preserve">umber of approvals/decline/denials, </w:t>
            </w:r>
            <w:r w:rsidR="00EF4BD3">
              <w:t>compliance performance (e.g. 90 days from application to approval)</w:t>
            </w:r>
            <w:r w:rsidR="00BF4C67">
              <w:t xml:space="preserve">, the </w:t>
            </w:r>
          </w:p>
          <w:p w:rsidR="0097492F" w:rsidRDefault="0097492F" w:rsidP="004B7B7E">
            <w:pPr>
              <w:widowControl w:val="0"/>
              <w:spacing w:after="0" w:line="240" w:lineRule="auto"/>
            </w:pPr>
            <w:r>
              <w:t xml:space="preserve"> </w:t>
            </w:r>
            <w:r w:rsidR="00BF4C67">
              <w:t xml:space="preserve">number of </w:t>
            </w:r>
            <w:r w:rsidR="004B7B7E">
              <w:t xml:space="preserve">relative placements versus placements with non relatives, and the average length of time to approve and </w:t>
            </w:r>
          </w:p>
          <w:p w:rsidR="007C13E7" w:rsidRPr="00445D23" w:rsidRDefault="0097492F" w:rsidP="004B7B7E">
            <w:pPr>
              <w:widowControl w:val="0"/>
              <w:spacing w:after="0" w:line="240" w:lineRule="auto"/>
            </w:pPr>
            <w:r>
              <w:t xml:space="preserve"> </w:t>
            </w:r>
            <w:r w:rsidR="004B7B7E">
              <w:t>permanency outcomes (legal guardianship, reunification, adoption).</w:t>
            </w:r>
          </w:p>
        </w:tc>
      </w:tr>
      <w:tr w:rsidR="007C13E7" w:rsidRPr="00445D23" w:rsidTr="0097492F">
        <w:trPr>
          <w:trHeight w:hRule="exact" w:val="721"/>
        </w:trPr>
        <w:tc>
          <w:tcPr>
            <w:tcW w:w="3241" w:type="dxa"/>
            <w:tcBorders>
              <w:top w:val="single" w:sz="4" w:space="0" w:color="000000"/>
              <w:left w:val="single" w:sz="4" w:space="0" w:color="000000"/>
              <w:bottom w:val="single" w:sz="4" w:space="0" w:color="000000"/>
              <w:right w:val="single" w:sz="4" w:space="0" w:color="000000"/>
            </w:tcBorders>
          </w:tcPr>
          <w:p w:rsidR="00500614" w:rsidRDefault="00500614" w:rsidP="00024BC4">
            <w:pPr>
              <w:widowControl w:val="0"/>
              <w:spacing w:after="0" w:line="240" w:lineRule="auto"/>
            </w:pPr>
            <w:r>
              <w:t xml:space="preserve">  </w:t>
            </w:r>
            <w:r w:rsidR="00F36C58">
              <w:t xml:space="preserve">Resource Family Satisfaction </w:t>
            </w:r>
            <w:r>
              <w:t xml:space="preserve">  </w:t>
            </w:r>
          </w:p>
          <w:p w:rsidR="007C13E7" w:rsidRPr="00A023D6" w:rsidRDefault="00500614" w:rsidP="00024BC4">
            <w:pPr>
              <w:widowControl w:val="0"/>
              <w:spacing w:after="0" w:line="240" w:lineRule="auto"/>
            </w:pPr>
            <w:r>
              <w:t xml:space="preserve">  </w:t>
            </w:r>
            <w:r w:rsidR="00F36C58">
              <w:t>Survey</w:t>
            </w:r>
          </w:p>
        </w:tc>
        <w:tc>
          <w:tcPr>
            <w:tcW w:w="10533" w:type="dxa"/>
            <w:tcBorders>
              <w:top w:val="single" w:sz="4" w:space="0" w:color="000000"/>
              <w:left w:val="single" w:sz="4" w:space="0" w:color="000000"/>
              <w:bottom w:val="single" w:sz="4" w:space="0" w:color="000000"/>
              <w:right w:val="single" w:sz="4" w:space="0" w:color="000000"/>
            </w:tcBorders>
          </w:tcPr>
          <w:p w:rsidR="007C13E7" w:rsidRPr="00A023D6" w:rsidRDefault="00F36C58" w:rsidP="00F9460A">
            <w:pPr>
              <w:widowControl w:val="0"/>
              <w:spacing w:after="0" w:line="240" w:lineRule="auto"/>
            </w:pPr>
            <w:r>
              <w:t xml:space="preserve"> The use of this tool will provide information regarding the Resource </w:t>
            </w:r>
            <w:r w:rsidR="00C65DBC">
              <w:t>F</w:t>
            </w:r>
            <w:r>
              <w:t xml:space="preserve">amilies’ experience with the RFA program. </w:t>
            </w:r>
            <w:r w:rsidR="00EA73E0">
              <w:t>CDSS is</w:t>
            </w:r>
            <w:r>
              <w:t xml:space="preserve"> developing a consistent tool for counties.</w:t>
            </w:r>
          </w:p>
        </w:tc>
      </w:tr>
      <w:tr w:rsidR="007C13E7" w:rsidRPr="00445D23" w:rsidTr="006B19A3">
        <w:trPr>
          <w:trHeight w:hRule="exact" w:val="658"/>
        </w:trPr>
        <w:tc>
          <w:tcPr>
            <w:tcW w:w="3241" w:type="dxa"/>
            <w:tcBorders>
              <w:top w:val="single" w:sz="4" w:space="0" w:color="000000"/>
              <w:left w:val="single" w:sz="4" w:space="0" w:color="000000"/>
              <w:bottom w:val="single" w:sz="4" w:space="0" w:color="000000"/>
              <w:right w:val="single" w:sz="4" w:space="0" w:color="000000"/>
            </w:tcBorders>
          </w:tcPr>
          <w:p w:rsidR="00500614" w:rsidRDefault="00500614" w:rsidP="00024BC4">
            <w:pPr>
              <w:widowControl w:val="0"/>
              <w:spacing w:after="0" w:line="240" w:lineRule="auto"/>
            </w:pPr>
            <w:r>
              <w:t xml:space="preserve">  </w:t>
            </w:r>
            <w:r w:rsidR="00F36C58">
              <w:t xml:space="preserve">Comprehensive Permanency </w:t>
            </w:r>
            <w:r>
              <w:t xml:space="preserve"> </w:t>
            </w:r>
          </w:p>
          <w:p w:rsidR="007C13E7" w:rsidRPr="00445D23" w:rsidRDefault="00500614" w:rsidP="00024BC4">
            <w:pPr>
              <w:widowControl w:val="0"/>
              <w:spacing w:after="0" w:line="240" w:lineRule="auto"/>
            </w:pPr>
            <w:r>
              <w:t xml:space="preserve">  </w:t>
            </w:r>
            <w:r w:rsidR="00F36C58">
              <w:t xml:space="preserve">Assessment </w:t>
            </w:r>
          </w:p>
        </w:tc>
        <w:tc>
          <w:tcPr>
            <w:tcW w:w="10533" w:type="dxa"/>
            <w:tcBorders>
              <w:top w:val="single" w:sz="4" w:space="0" w:color="000000"/>
              <w:left w:val="single" w:sz="4" w:space="0" w:color="000000"/>
              <w:bottom w:val="single" w:sz="4" w:space="0" w:color="000000"/>
              <w:right w:val="single" w:sz="4" w:space="0" w:color="000000"/>
            </w:tcBorders>
          </w:tcPr>
          <w:p w:rsidR="0097492F" w:rsidRDefault="0097492F" w:rsidP="00F36C58">
            <w:pPr>
              <w:widowControl w:val="0"/>
              <w:spacing w:after="0" w:line="240" w:lineRule="auto"/>
            </w:pPr>
            <w:r>
              <w:t xml:space="preserve"> </w:t>
            </w:r>
            <w:r w:rsidR="00F36C58">
              <w:t xml:space="preserve">Comprehensive Permanency Assessment Tool will be completed by  RFA social worker (Part A and B) and Adoption </w:t>
            </w:r>
            <w:r>
              <w:t xml:space="preserve"> </w:t>
            </w:r>
          </w:p>
          <w:p w:rsidR="005C46FA" w:rsidRPr="00445D23" w:rsidRDefault="0097492F" w:rsidP="00F36C58">
            <w:pPr>
              <w:widowControl w:val="0"/>
              <w:spacing w:after="0" w:line="240" w:lineRule="auto"/>
            </w:pPr>
            <w:r>
              <w:t xml:space="preserve"> </w:t>
            </w:r>
            <w:r w:rsidR="00F36C58">
              <w:t>social worker or Cooperative Agency if referred to  (Family Connections adoption social worker) will complete Part C.</w:t>
            </w:r>
          </w:p>
        </w:tc>
      </w:tr>
      <w:tr w:rsidR="007C13E7" w:rsidRPr="00445D23" w:rsidTr="0097492F">
        <w:trPr>
          <w:trHeight w:hRule="exact" w:val="694"/>
        </w:trPr>
        <w:tc>
          <w:tcPr>
            <w:tcW w:w="3241" w:type="dxa"/>
            <w:tcBorders>
              <w:top w:val="single" w:sz="4" w:space="0" w:color="000000"/>
              <w:left w:val="single" w:sz="4" w:space="0" w:color="000000"/>
              <w:bottom w:val="single" w:sz="4" w:space="0" w:color="000000"/>
              <w:right w:val="single" w:sz="4" w:space="0" w:color="000000"/>
            </w:tcBorders>
          </w:tcPr>
          <w:p w:rsidR="007C13E7" w:rsidRPr="00445D23" w:rsidRDefault="00500614" w:rsidP="00024BC4">
            <w:pPr>
              <w:widowControl w:val="0"/>
              <w:spacing w:after="0" w:line="240" w:lineRule="auto"/>
            </w:pPr>
            <w:r>
              <w:t xml:space="preserve">  </w:t>
            </w:r>
            <w:r w:rsidR="00F36C58">
              <w:t>QPI Partnership Plan</w:t>
            </w:r>
          </w:p>
        </w:tc>
        <w:tc>
          <w:tcPr>
            <w:tcW w:w="10533" w:type="dxa"/>
            <w:tcBorders>
              <w:top w:val="single" w:sz="4" w:space="0" w:color="000000"/>
              <w:left w:val="single" w:sz="4" w:space="0" w:color="000000"/>
              <w:bottom w:val="single" w:sz="4" w:space="0" w:color="000000"/>
              <w:right w:val="single" w:sz="4" w:space="0" w:color="000000"/>
            </w:tcBorders>
          </w:tcPr>
          <w:p w:rsidR="0097492F" w:rsidRDefault="00F36C58" w:rsidP="00321B85">
            <w:pPr>
              <w:widowControl w:val="0"/>
              <w:spacing w:after="0" w:line="240" w:lineRule="auto"/>
            </w:pPr>
            <w:r>
              <w:t xml:space="preserve"> </w:t>
            </w:r>
            <w:r w:rsidR="006E1804">
              <w:t>This plan is used as a tool to provide a framework to discuss collaboration and recruitment strategies</w:t>
            </w:r>
            <w:r w:rsidR="00321B85">
              <w:t xml:space="preserve">, support and </w:t>
            </w:r>
            <w:r w:rsidR="0097492F">
              <w:t xml:space="preserve"> </w:t>
            </w:r>
          </w:p>
          <w:p w:rsidR="007C13E7" w:rsidRPr="00445D23" w:rsidRDefault="0097492F" w:rsidP="00321B85">
            <w:pPr>
              <w:widowControl w:val="0"/>
              <w:spacing w:after="0" w:line="240" w:lineRule="auto"/>
            </w:pPr>
            <w:r>
              <w:t xml:space="preserve"> </w:t>
            </w:r>
            <w:r w:rsidR="00321B85">
              <w:t>retention.</w:t>
            </w:r>
          </w:p>
        </w:tc>
      </w:tr>
      <w:tr w:rsidR="007C13E7" w:rsidRPr="00445D23" w:rsidTr="00321B85">
        <w:trPr>
          <w:trHeight w:hRule="exact" w:val="793"/>
        </w:trPr>
        <w:tc>
          <w:tcPr>
            <w:tcW w:w="3241" w:type="dxa"/>
            <w:tcBorders>
              <w:top w:val="single" w:sz="4" w:space="0" w:color="000000"/>
              <w:left w:val="single" w:sz="4" w:space="0" w:color="000000"/>
              <w:bottom w:val="single" w:sz="4" w:space="0" w:color="000000"/>
              <w:right w:val="single" w:sz="4" w:space="0" w:color="000000"/>
            </w:tcBorders>
          </w:tcPr>
          <w:p w:rsidR="00500614" w:rsidRDefault="00500614" w:rsidP="00024BC4">
            <w:pPr>
              <w:widowControl w:val="0"/>
              <w:spacing w:after="0" w:line="240" w:lineRule="auto"/>
            </w:pPr>
            <w:r>
              <w:t xml:space="preserve">  </w:t>
            </w:r>
            <w:r w:rsidR="00321B85">
              <w:t xml:space="preserve">Minutes of monthly RFA </w:t>
            </w:r>
            <w:r>
              <w:t xml:space="preserve"> </w:t>
            </w:r>
          </w:p>
          <w:p w:rsidR="00500614" w:rsidRDefault="00500614" w:rsidP="00024BC4">
            <w:pPr>
              <w:widowControl w:val="0"/>
              <w:spacing w:after="0" w:line="240" w:lineRule="auto"/>
            </w:pPr>
            <w:r>
              <w:t xml:space="preserve">  </w:t>
            </w:r>
            <w:r w:rsidR="00321B85">
              <w:t xml:space="preserve">Steering/Oversight Committee </w:t>
            </w:r>
          </w:p>
          <w:p w:rsidR="007C13E7" w:rsidRPr="00445D23" w:rsidRDefault="00500614" w:rsidP="00024BC4">
            <w:pPr>
              <w:widowControl w:val="0"/>
              <w:spacing w:after="0" w:line="240" w:lineRule="auto"/>
            </w:pPr>
            <w:r>
              <w:t xml:space="preserve">  </w:t>
            </w:r>
            <w:r w:rsidR="00321B85">
              <w:t>meeting</w:t>
            </w:r>
          </w:p>
        </w:tc>
        <w:tc>
          <w:tcPr>
            <w:tcW w:w="10533" w:type="dxa"/>
            <w:tcBorders>
              <w:top w:val="single" w:sz="4" w:space="0" w:color="000000"/>
              <w:left w:val="single" w:sz="4" w:space="0" w:color="000000"/>
              <w:bottom w:val="single" w:sz="4" w:space="0" w:color="000000"/>
              <w:right w:val="single" w:sz="4" w:space="0" w:color="000000"/>
            </w:tcBorders>
          </w:tcPr>
          <w:p w:rsidR="0097492F" w:rsidRDefault="0097492F" w:rsidP="00024BC4">
            <w:pPr>
              <w:widowControl w:val="0"/>
              <w:spacing w:after="0" w:line="240" w:lineRule="auto"/>
            </w:pPr>
            <w:r>
              <w:t xml:space="preserve"> </w:t>
            </w:r>
            <w:r w:rsidR="00321B85">
              <w:t xml:space="preserve">This committee will continue to meet monthly through the implementation for at least a year from the date of </w:t>
            </w:r>
            <w:r>
              <w:t xml:space="preserve"> </w:t>
            </w:r>
          </w:p>
          <w:p w:rsidR="0097492F" w:rsidRDefault="0097492F" w:rsidP="00024BC4">
            <w:pPr>
              <w:widowControl w:val="0"/>
              <w:spacing w:after="0" w:line="240" w:lineRule="auto"/>
            </w:pPr>
            <w:r>
              <w:t xml:space="preserve"> </w:t>
            </w:r>
            <w:r w:rsidR="00321B85">
              <w:t xml:space="preserve">implementation to ensure smooth transition to the new process, identify strengths and barriers. After a year, the </w:t>
            </w:r>
          </w:p>
          <w:p w:rsidR="007C13E7" w:rsidRPr="00445D23" w:rsidRDefault="0097492F" w:rsidP="00024BC4">
            <w:pPr>
              <w:widowControl w:val="0"/>
              <w:spacing w:after="0" w:line="240" w:lineRule="auto"/>
            </w:pPr>
            <w:r>
              <w:t xml:space="preserve"> </w:t>
            </w:r>
            <w:r w:rsidR="00321B85">
              <w:t>frequency of the meeting will be reevaluated.</w:t>
            </w:r>
          </w:p>
        </w:tc>
      </w:tr>
    </w:tbl>
    <w:p w:rsidR="007C13E7" w:rsidRDefault="007C13E7" w:rsidP="006311CA">
      <w:pPr>
        <w:widowControl w:val="0"/>
        <w:spacing w:before="1" w:after="0" w:line="240" w:lineRule="auto"/>
        <w:rPr>
          <w:rFonts w:cs="Calibri"/>
          <w:b/>
          <w:bCs/>
          <w:sz w:val="20"/>
          <w:szCs w:val="20"/>
        </w:rPr>
      </w:pPr>
    </w:p>
    <w:p w:rsidR="002D759F" w:rsidRPr="00B2561A" w:rsidRDefault="002D759F" w:rsidP="006311CA">
      <w:pPr>
        <w:widowControl w:val="0"/>
        <w:spacing w:before="1" w:after="0" w:line="240" w:lineRule="auto"/>
        <w:rPr>
          <w:rFonts w:cs="Calibri"/>
          <w:b/>
          <w:bCs/>
          <w:sz w:val="20"/>
          <w:szCs w:val="20"/>
        </w:rPr>
      </w:pPr>
    </w:p>
    <w:p w:rsidR="008F59AD" w:rsidRDefault="008F59AD" w:rsidP="002745AF">
      <w:pPr>
        <w:widowControl w:val="0"/>
        <w:spacing w:before="65" w:after="0" w:line="240" w:lineRule="auto"/>
        <w:ind w:left="100"/>
        <w:rPr>
          <w:b/>
          <w:bCs/>
          <w:spacing w:val="-2"/>
          <w:w w:val="105"/>
          <w:sz w:val="24"/>
          <w:szCs w:val="24"/>
        </w:rPr>
      </w:pPr>
    </w:p>
    <w:p w:rsidR="008F59AD" w:rsidRDefault="008F59AD" w:rsidP="002745AF">
      <w:pPr>
        <w:widowControl w:val="0"/>
        <w:spacing w:before="65" w:after="0" w:line="240" w:lineRule="auto"/>
        <w:ind w:left="100"/>
        <w:rPr>
          <w:b/>
          <w:bCs/>
          <w:spacing w:val="-2"/>
          <w:w w:val="105"/>
          <w:sz w:val="24"/>
          <w:szCs w:val="24"/>
        </w:rPr>
      </w:pPr>
    </w:p>
    <w:p w:rsidR="008F59AD" w:rsidRDefault="008F59AD" w:rsidP="002745AF">
      <w:pPr>
        <w:widowControl w:val="0"/>
        <w:spacing w:before="65" w:after="0" w:line="240" w:lineRule="auto"/>
        <w:ind w:left="100"/>
        <w:rPr>
          <w:b/>
          <w:bCs/>
          <w:spacing w:val="-2"/>
          <w:w w:val="105"/>
          <w:sz w:val="24"/>
          <w:szCs w:val="24"/>
        </w:rPr>
      </w:pPr>
    </w:p>
    <w:p w:rsidR="008F59AD" w:rsidRDefault="008F59AD" w:rsidP="002745AF">
      <w:pPr>
        <w:widowControl w:val="0"/>
        <w:spacing w:before="65" w:after="0" w:line="240" w:lineRule="auto"/>
        <w:ind w:left="100"/>
        <w:rPr>
          <w:b/>
          <w:bCs/>
          <w:spacing w:val="-2"/>
          <w:w w:val="105"/>
          <w:sz w:val="24"/>
          <w:szCs w:val="24"/>
        </w:rPr>
      </w:pPr>
    </w:p>
    <w:p w:rsidR="001E72D7" w:rsidRDefault="001E72D7" w:rsidP="002745AF">
      <w:pPr>
        <w:widowControl w:val="0"/>
        <w:spacing w:before="65" w:after="0" w:line="240" w:lineRule="auto"/>
        <w:ind w:left="100"/>
        <w:rPr>
          <w:b/>
          <w:bCs/>
          <w:spacing w:val="-2"/>
          <w:w w:val="105"/>
          <w:sz w:val="24"/>
          <w:szCs w:val="24"/>
        </w:rPr>
      </w:pPr>
      <w:r>
        <w:rPr>
          <w:b/>
          <w:bCs/>
          <w:spacing w:val="-2"/>
          <w:w w:val="105"/>
          <w:sz w:val="24"/>
          <w:szCs w:val="24"/>
        </w:rPr>
        <w:t>I</w:t>
      </w:r>
      <w:r w:rsidRPr="00BD013A">
        <w:rPr>
          <w:b/>
          <w:bCs/>
          <w:spacing w:val="-2"/>
          <w:w w:val="105"/>
          <w:sz w:val="24"/>
          <w:szCs w:val="24"/>
        </w:rPr>
        <w:t>X. T</w:t>
      </w:r>
      <w:r w:rsidRPr="00BD013A">
        <w:rPr>
          <w:b/>
          <w:bCs/>
          <w:spacing w:val="-1"/>
          <w:w w:val="105"/>
          <w:sz w:val="24"/>
          <w:szCs w:val="24"/>
        </w:rPr>
        <w:t>R</w:t>
      </w:r>
      <w:r w:rsidRPr="00BD013A">
        <w:rPr>
          <w:b/>
          <w:bCs/>
          <w:spacing w:val="-2"/>
          <w:w w:val="105"/>
          <w:sz w:val="24"/>
          <w:szCs w:val="24"/>
        </w:rPr>
        <w:t>AINING</w:t>
      </w:r>
      <w:r w:rsidRPr="00BD013A">
        <w:rPr>
          <w:b/>
          <w:bCs/>
          <w:spacing w:val="-21"/>
          <w:w w:val="105"/>
          <w:sz w:val="24"/>
          <w:szCs w:val="24"/>
        </w:rPr>
        <w:t xml:space="preserve"> </w:t>
      </w:r>
      <w:r w:rsidRPr="00BD013A">
        <w:rPr>
          <w:b/>
          <w:bCs/>
          <w:spacing w:val="-1"/>
          <w:w w:val="105"/>
          <w:sz w:val="24"/>
          <w:szCs w:val="24"/>
        </w:rPr>
        <w:t>PL</w:t>
      </w:r>
      <w:r w:rsidRPr="00BD013A">
        <w:rPr>
          <w:b/>
          <w:bCs/>
          <w:spacing w:val="-2"/>
          <w:w w:val="105"/>
          <w:sz w:val="24"/>
          <w:szCs w:val="24"/>
        </w:rPr>
        <w:t>AN</w:t>
      </w:r>
      <w:r w:rsidRPr="00BD013A">
        <w:rPr>
          <w:b/>
          <w:bCs/>
          <w:spacing w:val="-21"/>
          <w:w w:val="105"/>
          <w:sz w:val="24"/>
          <w:szCs w:val="24"/>
        </w:rPr>
        <w:t xml:space="preserve"> </w:t>
      </w:r>
      <w:r w:rsidRPr="00BD013A">
        <w:rPr>
          <w:b/>
          <w:bCs/>
          <w:w w:val="105"/>
          <w:sz w:val="24"/>
          <w:szCs w:val="24"/>
        </w:rPr>
        <w:t>FOR</w:t>
      </w:r>
      <w:r w:rsidRPr="00BD013A">
        <w:rPr>
          <w:b/>
          <w:bCs/>
          <w:spacing w:val="-22"/>
          <w:w w:val="105"/>
          <w:sz w:val="24"/>
          <w:szCs w:val="24"/>
        </w:rPr>
        <w:t xml:space="preserve"> </w:t>
      </w:r>
      <w:r w:rsidRPr="00BD013A">
        <w:rPr>
          <w:b/>
          <w:bCs/>
          <w:spacing w:val="-1"/>
          <w:w w:val="105"/>
          <w:sz w:val="24"/>
          <w:szCs w:val="24"/>
        </w:rPr>
        <w:t>RE</w:t>
      </w:r>
      <w:r w:rsidRPr="00BD013A">
        <w:rPr>
          <w:b/>
          <w:bCs/>
          <w:spacing w:val="-2"/>
          <w:w w:val="105"/>
          <w:sz w:val="24"/>
          <w:szCs w:val="24"/>
        </w:rPr>
        <w:t>SOU</w:t>
      </w:r>
      <w:r w:rsidRPr="00BD013A">
        <w:rPr>
          <w:b/>
          <w:bCs/>
          <w:spacing w:val="-1"/>
          <w:w w:val="105"/>
          <w:sz w:val="24"/>
          <w:szCs w:val="24"/>
        </w:rPr>
        <w:t>RCE</w:t>
      </w:r>
      <w:r w:rsidR="00901BE4">
        <w:rPr>
          <w:rFonts w:cs="Calibri"/>
          <w:noProof/>
          <w:sz w:val="20"/>
          <w:szCs w:val="20"/>
        </w:rPr>
        <w:lastRenderedPageBreak/>
        <mc:AlternateContent>
          <mc:Choice Requires="wps">
            <w:drawing>
              <wp:inline distT="0" distB="0" distL="0" distR="0">
                <wp:extent cx="9168765" cy="6524625"/>
                <wp:effectExtent l="0" t="0" r="13335" b="28575"/>
                <wp:docPr id="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8765" cy="652462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307A5" w:rsidRPr="008F59AD" w:rsidRDefault="003307A5" w:rsidP="001E72D7">
                            <w:pPr>
                              <w:spacing w:line="295" w:lineRule="exact"/>
                              <w:ind w:left="102"/>
                              <w:rPr>
                                <w:i/>
                                <w:spacing w:val="-1"/>
                              </w:rPr>
                            </w:pPr>
                            <w:r w:rsidRPr="008F59AD">
                              <w:rPr>
                                <w:spacing w:val="-1"/>
                              </w:rPr>
                              <w:t>Please</w:t>
                            </w:r>
                            <w:r w:rsidRPr="008F59AD">
                              <w:t xml:space="preserve"> </w:t>
                            </w:r>
                            <w:r w:rsidRPr="008F59AD">
                              <w:rPr>
                                <w:spacing w:val="-1"/>
                              </w:rPr>
                              <w:t>describe</w:t>
                            </w:r>
                            <w:r w:rsidRPr="008F59AD">
                              <w:t xml:space="preserve"> </w:t>
                            </w:r>
                            <w:r w:rsidRPr="008F59AD">
                              <w:rPr>
                                <w:spacing w:val="-1"/>
                              </w:rPr>
                              <w:t>the</w:t>
                            </w:r>
                            <w:r w:rsidRPr="008F59AD">
                              <w:t xml:space="preserve"> </w:t>
                            </w:r>
                            <w:r w:rsidRPr="008F59AD">
                              <w:rPr>
                                <w:spacing w:val="-1"/>
                              </w:rPr>
                              <w:t>plan</w:t>
                            </w:r>
                            <w:r w:rsidRPr="008F59AD">
                              <w:rPr>
                                <w:spacing w:val="1"/>
                              </w:rPr>
                              <w:t xml:space="preserve"> </w:t>
                            </w:r>
                            <w:r w:rsidRPr="008F59AD">
                              <w:rPr>
                                <w:spacing w:val="-1"/>
                              </w:rPr>
                              <w:t>for</w:t>
                            </w:r>
                            <w:r w:rsidRPr="008F59AD">
                              <w:rPr>
                                <w:spacing w:val="1"/>
                              </w:rPr>
                              <w:t xml:space="preserve"> </w:t>
                            </w:r>
                            <w:r w:rsidRPr="008F59AD">
                              <w:rPr>
                                <w:spacing w:val="-1"/>
                              </w:rPr>
                              <w:t>training Resource</w:t>
                            </w:r>
                            <w:r w:rsidRPr="008F59AD">
                              <w:rPr>
                                <w:spacing w:val="2"/>
                              </w:rPr>
                              <w:t xml:space="preserve"> </w:t>
                            </w:r>
                            <w:r w:rsidRPr="008F59AD">
                              <w:rPr>
                                <w:spacing w:val="-1"/>
                              </w:rPr>
                              <w:t xml:space="preserve">Families: </w:t>
                            </w:r>
                            <w:r w:rsidRPr="008F59AD">
                              <w:rPr>
                                <w:i/>
                                <w:spacing w:val="-1"/>
                              </w:rPr>
                              <w:t>(i.e. curriculum, number of sessions/hours)</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Provide an eig</w:t>
                            </w:r>
                            <w:r w:rsidR="001F1B81">
                              <w:rPr>
                                <w:rFonts w:cs="Palatino Linotype"/>
                              </w:rPr>
                              <w:t>ht session pre-service training.</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Conduct four pre-service trainings from April 2016-June 2016.</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Conduct eleven pre-service training starting the 2016—2017 fiscal year.</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Provide CPRR and First Aid training once a month.</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Increase the numbers of pre-service trainers.</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Offer a mandatory three hour follow up training for newly certified families after their first placement.</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Increase mandatory annual training hours to 10 hours per year.</w:t>
                            </w:r>
                          </w:p>
                          <w:p w:rsidR="003307A5" w:rsidRPr="008F59AD" w:rsidRDefault="003307A5" w:rsidP="00567933">
                            <w:pPr>
                              <w:pStyle w:val="ListParagraph"/>
                              <w:numPr>
                                <w:ilvl w:val="0"/>
                                <w:numId w:val="20"/>
                              </w:numPr>
                              <w:spacing w:before="0"/>
                              <w:ind w:right="0"/>
                            </w:pPr>
                            <w:r w:rsidRPr="008F59AD">
                              <w:t>Pre-service training will use The National Child Traumatic Stress Network’s Caring for Children Who Have Experienced Trauma: A Workshop for Resource Parents curriculum along with components from the PRIDE curriculum.</w:t>
                            </w:r>
                          </w:p>
                          <w:p w:rsidR="003307A5" w:rsidRPr="008F59AD" w:rsidRDefault="003307A5" w:rsidP="00567933">
                            <w:pPr>
                              <w:pStyle w:val="ListParagraph"/>
                              <w:numPr>
                                <w:ilvl w:val="0"/>
                                <w:numId w:val="20"/>
                              </w:numPr>
                              <w:spacing w:before="0"/>
                              <w:ind w:right="0"/>
                            </w:pPr>
                            <w:r w:rsidRPr="008F59AD">
                              <w:t>Topics covered in the pre-service training include:</w:t>
                            </w:r>
                          </w:p>
                          <w:p w:rsidR="003307A5" w:rsidRPr="008F59AD" w:rsidRDefault="003307A5" w:rsidP="00567933">
                            <w:pPr>
                              <w:pStyle w:val="ListParagraph"/>
                              <w:numPr>
                                <w:ilvl w:val="1"/>
                                <w:numId w:val="20"/>
                              </w:numPr>
                              <w:spacing w:before="0"/>
                              <w:ind w:right="0"/>
                            </w:pPr>
                            <w:r w:rsidRPr="008F59AD">
                              <w:t>Orientation and Overview of the child welfare system</w:t>
                            </w:r>
                          </w:p>
                          <w:p w:rsidR="003307A5" w:rsidRPr="008F59AD" w:rsidRDefault="003307A5" w:rsidP="00567933">
                            <w:pPr>
                              <w:pStyle w:val="ListParagraph"/>
                              <w:numPr>
                                <w:ilvl w:val="1"/>
                                <w:numId w:val="20"/>
                              </w:numPr>
                              <w:spacing w:before="0"/>
                              <w:ind w:right="0"/>
                            </w:pPr>
                            <w:r w:rsidRPr="008F59AD">
                              <w:t>Personal Rights of foster youth.</w:t>
                            </w:r>
                          </w:p>
                          <w:p w:rsidR="003307A5" w:rsidRPr="008F59AD" w:rsidRDefault="003307A5" w:rsidP="00567933">
                            <w:pPr>
                              <w:pStyle w:val="ListParagraph"/>
                              <w:numPr>
                                <w:ilvl w:val="1"/>
                                <w:numId w:val="20"/>
                              </w:numPr>
                              <w:spacing w:before="0"/>
                              <w:ind w:right="0"/>
                            </w:pPr>
                            <w:r w:rsidRPr="008F59AD">
                              <w:t>Roles and responsibilities of the resource family</w:t>
                            </w:r>
                          </w:p>
                          <w:p w:rsidR="003307A5" w:rsidRPr="008F59AD" w:rsidRDefault="003307A5" w:rsidP="00567933">
                            <w:pPr>
                              <w:pStyle w:val="ListParagraph"/>
                              <w:numPr>
                                <w:ilvl w:val="1"/>
                                <w:numId w:val="20"/>
                              </w:numPr>
                              <w:spacing w:before="0"/>
                              <w:ind w:right="0"/>
                            </w:pPr>
                            <w:r w:rsidRPr="008F59AD">
                              <w:t>Child development, the effects of child abuse and neglect on development, and developmental delays</w:t>
                            </w:r>
                          </w:p>
                          <w:p w:rsidR="003307A5" w:rsidRPr="008F59AD" w:rsidRDefault="003307A5" w:rsidP="00567933">
                            <w:pPr>
                              <w:pStyle w:val="ListParagraph"/>
                              <w:numPr>
                                <w:ilvl w:val="1"/>
                                <w:numId w:val="20"/>
                              </w:numPr>
                              <w:spacing w:before="0"/>
                              <w:ind w:right="0"/>
                            </w:pPr>
                            <w:r w:rsidRPr="008F59AD">
                              <w:t>Trauma and trauma informed care</w:t>
                            </w:r>
                          </w:p>
                          <w:p w:rsidR="003307A5" w:rsidRPr="008F59AD" w:rsidRDefault="003307A5" w:rsidP="00567933">
                            <w:pPr>
                              <w:pStyle w:val="ListParagraph"/>
                              <w:numPr>
                                <w:ilvl w:val="1"/>
                                <w:numId w:val="20"/>
                              </w:numPr>
                              <w:spacing w:before="0"/>
                              <w:ind w:right="0"/>
                            </w:pPr>
                            <w:r w:rsidRPr="008F59AD">
                              <w:t xml:space="preserve">Positive discipline </w:t>
                            </w:r>
                          </w:p>
                          <w:p w:rsidR="003307A5" w:rsidRPr="008F59AD" w:rsidRDefault="003307A5" w:rsidP="00567933">
                            <w:pPr>
                              <w:pStyle w:val="ListParagraph"/>
                              <w:numPr>
                                <w:ilvl w:val="1"/>
                                <w:numId w:val="20"/>
                              </w:numPr>
                              <w:spacing w:before="0"/>
                              <w:ind w:right="0"/>
                            </w:pPr>
                            <w:r w:rsidRPr="008F59AD">
                              <w:t>Health issues of foster children and including administration of psychotropic medications</w:t>
                            </w:r>
                          </w:p>
                          <w:p w:rsidR="003307A5" w:rsidRPr="008F59AD" w:rsidRDefault="003307A5" w:rsidP="00567933">
                            <w:pPr>
                              <w:pStyle w:val="ListParagraph"/>
                              <w:numPr>
                                <w:ilvl w:val="1"/>
                                <w:numId w:val="20"/>
                              </w:numPr>
                              <w:spacing w:before="0"/>
                              <w:ind w:right="0"/>
                            </w:pPr>
                            <w:r w:rsidRPr="008F59AD">
                              <w:t>Educational issues for foster children</w:t>
                            </w:r>
                          </w:p>
                          <w:p w:rsidR="003307A5" w:rsidRPr="008F59AD" w:rsidRDefault="003307A5" w:rsidP="00567933">
                            <w:pPr>
                              <w:pStyle w:val="ListParagraph"/>
                              <w:numPr>
                                <w:ilvl w:val="1"/>
                                <w:numId w:val="20"/>
                              </w:numPr>
                              <w:spacing w:before="0"/>
                              <w:ind w:right="0"/>
                            </w:pPr>
                            <w:r w:rsidRPr="008F59AD">
                              <w:t>Working as a team member: the importance of working cooperatively with the agency, service providers, and birth parents</w:t>
                            </w:r>
                          </w:p>
                          <w:p w:rsidR="003307A5" w:rsidRPr="008F59AD" w:rsidRDefault="003307A5" w:rsidP="00567933">
                            <w:pPr>
                              <w:pStyle w:val="ListParagraph"/>
                              <w:numPr>
                                <w:ilvl w:val="1"/>
                                <w:numId w:val="20"/>
                              </w:numPr>
                              <w:spacing w:before="0"/>
                              <w:ind w:right="0"/>
                            </w:pPr>
                            <w:r w:rsidRPr="008F59AD">
                              <w:t>Shared parenting</w:t>
                            </w:r>
                          </w:p>
                          <w:p w:rsidR="003307A5" w:rsidRPr="008F59AD" w:rsidRDefault="003307A5" w:rsidP="00567933">
                            <w:pPr>
                              <w:pStyle w:val="ListParagraph"/>
                              <w:numPr>
                                <w:ilvl w:val="1"/>
                                <w:numId w:val="20"/>
                              </w:numPr>
                              <w:spacing w:before="0"/>
                              <w:ind w:right="0"/>
                            </w:pPr>
                            <w:r w:rsidRPr="008F59AD">
                              <w:t>The importance of maintaining birth parent relationships for foster children</w:t>
                            </w:r>
                          </w:p>
                          <w:p w:rsidR="003307A5" w:rsidRPr="008F59AD" w:rsidRDefault="003307A5" w:rsidP="00567933">
                            <w:pPr>
                              <w:pStyle w:val="ListParagraph"/>
                              <w:numPr>
                                <w:ilvl w:val="1"/>
                                <w:numId w:val="20"/>
                              </w:numPr>
                              <w:spacing w:before="0"/>
                              <w:ind w:right="0"/>
                            </w:pPr>
                            <w:r w:rsidRPr="008F59AD">
                              <w:t>Cultural competency and sensitivity,  including how to provide safe, positive care for lesbian, gay, bisexual, and transgender foster youth</w:t>
                            </w:r>
                          </w:p>
                          <w:p w:rsidR="003307A5" w:rsidRPr="008F59AD" w:rsidRDefault="003307A5" w:rsidP="00567933">
                            <w:pPr>
                              <w:pStyle w:val="ListParagraph"/>
                              <w:numPr>
                                <w:ilvl w:val="1"/>
                                <w:numId w:val="20"/>
                              </w:numPr>
                              <w:spacing w:before="0"/>
                              <w:ind w:right="0"/>
                            </w:pPr>
                            <w:r w:rsidRPr="008F59AD">
                              <w:t>Options for permanency</w:t>
                            </w:r>
                          </w:p>
                          <w:p w:rsidR="003307A5" w:rsidRPr="008F59AD" w:rsidRDefault="003307A5" w:rsidP="00567933">
                            <w:pPr>
                              <w:pStyle w:val="ListParagraph"/>
                              <w:numPr>
                                <w:ilvl w:val="0"/>
                                <w:numId w:val="20"/>
                              </w:numPr>
                              <w:spacing w:before="0"/>
                              <w:ind w:right="0"/>
                            </w:pPr>
                            <w:r w:rsidRPr="008F59AD">
                              <w:t>By the end of the pre-service training resource families will demonstrate competencies in:</w:t>
                            </w:r>
                          </w:p>
                          <w:p w:rsidR="003307A5" w:rsidRDefault="003307A5" w:rsidP="00567933">
                            <w:pPr>
                              <w:pStyle w:val="ListParagraph"/>
                              <w:numPr>
                                <w:ilvl w:val="1"/>
                                <w:numId w:val="20"/>
                              </w:numPr>
                              <w:spacing w:before="0"/>
                              <w:ind w:right="0"/>
                            </w:pPr>
                            <w:r>
                              <w:t>Understanding the child welfare system.</w:t>
                            </w:r>
                          </w:p>
                          <w:p w:rsidR="003307A5" w:rsidRDefault="003307A5" w:rsidP="00567933">
                            <w:pPr>
                              <w:pStyle w:val="ListParagraph"/>
                              <w:numPr>
                                <w:ilvl w:val="1"/>
                                <w:numId w:val="20"/>
                              </w:numPr>
                              <w:spacing w:before="0"/>
                              <w:ind w:right="0"/>
                            </w:pPr>
                            <w:r>
                              <w:t>Understanding the personal rights of foster youth and respecting their rights and cultural identity.</w:t>
                            </w:r>
                          </w:p>
                          <w:p w:rsidR="003307A5" w:rsidRDefault="003307A5" w:rsidP="00567933">
                            <w:pPr>
                              <w:pStyle w:val="ListParagraph"/>
                              <w:numPr>
                                <w:ilvl w:val="1"/>
                                <w:numId w:val="20"/>
                              </w:numPr>
                              <w:spacing w:before="0"/>
                              <w:ind w:right="0"/>
                            </w:pPr>
                            <w:r>
                              <w:t>Understanding the roles and responsibilities of resource family and working with a team.</w:t>
                            </w:r>
                          </w:p>
                          <w:p w:rsidR="003307A5" w:rsidRPr="008F59AD" w:rsidRDefault="003307A5" w:rsidP="00567933">
                            <w:pPr>
                              <w:pStyle w:val="ListParagraph"/>
                              <w:numPr>
                                <w:ilvl w:val="1"/>
                                <w:numId w:val="20"/>
                              </w:numPr>
                              <w:spacing w:before="0"/>
                              <w:ind w:right="0"/>
                            </w:pPr>
                            <w:r w:rsidRPr="008F59AD">
                              <w:t>Trauma Informed Care;</w:t>
                            </w:r>
                          </w:p>
                          <w:p w:rsidR="003307A5" w:rsidRPr="008F59AD" w:rsidRDefault="003307A5" w:rsidP="00567933">
                            <w:pPr>
                              <w:pStyle w:val="ListParagraph"/>
                              <w:numPr>
                                <w:ilvl w:val="1"/>
                                <w:numId w:val="20"/>
                              </w:numPr>
                              <w:spacing w:before="0"/>
                              <w:ind w:right="0"/>
                            </w:pPr>
                            <w:r w:rsidRPr="008F59AD">
                              <w:t>Protecting and nurturing children;</w:t>
                            </w:r>
                          </w:p>
                          <w:p w:rsidR="003307A5" w:rsidRPr="008F59AD" w:rsidRDefault="003307A5" w:rsidP="00567933">
                            <w:pPr>
                              <w:pStyle w:val="ListParagraph"/>
                              <w:numPr>
                                <w:ilvl w:val="1"/>
                                <w:numId w:val="20"/>
                              </w:numPr>
                              <w:spacing w:before="0"/>
                              <w:ind w:right="0"/>
                            </w:pPr>
                            <w:r w:rsidRPr="008F59AD">
                              <w:t>Meeting developmental needs and addressing developmental delays;</w:t>
                            </w:r>
                          </w:p>
                          <w:p w:rsidR="003307A5" w:rsidRPr="008F59AD" w:rsidRDefault="003307A5" w:rsidP="00567933">
                            <w:pPr>
                              <w:pStyle w:val="ListParagraph"/>
                              <w:numPr>
                                <w:ilvl w:val="1"/>
                                <w:numId w:val="20"/>
                              </w:numPr>
                              <w:spacing w:before="0"/>
                              <w:ind w:right="0"/>
                            </w:pPr>
                            <w:r w:rsidRPr="008F59AD">
                              <w:t xml:space="preserve">Supporting </w:t>
                            </w:r>
                            <w:r>
                              <w:t xml:space="preserve">family reunification and </w:t>
                            </w:r>
                            <w:r w:rsidRPr="008F59AD">
                              <w:t>relationships between children and their families;</w:t>
                            </w:r>
                          </w:p>
                          <w:p w:rsidR="003307A5" w:rsidRPr="008F59AD" w:rsidRDefault="003307A5" w:rsidP="00567933">
                            <w:pPr>
                              <w:pStyle w:val="ListParagraph"/>
                              <w:numPr>
                                <w:ilvl w:val="1"/>
                                <w:numId w:val="20"/>
                              </w:numPr>
                              <w:spacing w:before="0"/>
                              <w:ind w:right="0"/>
                            </w:pPr>
                            <w:r w:rsidRPr="008F59AD">
                              <w:t>Connecting children to safe, nurturing relationships intended to last a lifetime;</w:t>
                            </w:r>
                          </w:p>
                          <w:p w:rsidR="003307A5" w:rsidRPr="008F59AD" w:rsidRDefault="003307A5" w:rsidP="001E72D7"/>
                          <w:p w:rsidR="003307A5" w:rsidRPr="008F59AD" w:rsidRDefault="003307A5" w:rsidP="001E72D7">
                            <w:pPr>
                              <w:pStyle w:val="ListParagraph"/>
                              <w:spacing w:line="295" w:lineRule="exact"/>
                              <w:ind w:left="462"/>
                              <w:rPr>
                                <w:rFonts w:cs="Palatino Linotype"/>
                              </w:rPr>
                            </w:pPr>
                          </w:p>
                          <w:p w:rsidR="003307A5" w:rsidRPr="008F59AD" w:rsidRDefault="003307A5" w:rsidP="001E72D7">
                            <w:pPr>
                              <w:spacing w:line="295" w:lineRule="exact"/>
                              <w:rPr>
                                <w:rFonts w:cs="Palatino Linotype"/>
                              </w:rPr>
                            </w:pPr>
                          </w:p>
                          <w:p w:rsidR="003307A5" w:rsidRDefault="003307A5" w:rsidP="001E72D7">
                            <w:pPr>
                              <w:spacing w:line="295" w:lineRule="exact"/>
                              <w:rPr>
                                <w:rFonts w:cs="Palatino Linotype"/>
                                <w:sz w:val="18"/>
                                <w:szCs w:val="18"/>
                              </w:rPr>
                            </w:pPr>
                          </w:p>
                          <w:p w:rsidR="003307A5" w:rsidRPr="002745AF" w:rsidRDefault="003307A5" w:rsidP="001E72D7">
                            <w:pPr>
                              <w:spacing w:line="295" w:lineRule="exact"/>
                              <w:rPr>
                                <w:rFonts w:cs="Palatino Linotype"/>
                                <w:sz w:val="18"/>
                                <w:szCs w:val="18"/>
                              </w:rPr>
                            </w:pPr>
                          </w:p>
                          <w:p w:rsidR="003307A5" w:rsidRDefault="003307A5" w:rsidP="001E72D7">
                            <w:pPr>
                              <w:spacing w:line="295" w:lineRule="exact"/>
                              <w:rPr>
                                <w:rFonts w:cs="Palatino Linotype"/>
                                <w:sz w:val="18"/>
                                <w:szCs w:val="18"/>
                              </w:rPr>
                            </w:pPr>
                          </w:p>
                          <w:p w:rsidR="003307A5" w:rsidRPr="00B557EA" w:rsidRDefault="003307A5" w:rsidP="001E72D7">
                            <w:pPr>
                              <w:spacing w:line="295" w:lineRule="exact"/>
                              <w:rPr>
                                <w:rFonts w:cs="Palatino Linotype"/>
                                <w:sz w:val="18"/>
                                <w:szCs w:val="18"/>
                              </w:rPr>
                            </w:pPr>
                          </w:p>
                          <w:p w:rsidR="003307A5" w:rsidRPr="00B557EA" w:rsidRDefault="003307A5" w:rsidP="001E72D7">
                            <w:pPr>
                              <w:pStyle w:val="ListParagraph"/>
                              <w:numPr>
                                <w:ilvl w:val="0"/>
                                <w:numId w:val="6"/>
                              </w:numPr>
                              <w:spacing w:line="295" w:lineRule="exact"/>
                              <w:rPr>
                                <w:rFonts w:cs="Palatino Linotype"/>
                                <w:sz w:val="18"/>
                                <w:szCs w:val="18"/>
                              </w:rPr>
                            </w:pPr>
                          </w:p>
                        </w:txbxContent>
                      </wps:txbx>
                      <wps:bodyPr rot="0" vert="horz" wrap="square" lIns="0" tIns="0" rIns="0" bIns="0" anchor="t" anchorCtr="0" upright="1">
                        <a:noAutofit/>
                      </wps:bodyPr>
                    </wps:wsp>
                  </a:graphicData>
                </a:graphic>
              </wp:inline>
            </w:drawing>
          </mc:Choice>
          <mc:Fallback>
            <w:pict>
              <v:shape id="Text Box 93" o:spid="_x0000_s1032" type="#_x0000_t202" style="width:721.95pt;height:5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" filled="f" strokeweight=".58pt">
                <v:textbox inset="0,0,0,0">
                  <w:txbxContent>
                    <w:p w:rsidR="003307A5" w:rsidRPr="008F59AD" w:rsidRDefault="003307A5" w:rsidP="001E72D7">
                      <w:pPr>
                        <w:spacing w:line="295" w:lineRule="exact"/>
                        <w:ind w:left="102"/>
                        <w:rPr>
                          <w:i/>
                          <w:spacing w:val="-1"/>
                        </w:rPr>
                      </w:pPr>
                      <w:r w:rsidRPr="008F59AD">
                        <w:rPr>
                          <w:spacing w:val="-1"/>
                        </w:rPr>
                        <w:t>Please</w:t>
                      </w:r>
                      <w:r w:rsidRPr="008F59AD">
                        <w:t xml:space="preserve"> </w:t>
                      </w:r>
                      <w:r w:rsidRPr="008F59AD">
                        <w:rPr>
                          <w:spacing w:val="-1"/>
                        </w:rPr>
                        <w:t>describe</w:t>
                      </w:r>
                      <w:r w:rsidRPr="008F59AD">
                        <w:t xml:space="preserve"> </w:t>
                      </w:r>
                      <w:r w:rsidRPr="008F59AD">
                        <w:rPr>
                          <w:spacing w:val="-1"/>
                        </w:rPr>
                        <w:t>the</w:t>
                      </w:r>
                      <w:r w:rsidRPr="008F59AD">
                        <w:t xml:space="preserve"> </w:t>
                      </w:r>
                      <w:r w:rsidRPr="008F59AD">
                        <w:rPr>
                          <w:spacing w:val="-1"/>
                        </w:rPr>
                        <w:t>plan</w:t>
                      </w:r>
                      <w:r w:rsidRPr="008F59AD">
                        <w:rPr>
                          <w:spacing w:val="1"/>
                        </w:rPr>
                        <w:t xml:space="preserve"> </w:t>
                      </w:r>
                      <w:r w:rsidRPr="008F59AD">
                        <w:rPr>
                          <w:spacing w:val="-1"/>
                        </w:rPr>
                        <w:t>for</w:t>
                      </w:r>
                      <w:r w:rsidRPr="008F59AD">
                        <w:rPr>
                          <w:spacing w:val="1"/>
                        </w:rPr>
                        <w:t xml:space="preserve"> </w:t>
                      </w:r>
                      <w:r w:rsidRPr="008F59AD">
                        <w:rPr>
                          <w:spacing w:val="-1"/>
                        </w:rPr>
                        <w:t>training Resource</w:t>
                      </w:r>
                      <w:r w:rsidRPr="008F59AD">
                        <w:rPr>
                          <w:spacing w:val="2"/>
                        </w:rPr>
                        <w:t xml:space="preserve"> </w:t>
                      </w:r>
                      <w:r w:rsidRPr="008F59AD">
                        <w:rPr>
                          <w:spacing w:val="-1"/>
                        </w:rPr>
                        <w:t xml:space="preserve">Families: </w:t>
                      </w:r>
                      <w:r w:rsidRPr="008F59AD">
                        <w:rPr>
                          <w:i/>
                          <w:spacing w:val="-1"/>
                        </w:rPr>
                        <w:t>(i.e. curriculum, number of sessions/hours)</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Provide an eig</w:t>
                      </w:r>
                      <w:r w:rsidR="001F1B81">
                        <w:rPr>
                          <w:rFonts w:cs="Palatino Linotype"/>
                        </w:rPr>
                        <w:t>ht session pre-service training.</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Conduct four pre-service trainings from April 2016-June 2016.</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Conduct eleven pre-service training starting the 2016—2017 fiscal year.</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Provide CPRR and First Aid training once a month.</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Increase the numbers of pre-service trainers.</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Offer a mandatory three hour follow up training for newly certified families after their first placement.</w:t>
                      </w:r>
                    </w:p>
                    <w:p w:rsidR="003307A5" w:rsidRPr="008F59AD" w:rsidRDefault="003307A5" w:rsidP="00567933">
                      <w:pPr>
                        <w:pStyle w:val="ListParagraph"/>
                        <w:numPr>
                          <w:ilvl w:val="0"/>
                          <w:numId w:val="25"/>
                        </w:numPr>
                        <w:spacing w:line="295" w:lineRule="exact"/>
                        <w:rPr>
                          <w:rFonts w:cs="Palatino Linotype"/>
                        </w:rPr>
                      </w:pPr>
                      <w:r w:rsidRPr="008F59AD">
                        <w:rPr>
                          <w:rFonts w:cs="Palatino Linotype"/>
                        </w:rPr>
                        <w:t>Increase mandatory annual training hours to 10 hours per year.</w:t>
                      </w:r>
                    </w:p>
                    <w:p w:rsidR="003307A5" w:rsidRPr="008F59AD" w:rsidRDefault="003307A5" w:rsidP="00567933">
                      <w:pPr>
                        <w:pStyle w:val="ListParagraph"/>
                        <w:numPr>
                          <w:ilvl w:val="0"/>
                          <w:numId w:val="20"/>
                        </w:numPr>
                        <w:spacing w:before="0"/>
                        <w:ind w:right="0"/>
                      </w:pPr>
                      <w:r w:rsidRPr="008F59AD">
                        <w:t>Pre-service training will use The National Child Traumatic Stress Network’s Caring for Children Who Have Experienced Trauma: A Workshop for Resource Parents curriculum along with components from the PRIDE curriculum.</w:t>
                      </w:r>
                    </w:p>
                    <w:p w:rsidR="003307A5" w:rsidRPr="008F59AD" w:rsidRDefault="003307A5" w:rsidP="00567933">
                      <w:pPr>
                        <w:pStyle w:val="ListParagraph"/>
                        <w:numPr>
                          <w:ilvl w:val="0"/>
                          <w:numId w:val="20"/>
                        </w:numPr>
                        <w:spacing w:before="0"/>
                        <w:ind w:right="0"/>
                      </w:pPr>
                      <w:r w:rsidRPr="008F59AD">
                        <w:t>Topics covered in the pre-service training include:</w:t>
                      </w:r>
                    </w:p>
                    <w:p w:rsidR="003307A5" w:rsidRPr="008F59AD" w:rsidRDefault="003307A5" w:rsidP="00567933">
                      <w:pPr>
                        <w:pStyle w:val="ListParagraph"/>
                        <w:numPr>
                          <w:ilvl w:val="1"/>
                          <w:numId w:val="20"/>
                        </w:numPr>
                        <w:spacing w:before="0"/>
                        <w:ind w:right="0"/>
                      </w:pPr>
                      <w:r w:rsidRPr="008F59AD">
                        <w:t>Orientation and Overview of the child welfare system</w:t>
                      </w:r>
                    </w:p>
                    <w:p w:rsidR="003307A5" w:rsidRPr="008F59AD" w:rsidRDefault="003307A5" w:rsidP="00567933">
                      <w:pPr>
                        <w:pStyle w:val="ListParagraph"/>
                        <w:numPr>
                          <w:ilvl w:val="1"/>
                          <w:numId w:val="20"/>
                        </w:numPr>
                        <w:spacing w:before="0"/>
                        <w:ind w:right="0"/>
                      </w:pPr>
                      <w:r w:rsidRPr="008F59AD">
                        <w:t>Personal Rights of foster youth.</w:t>
                      </w:r>
                    </w:p>
                    <w:p w:rsidR="003307A5" w:rsidRPr="008F59AD" w:rsidRDefault="003307A5" w:rsidP="00567933">
                      <w:pPr>
                        <w:pStyle w:val="ListParagraph"/>
                        <w:numPr>
                          <w:ilvl w:val="1"/>
                          <w:numId w:val="20"/>
                        </w:numPr>
                        <w:spacing w:before="0"/>
                        <w:ind w:right="0"/>
                      </w:pPr>
                      <w:r w:rsidRPr="008F59AD">
                        <w:t>Roles and responsibilities of the resource family</w:t>
                      </w:r>
                    </w:p>
                    <w:p w:rsidR="003307A5" w:rsidRPr="008F59AD" w:rsidRDefault="003307A5" w:rsidP="00567933">
                      <w:pPr>
                        <w:pStyle w:val="ListParagraph"/>
                        <w:numPr>
                          <w:ilvl w:val="1"/>
                          <w:numId w:val="20"/>
                        </w:numPr>
                        <w:spacing w:before="0"/>
                        <w:ind w:right="0"/>
                      </w:pPr>
                      <w:r w:rsidRPr="008F59AD">
                        <w:t>Child development, the effects of child abuse and neglect on development, and developmental delays</w:t>
                      </w:r>
                    </w:p>
                    <w:p w:rsidR="003307A5" w:rsidRPr="008F59AD" w:rsidRDefault="003307A5" w:rsidP="00567933">
                      <w:pPr>
                        <w:pStyle w:val="ListParagraph"/>
                        <w:numPr>
                          <w:ilvl w:val="1"/>
                          <w:numId w:val="20"/>
                        </w:numPr>
                        <w:spacing w:before="0"/>
                        <w:ind w:right="0"/>
                      </w:pPr>
                      <w:r w:rsidRPr="008F59AD">
                        <w:t>Trauma and trauma informed care</w:t>
                      </w:r>
                    </w:p>
                    <w:p w:rsidR="003307A5" w:rsidRPr="008F59AD" w:rsidRDefault="003307A5" w:rsidP="00567933">
                      <w:pPr>
                        <w:pStyle w:val="ListParagraph"/>
                        <w:numPr>
                          <w:ilvl w:val="1"/>
                          <w:numId w:val="20"/>
                        </w:numPr>
                        <w:spacing w:before="0"/>
                        <w:ind w:right="0"/>
                      </w:pPr>
                      <w:r w:rsidRPr="008F59AD">
                        <w:t xml:space="preserve">Positive discipline </w:t>
                      </w:r>
                    </w:p>
                    <w:p w:rsidR="003307A5" w:rsidRPr="008F59AD" w:rsidRDefault="003307A5" w:rsidP="00567933">
                      <w:pPr>
                        <w:pStyle w:val="ListParagraph"/>
                        <w:numPr>
                          <w:ilvl w:val="1"/>
                          <w:numId w:val="20"/>
                        </w:numPr>
                        <w:spacing w:before="0"/>
                        <w:ind w:right="0"/>
                      </w:pPr>
                      <w:r w:rsidRPr="008F59AD">
                        <w:t>Health issues of foster children and including administration of psychotropic medications</w:t>
                      </w:r>
                    </w:p>
                    <w:p w:rsidR="003307A5" w:rsidRPr="008F59AD" w:rsidRDefault="003307A5" w:rsidP="00567933">
                      <w:pPr>
                        <w:pStyle w:val="ListParagraph"/>
                        <w:numPr>
                          <w:ilvl w:val="1"/>
                          <w:numId w:val="20"/>
                        </w:numPr>
                        <w:spacing w:before="0"/>
                        <w:ind w:right="0"/>
                      </w:pPr>
                      <w:r w:rsidRPr="008F59AD">
                        <w:t>Educational issues for foster children</w:t>
                      </w:r>
                    </w:p>
                    <w:p w:rsidR="003307A5" w:rsidRPr="008F59AD" w:rsidRDefault="003307A5" w:rsidP="00567933">
                      <w:pPr>
                        <w:pStyle w:val="ListParagraph"/>
                        <w:numPr>
                          <w:ilvl w:val="1"/>
                          <w:numId w:val="20"/>
                        </w:numPr>
                        <w:spacing w:before="0"/>
                        <w:ind w:right="0"/>
                      </w:pPr>
                      <w:r w:rsidRPr="008F59AD">
                        <w:t>Working as a team member: the importance of working cooperatively with the agency, service providers, and birth parents</w:t>
                      </w:r>
                    </w:p>
                    <w:p w:rsidR="003307A5" w:rsidRPr="008F59AD" w:rsidRDefault="003307A5" w:rsidP="00567933">
                      <w:pPr>
                        <w:pStyle w:val="ListParagraph"/>
                        <w:numPr>
                          <w:ilvl w:val="1"/>
                          <w:numId w:val="20"/>
                        </w:numPr>
                        <w:spacing w:before="0"/>
                        <w:ind w:right="0"/>
                      </w:pPr>
                      <w:r w:rsidRPr="008F59AD">
                        <w:t>Shared parenting</w:t>
                      </w:r>
                    </w:p>
                    <w:p w:rsidR="003307A5" w:rsidRPr="008F59AD" w:rsidRDefault="003307A5" w:rsidP="00567933">
                      <w:pPr>
                        <w:pStyle w:val="ListParagraph"/>
                        <w:numPr>
                          <w:ilvl w:val="1"/>
                          <w:numId w:val="20"/>
                        </w:numPr>
                        <w:spacing w:before="0"/>
                        <w:ind w:right="0"/>
                      </w:pPr>
                      <w:r w:rsidRPr="008F59AD">
                        <w:t>The importance of maintaining birth parent relationships for foster children</w:t>
                      </w:r>
                    </w:p>
                    <w:p w:rsidR="003307A5" w:rsidRPr="008F59AD" w:rsidRDefault="003307A5" w:rsidP="00567933">
                      <w:pPr>
                        <w:pStyle w:val="ListParagraph"/>
                        <w:numPr>
                          <w:ilvl w:val="1"/>
                          <w:numId w:val="20"/>
                        </w:numPr>
                        <w:spacing w:before="0"/>
                        <w:ind w:right="0"/>
                      </w:pPr>
                      <w:r w:rsidRPr="008F59AD">
                        <w:t>Cultural competency and sensitivity,  including how to provide safe, positive care for lesbian, gay, bisexual, and transgender foster youth</w:t>
                      </w:r>
                    </w:p>
                    <w:p w:rsidR="003307A5" w:rsidRPr="008F59AD" w:rsidRDefault="003307A5" w:rsidP="00567933">
                      <w:pPr>
                        <w:pStyle w:val="ListParagraph"/>
                        <w:numPr>
                          <w:ilvl w:val="1"/>
                          <w:numId w:val="20"/>
                        </w:numPr>
                        <w:spacing w:before="0"/>
                        <w:ind w:right="0"/>
                      </w:pPr>
                      <w:r w:rsidRPr="008F59AD">
                        <w:t>Options for permanency</w:t>
                      </w:r>
                    </w:p>
                    <w:p w:rsidR="003307A5" w:rsidRPr="008F59AD" w:rsidRDefault="003307A5" w:rsidP="00567933">
                      <w:pPr>
                        <w:pStyle w:val="ListParagraph"/>
                        <w:numPr>
                          <w:ilvl w:val="0"/>
                          <w:numId w:val="20"/>
                        </w:numPr>
                        <w:spacing w:before="0"/>
                        <w:ind w:right="0"/>
                      </w:pPr>
                      <w:r w:rsidRPr="008F59AD">
                        <w:t>By the end of the pre-service training resource families will demonstrate competencies in:</w:t>
                      </w:r>
                    </w:p>
                    <w:p w:rsidR="003307A5" w:rsidRDefault="003307A5" w:rsidP="00567933">
                      <w:pPr>
                        <w:pStyle w:val="ListParagraph"/>
                        <w:numPr>
                          <w:ilvl w:val="1"/>
                          <w:numId w:val="20"/>
                        </w:numPr>
                        <w:spacing w:before="0"/>
                        <w:ind w:right="0"/>
                      </w:pPr>
                      <w:r>
                        <w:t>Understanding the child welfare system.</w:t>
                      </w:r>
                    </w:p>
                    <w:p w:rsidR="003307A5" w:rsidRDefault="003307A5" w:rsidP="00567933">
                      <w:pPr>
                        <w:pStyle w:val="ListParagraph"/>
                        <w:numPr>
                          <w:ilvl w:val="1"/>
                          <w:numId w:val="20"/>
                        </w:numPr>
                        <w:spacing w:before="0"/>
                        <w:ind w:right="0"/>
                      </w:pPr>
                      <w:r>
                        <w:t>Understanding the personal rights of foster youth and respecting their rights and cultural identity.</w:t>
                      </w:r>
                    </w:p>
                    <w:p w:rsidR="003307A5" w:rsidRDefault="003307A5" w:rsidP="00567933">
                      <w:pPr>
                        <w:pStyle w:val="ListParagraph"/>
                        <w:numPr>
                          <w:ilvl w:val="1"/>
                          <w:numId w:val="20"/>
                        </w:numPr>
                        <w:spacing w:before="0"/>
                        <w:ind w:right="0"/>
                      </w:pPr>
                      <w:r>
                        <w:t>Understanding the roles and responsibilities of resource family and working with a team.</w:t>
                      </w:r>
                    </w:p>
                    <w:p w:rsidR="003307A5" w:rsidRPr="008F59AD" w:rsidRDefault="003307A5" w:rsidP="00567933">
                      <w:pPr>
                        <w:pStyle w:val="ListParagraph"/>
                        <w:numPr>
                          <w:ilvl w:val="1"/>
                          <w:numId w:val="20"/>
                        </w:numPr>
                        <w:spacing w:before="0"/>
                        <w:ind w:right="0"/>
                      </w:pPr>
                      <w:r w:rsidRPr="008F59AD">
                        <w:t>Trauma Informed Care;</w:t>
                      </w:r>
                    </w:p>
                    <w:p w:rsidR="003307A5" w:rsidRPr="008F59AD" w:rsidRDefault="003307A5" w:rsidP="00567933">
                      <w:pPr>
                        <w:pStyle w:val="ListParagraph"/>
                        <w:numPr>
                          <w:ilvl w:val="1"/>
                          <w:numId w:val="20"/>
                        </w:numPr>
                        <w:spacing w:before="0"/>
                        <w:ind w:right="0"/>
                      </w:pPr>
                      <w:r w:rsidRPr="008F59AD">
                        <w:t>Protecting and nurturing children;</w:t>
                      </w:r>
                    </w:p>
                    <w:p w:rsidR="003307A5" w:rsidRPr="008F59AD" w:rsidRDefault="003307A5" w:rsidP="00567933">
                      <w:pPr>
                        <w:pStyle w:val="ListParagraph"/>
                        <w:numPr>
                          <w:ilvl w:val="1"/>
                          <w:numId w:val="20"/>
                        </w:numPr>
                        <w:spacing w:before="0"/>
                        <w:ind w:right="0"/>
                      </w:pPr>
                      <w:r w:rsidRPr="008F59AD">
                        <w:t>Meeting developmental needs and addressing developmental delays;</w:t>
                      </w:r>
                    </w:p>
                    <w:p w:rsidR="003307A5" w:rsidRPr="008F59AD" w:rsidRDefault="003307A5" w:rsidP="00567933">
                      <w:pPr>
                        <w:pStyle w:val="ListParagraph"/>
                        <w:numPr>
                          <w:ilvl w:val="1"/>
                          <w:numId w:val="20"/>
                        </w:numPr>
                        <w:spacing w:before="0"/>
                        <w:ind w:right="0"/>
                      </w:pPr>
                      <w:r w:rsidRPr="008F59AD">
                        <w:t xml:space="preserve">Supporting </w:t>
                      </w:r>
                      <w:r>
                        <w:t xml:space="preserve">family reunification and </w:t>
                      </w:r>
                      <w:r w:rsidRPr="008F59AD">
                        <w:t>relationships between children and their families;</w:t>
                      </w:r>
                    </w:p>
                    <w:p w:rsidR="003307A5" w:rsidRPr="008F59AD" w:rsidRDefault="003307A5" w:rsidP="00567933">
                      <w:pPr>
                        <w:pStyle w:val="ListParagraph"/>
                        <w:numPr>
                          <w:ilvl w:val="1"/>
                          <w:numId w:val="20"/>
                        </w:numPr>
                        <w:spacing w:before="0"/>
                        <w:ind w:right="0"/>
                      </w:pPr>
                      <w:r w:rsidRPr="008F59AD">
                        <w:t>Connecting children to safe, nurturing relationships intended to last a lifetime;</w:t>
                      </w:r>
                    </w:p>
                    <w:p w:rsidR="003307A5" w:rsidRPr="008F59AD" w:rsidRDefault="003307A5" w:rsidP="001E72D7"/>
                    <w:p w:rsidR="003307A5" w:rsidRPr="008F59AD" w:rsidRDefault="003307A5" w:rsidP="001E72D7">
                      <w:pPr>
                        <w:pStyle w:val="ListParagraph"/>
                        <w:spacing w:line="295" w:lineRule="exact"/>
                        <w:ind w:left="462"/>
                        <w:rPr>
                          <w:rFonts w:cs="Palatino Linotype"/>
                        </w:rPr>
                      </w:pPr>
                    </w:p>
                    <w:p w:rsidR="003307A5" w:rsidRPr="008F59AD" w:rsidRDefault="003307A5" w:rsidP="001E72D7">
                      <w:pPr>
                        <w:spacing w:line="295" w:lineRule="exact"/>
                        <w:rPr>
                          <w:rFonts w:cs="Palatino Linotype"/>
                        </w:rPr>
                      </w:pPr>
                    </w:p>
                    <w:p w:rsidR="003307A5" w:rsidRDefault="003307A5" w:rsidP="001E72D7">
                      <w:pPr>
                        <w:spacing w:line="295" w:lineRule="exact"/>
                        <w:rPr>
                          <w:rFonts w:cs="Palatino Linotype"/>
                          <w:sz w:val="18"/>
                          <w:szCs w:val="18"/>
                        </w:rPr>
                      </w:pPr>
                    </w:p>
                    <w:p w:rsidR="003307A5" w:rsidRPr="002745AF" w:rsidRDefault="003307A5" w:rsidP="001E72D7">
                      <w:pPr>
                        <w:spacing w:line="295" w:lineRule="exact"/>
                        <w:rPr>
                          <w:rFonts w:cs="Palatino Linotype"/>
                          <w:sz w:val="18"/>
                          <w:szCs w:val="18"/>
                        </w:rPr>
                      </w:pPr>
                    </w:p>
                    <w:p w:rsidR="003307A5" w:rsidRDefault="003307A5" w:rsidP="001E72D7">
                      <w:pPr>
                        <w:spacing w:line="295" w:lineRule="exact"/>
                        <w:rPr>
                          <w:rFonts w:cs="Palatino Linotype"/>
                          <w:sz w:val="18"/>
                          <w:szCs w:val="18"/>
                        </w:rPr>
                      </w:pPr>
                    </w:p>
                    <w:p w:rsidR="003307A5" w:rsidRPr="00B557EA" w:rsidRDefault="003307A5" w:rsidP="001E72D7">
                      <w:pPr>
                        <w:spacing w:line="295" w:lineRule="exact"/>
                        <w:rPr>
                          <w:rFonts w:cs="Palatino Linotype"/>
                          <w:sz w:val="18"/>
                          <w:szCs w:val="18"/>
                        </w:rPr>
                      </w:pPr>
                    </w:p>
                    <w:p w:rsidR="003307A5" w:rsidRPr="00B557EA" w:rsidRDefault="003307A5" w:rsidP="001E72D7">
                      <w:pPr>
                        <w:pStyle w:val="ListParagraph"/>
                        <w:numPr>
                          <w:ilvl w:val="0"/>
                          <w:numId w:val="6"/>
                        </w:numPr>
                        <w:spacing w:line="295" w:lineRule="exact"/>
                        <w:rPr>
                          <w:rFonts w:cs="Palatino Linotype"/>
                          <w:sz w:val="18"/>
                          <w:szCs w:val="18"/>
                        </w:rPr>
                      </w:pPr>
                    </w:p>
                  </w:txbxContent>
                </v:textbox>
                <w10:anchorlock/>
              </v:shape>
            </w:pict>
          </mc:Fallback>
        </mc:AlternateContent>
      </w:r>
    </w:p>
    <w:p w:rsidR="005B78D6" w:rsidRDefault="005B78D6" w:rsidP="00346D57">
      <w:pPr>
        <w:widowControl w:val="0"/>
        <w:spacing w:before="65" w:after="0" w:line="240" w:lineRule="auto"/>
        <w:ind w:left="100"/>
        <w:rPr>
          <w:b/>
          <w:bCs/>
          <w:spacing w:val="-1"/>
          <w:sz w:val="24"/>
          <w:szCs w:val="24"/>
        </w:rPr>
      </w:pPr>
    </w:p>
    <w:p w:rsidR="00346D57" w:rsidRDefault="00901BE4" w:rsidP="00346D57">
      <w:pPr>
        <w:widowControl w:val="0"/>
        <w:spacing w:before="65" w:after="0" w:line="240" w:lineRule="auto"/>
        <w:ind w:left="100"/>
        <w:rPr>
          <w:b/>
          <w:bCs/>
          <w:spacing w:val="-2"/>
          <w:sz w:val="24"/>
          <w:szCs w:val="24"/>
        </w:rPr>
      </w:pPr>
      <w:r>
        <w:rPr>
          <w:noProof/>
          <w:sz w:val="24"/>
          <w:szCs w:val="24"/>
        </w:rPr>
        <mc:AlternateContent>
          <mc:Choice Requires="wps">
            <w:drawing>
              <wp:anchor distT="0" distB="0" distL="114300" distR="114300" simplePos="0" relativeHeight="251650560" behindDoc="1" locked="0" layoutInCell="1" allowOverlap="1">
                <wp:simplePos x="0" y="0"/>
                <wp:positionH relativeFrom="page">
                  <wp:posOffset>825500</wp:posOffset>
                </wp:positionH>
                <wp:positionV relativeFrom="page">
                  <wp:posOffset>9681210</wp:posOffset>
                </wp:positionV>
                <wp:extent cx="1957705" cy="224155"/>
                <wp:effectExtent l="0" t="0" r="4445" b="4445"/>
                <wp:wrapNone/>
                <wp:docPr id="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7A5" w:rsidRPr="00B66F90" w:rsidRDefault="003307A5" w:rsidP="00213D9F">
                            <w:pPr>
                              <w:spacing w:line="265" w:lineRule="exact"/>
                              <w:ind w:left="20"/>
                              <w:rPr>
                                <w:rFonts w:ascii="Times New Roman" w:hAnsi="Times New Roman"/>
                                <w:sz w:val="20"/>
                                <w:szCs w:val="24"/>
                              </w:rPr>
                            </w:pPr>
                            <w:r w:rsidRPr="00B66F90">
                              <w:rPr>
                                <w:rFonts w:ascii="Times New Roman" w:eastAsia="Times New Roman"/>
                                <w:spacing w:val="-1"/>
                                <w:sz w:val="20"/>
                              </w:rPr>
                              <w:t xml:space="preserve">CDSS Required Document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3" type="#_x0000_t202" style="position:absolute;left:0;text-align:left;margin-left:65pt;margin-top:762.3pt;width:154.15pt;height:17.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G3rwIAALE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" filled="f" stroked="f">
                <v:textbox inset="0,0,0,0">
                  <w:txbxContent>
                    <w:p w:rsidR="003307A5" w:rsidRPr="00B66F90" w:rsidRDefault="003307A5" w:rsidP="00213D9F">
                      <w:pPr>
                        <w:spacing w:line="265" w:lineRule="exact"/>
                        <w:ind w:left="20"/>
                        <w:rPr>
                          <w:rFonts w:ascii="Times New Roman" w:hAnsi="Times New Roman"/>
                          <w:sz w:val="20"/>
                          <w:szCs w:val="24"/>
                        </w:rPr>
                      </w:pPr>
                      <w:r w:rsidRPr="00B66F90">
                        <w:rPr>
                          <w:rFonts w:ascii="Times New Roman" w:eastAsia="Times New Roman"/>
                          <w:spacing w:val="-1"/>
                          <w:sz w:val="20"/>
                        </w:rPr>
                        <w:t xml:space="preserve">CDSS Required Document </w:t>
                      </w:r>
                    </w:p>
                  </w:txbxContent>
                </v:textbox>
                <w10:wrap anchorx="page" anchory="page"/>
              </v:shape>
            </w:pict>
          </mc:Fallback>
        </mc:AlternateContent>
      </w:r>
      <w:r w:rsidR="002745AF" w:rsidRPr="00BD013A">
        <w:rPr>
          <w:b/>
          <w:bCs/>
          <w:spacing w:val="-1"/>
          <w:sz w:val="24"/>
          <w:szCs w:val="24"/>
        </w:rPr>
        <w:t>X. TR</w:t>
      </w:r>
      <w:r w:rsidR="002745AF" w:rsidRPr="00BD013A">
        <w:rPr>
          <w:b/>
          <w:bCs/>
          <w:spacing w:val="-2"/>
          <w:sz w:val="24"/>
          <w:szCs w:val="24"/>
        </w:rPr>
        <w:t>I</w:t>
      </w:r>
      <w:r w:rsidR="002745AF" w:rsidRPr="00BD013A">
        <w:rPr>
          <w:b/>
          <w:bCs/>
          <w:spacing w:val="-1"/>
          <w:sz w:val="24"/>
          <w:szCs w:val="24"/>
        </w:rPr>
        <w:t>B</w:t>
      </w:r>
      <w:r w:rsidR="002745AF" w:rsidRPr="00BD013A">
        <w:rPr>
          <w:b/>
          <w:bCs/>
          <w:spacing w:val="-2"/>
          <w:sz w:val="24"/>
          <w:szCs w:val="24"/>
        </w:rPr>
        <w:t>A</w:t>
      </w:r>
      <w:r w:rsidR="002745AF" w:rsidRPr="00BD013A">
        <w:rPr>
          <w:b/>
          <w:bCs/>
          <w:spacing w:val="-1"/>
          <w:sz w:val="24"/>
          <w:szCs w:val="24"/>
        </w:rPr>
        <w:t>L P</w:t>
      </w:r>
      <w:r w:rsidR="002745AF" w:rsidRPr="00BD013A">
        <w:rPr>
          <w:b/>
          <w:bCs/>
          <w:spacing w:val="-2"/>
          <w:sz w:val="24"/>
          <w:szCs w:val="24"/>
        </w:rPr>
        <w:t>A</w:t>
      </w:r>
      <w:r w:rsidR="002745AF" w:rsidRPr="00BD013A">
        <w:rPr>
          <w:b/>
          <w:bCs/>
          <w:spacing w:val="-1"/>
          <w:sz w:val="24"/>
          <w:szCs w:val="24"/>
        </w:rPr>
        <w:t>R</w:t>
      </w:r>
      <w:r w:rsidR="002745AF" w:rsidRPr="00BD013A">
        <w:rPr>
          <w:b/>
          <w:bCs/>
          <w:spacing w:val="-2"/>
          <w:sz w:val="24"/>
          <w:szCs w:val="24"/>
        </w:rPr>
        <w:t>TI</w:t>
      </w:r>
      <w:r w:rsidR="002745AF" w:rsidRPr="00BD013A">
        <w:rPr>
          <w:b/>
          <w:bCs/>
          <w:spacing w:val="-1"/>
          <w:sz w:val="24"/>
          <w:szCs w:val="24"/>
        </w:rPr>
        <w:t>C</w:t>
      </w:r>
      <w:r w:rsidR="002745AF" w:rsidRPr="00BD013A">
        <w:rPr>
          <w:b/>
          <w:bCs/>
          <w:spacing w:val="-2"/>
          <w:sz w:val="24"/>
          <w:szCs w:val="24"/>
        </w:rPr>
        <w:t>I</w:t>
      </w:r>
      <w:r w:rsidR="002745AF" w:rsidRPr="00BD013A">
        <w:rPr>
          <w:b/>
          <w:bCs/>
          <w:spacing w:val="-1"/>
          <w:sz w:val="24"/>
          <w:szCs w:val="24"/>
        </w:rPr>
        <w:t>P</w:t>
      </w:r>
      <w:r w:rsidR="002745AF" w:rsidRPr="00BD013A">
        <w:rPr>
          <w:b/>
          <w:bCs/>
          <w:spacing w:val="-2"/>
          <w:sz w:val="24"/>
          <w:szCs w:val="24"/>
        </w:rPr>
        <w:t>ATION</w:t>
      </w:r>
    </w:p>
    <w:p w:rsidR="00346D57" w:rsidRDefault="00901BE4" w:rsidP="00346D57">
      <w:pPr>
        <w:widowControl w:val="0"/>
        <w:spacing w:before="65" w:after="0" w:line="240" w:lineRule="auto"/>
        <w:ind w:left="100"/>
        <w:rPr>
          <w:b/>
          <w:bCs/>
          <w:spacing w:val="-2"/>
          <w:sz w:val="24"/>
          <w:szCs w:val="24"/>
        </w:rPr>
      </w:pPr>
      <w:r>
        <w:rPr>
          <w:rFonts w:cs="Calibri"/>
          <w:noProof/>
          <w:sz w:val="20"/>
          <w:szCs w:val="20"/>
        </w:rPr>
        <mc:AlternateContent>
          <mc:Choice Requires="wps">
            <w:drawing>
              <wp:inline distT="0" distB="0" distL="0" distR="0">
                <wp:extent cx="8803640" cy="511175"/>
                <wp:effectExtent l="0" t="0" r="16510" b="22225"/>
                <wp:docPr id="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3640" cy="5111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307A5" w:rsidRPr="00E31E5C" w:rsidRDefault="003307A5" w:rsidP="00346D57">
                            <w:pPr>
                              <w:spacing w:before="1"/>
                              <w:ind w:left="102"/>
                              <w:rPr>
                                <w:rFonts w:cs="Palatino Linotype"/>
                              </w:rPr>
                            </w:pPr>
                            <w:r w:rsidRPr="00E31E5C">
                              <w:rPr>
                                <w:spacing w:val="-1"/>
                              </w:rPr>
                              <w:t>Please</w:t>
                            </w:r>
                            <w:r w:rsidRPr="00E31E5C">
                              <w:t xml:space="preserve"> </w:t>
                            </w:r>
                            <w:r w:rsidRPr="00E31E5C">
                              <w:rPr>
                                <w:spacing w:val="-1"/>
                              </w:rPr>
                              <w:t>describe</w:t>
                            </w:r>
                            <w:r w:rsidRPr="00E31E5C">
                              <w:t xml:space="preserve"> </w:t>
                            </w:r>
                            <w:r w:rsidRPr="00E31E5C">
                              <w:rPr>
                                <w:spacing w:val="-1"/>
                              </w:rPr>
                              <w:t>the</w:t>
                            </w:r>
                            <w:r w:rsidRPr="00E31E5C">
                              <w:t xml:space="preserve"> </w:t>
                            </w:r>
                            <w:r w:rsidRPr="00E31E5C">
                              <w:rPr>
                                <w:spacing w:val="-1"/>
                              </w:rPr>
                              <w:t>plan</w:t>
                            </w:r>
                            <w:r w:rsidRPr="00E31E5C">
                              <w:rPr>
                                <w:spacing w:val="1"/>
                              </w:rPr>
                              <w:t xml:space="preserve"> </w:t>
                            </w:r>
                            <w:r w:rsidRPr="00E31E5C">
                              <w:rPr>
                                <w:spacing w:val="-1"/>
                              </w:rPr>
                              <w:t>for</w:t>
                            </w:r>
                            <w:r w:rsidRPr="00E31E5C">
                              <w:rPr>
                                <w:spacing w:val="1"/>
                              </w:rPr>
                              <w:t xml:space="preserve"> </w:t>
                            </w:r>
                            <w:r w:rsidRPr="00E31E5C">
                              <w:rPr>
                                <w:spacing w:val="-1"/>
                              </w:rPr>
                              <w:t>tribal</w:t>
                            </w:r>
                            <w:r w:rsidRPr="00E31E5C">
                              <w:t xml:space="preserve"> </w:t>
                            </w:r>
                            <w:r w:rsidRPr="00E31E5C">
                              <w:rPr>
                                <w:spacing w:val="-1"/>
                              </w:rPr>
                              <w:t>outreach</w:t>
                            </w:r>
                            <w:r w:rsidRPr="00E31E5C">
                              <w:rPr>
                                <w:spacing w:val="1"/>
                              </w:rPr>
                              <w:t xml:space="preserve"> </w:t>
                            </w:r>
                            <w:r w:rsidRPr="00E31E5C">
                              <w:rPr>
                                <w:spacing w:val="-1"/>
                              </w:rPr>
                              <w:t>and</w:t>
                            </w:r>
                            <w:r w:rsidRPr="00E31E5C">
                              <w:t xml:space="preserve"> </w:t>
                            </w:r>
                            <w:r w:rsidRPr="00E31E5C">
                              <w:rPr>
                                <w:spacing w:val="-1"/>
                              </w:rPr>
                              <w:t>participation:</w:t>
                            </w:r>
                            <w:r>
                              <w:rPr>
                                <w:spacing w:val="-1"/>
                              </w:rPr>
                              <w:t xml:space="preserve"> </w:t>
                            </w:r>
                            <w:r>
                              <w:rPr>
                                <w:spacing w:val="-1"/>
                              </w:rPr>
                              <w:br/>
                              <w:t>Stanislaus County has no local tribes. In situations where the county is placing a child with tribal family, the county will comply with ICWA regulations.</w:t>
                            </w:r>
                          </w:p>
                        </w:txbxContent>
                      </wps:txbx>
                      <wps:bodyPr rot="0" vert="horz" wrap="square" lIns="0" tIns="0" rIns="0" bIns="0" anchor="t" anchorCtr="0" upright="1">
                        <a:noAutofit/>
                      </wps:bodyPr>
                    </wps:wsp>
                  </a:graphicData>
                </a:graphic>
              </wp:inline>
            </w:drawing>
          </mc:Choice>
          <mc:Fallback>
            <w:pict>
              <v:shape id="Text Box 92" o:spid="_x0000_s1034" type="#_x0000_t202" style="width:693.2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" filled="f" strokeweight=".58pt">
                <v:textbox inset="0,0,0,0">
                  <w:txbxContent>
                    <w:p w:rsidR="003307A5" w:rsidRPr="00E31E5C" w:rsidRDefault="003307A5" w:rsidP="00346D57">
                      <w:pPr>
                        <w:spacing w:before="1"/>
                        <w:ind w:left="102"/>
                        <w:rPr>
                          <w:rFonts w:cs="Palatino Linotype"/>
                        </w:rPr>
                      </w:pPr>
                      <w:r w:rsidRPr="00E31E5C">
                        <w:rPr>
                          <w:spacing w:val="-1"/>
                        </w:rPr>
                        <w:t>Please</w:t>
                      </w:r>
                      <w:r w:rsidRPr="00E31E5C">
                        <w:t xml:space="preserve"> </w:t>
                      </w:r>
                      <w:r w:rsidRPr="00E31E5C">
                        <w:rPr>
                          <w:spacing w:val="-1"/>
                        </w:rPr>
                        <w:t>describe</w:t>
                      </w:r>
                      <w:r w:rsidRPr="00E31E5C">
                        <w:t xml:space="preserve"> </w:t>
                      </w:r>
                      <w:r w:rsidRPr="00E31E5C">
                        <w:rPr>
                          <w:spacing w:val="-1"/>
                        </w:rPr>
                        <w:t>the</w:t>
                      </w:r>
                      <w:r w:rsidRPr="00E31E5C">
                        <w:t xml:space="preserve"> </w:t>
                      </w:r>
                      <w:r w:rsidRPr="00E31E5C">
                        <w:rPr>
                          <w:spacing w:val="-1"/>
                        </w:rPr>
                        <w:t>plan</w:t>
                      </w:r>
                      <w:r w:rsidRPr="00E31E5C">
                        <w:rPr>
                          <w:spacing w:val="1"/>
                        </w:rPr>
                        <w:t xml:space="preserve"> </w:t>
                      </w:r>
                      <w:r w:rsidRPr="00E31E5C">
                        <w:rPr>
                          <w:spacing w:val="-1"/>
                        </w:rPr>
                        <w:t>for</w:t>
                      </w:r>
                      <w:r w:rsidRPr="00E31E5C">
                        <w:rPr>
                          <w:spacing w:val="1"/>
                        </w:rPr>
                        <w:t xml:space="preserve"> </w:t>
                      </w:r>
                      <w:r w:rsidRPr="00E31E5C">
                        <w:rPr>
                          <w:spacing w:val="-1"/>
                        </w:rPr>
                        <w:t>tribal</w:t>
                      </w:r>
                      <w:r w:rsidRPr="00E31E5C">
                        <w:t xml:space="preserve"> </w:t>
                      </w:r>
                      <w:r w:rsidRPr="00E31E5C">
                        <w:rPr>
                          <w:spacing w:val="-1"/>
                        </w:rPr>
                        <w:t>outreach</w:t>
                      </w:r>
                      <w:r w:rsidRPr="00E31E5C">
                        <w:rPr>
                          <w:spacing w:val="1"/>
                        </w:rPr>
                        <w:t xml:space="preserve"> </w:t>
                      </w:r>
                      <w:r w:rsidRPr="00E31E5C">
                        <w:rPr>
                          <w:spacing w:val="-1"/>
                        </w:rPr>
                        <w:t>and</w:t>
                      </w:r>
                      <w:r w:rsidRPr="00E31E5C">
                        <w:t xml:space="preserve"> </w:t>
                      </w:r>
                      <w:r w:rsidRPr="00E31E5C">
                        <w:rPr>
                          <w:spacing w:val="-1"/>
                        </w:rPr>
                        <w:t>participation:</w:t>
                      </w:r>
                      <w:r>
                        <w:rPr>
                          <w:spacing w:val="-1"/>
                        </w:rPr>
                        <w:t xml:space="preserve"> </w:t>
                      </w:r>
                      <w:r>
                        <w:rPr>
                          <w:spacing w:val="-1"/>
                        </w:rPr>
                        <w:br/>
                        <w:t>Stanislaus County has no local tribes. In situations where the county is placing a child with tribal family, the county will comply with ICWA regulations.</w:t>
                      </w:r>
                    </w:p>
                  </w:txbxContent>
                </v:textbox>
                <w10:anchorlock/>
              </v:shape>
            </w:pict>
          </mc:Fallback>
        </mc:AlternateContent>
      </w:r>
    </w:p>
    <w:p w:rsidR="00346D57" w:rsidRDefault="00346D57" w:rsidP="00596CA7">
      <w:pPr>
        <w:widowControl w:val="0"/>
        <w:spacing w:before="65" w:after="0" w:line="240" w:lineRule="auto"/>
        <w:ind w:left="120"/>
        <w:rPr>
          <w:b/>
          <w:bCs/>
          <w:w w:val="105"/>
          <w:sz w:val="24"/>
          <w:szCs w:val="24"/>
        </w:rPr>
      </w:pPr>
    </w:p>
    <w:p w:rsidR="004552D6" w:rsidRDefault="00DA30C8" w:rsidP="00596CA7">
      <w:pPr>
        <w:widowControl w:val="0"/>
        <w:spacing w:before="65" w:after="0" w:line="240" w:lineRule="auto"/>
        <w:ind w:left="120"/>
        <w:rPr>
          <w:b/>
          <w:bCs/>
          <w:w w:val="105"/>
          <w:sz w:val="24"/>
          <w:szCs w:val="24"/>
        </w:rPr>
      </w:pPr>
      <w:r w:rsidRPr="001B45FC">
        <w:rPr>
          <w:b/>
          <w:bCs/>
          <w:w w:val="105"/>
          <w:sz w:val="24"/>
          <w:szCs w:val="24"/>
        </w:rPr>
        <w:t>XI</w:t>
      </w:r>
      <w:r w:rsidR="00596CA7" w:rsidRPr="001B45FC">
        <w:rPr>
          <w:b/>
          <w:bCs/>
          <w:w w:val="105"/>
          <w:sz w:val="24"/>
          <w:szCs w:val="24"/>
        </w:rPr>
        <w:t>. QUALITY PARENTING INITIATIVE (QPI)</w:t>
      </w:r>
      <w:r w:rsidR="001B45FC">
        <w:rPr>
          <w:b/>
          <w:bCs/>
          <w:w w:val="105"/>
          <w:sz w:val="24"/>
          <w:szCs w:val="24"/>
        </w:rPr>
        <w:t xml:space="preserve"> </w:t>
      </w:r>
    </w:p>
    <w:tbl>
      <w:tblPr>
        <w:tblW w:w="0" w:type="auto"/>
        <w:tblInd w:w="114" w:type="dxa"/>
        <w:tblLayout w:type="fixed"/>
        <w:tblCellMar>
          <w:left w:w="0" w:type="dxa"/>
          <w:right w:w="0" w:type="dxa"/>
        </w:tblCellMar>
        <w:tblLook w:val="01E0" w:firstRow="1" w:lastRow="1" w:firstColumn="1" w:lastColumn="1" w:noHBand="0" w:noVBand="0"/>
      </w:tblPr>
      <w:tblGrid>
        <w:gridCol w:w="14270"/>
      </w:tblGrid>
      <w:tr w:rsidR="00596CA7" w:rsidRPr="00986BCD" w:rsidTr="004552D6">
        <w:trPr>
          <w:trHeight w:hRule="exact" w:val="7773"/>
        </w:trPr>
        <w:tc>
          <w:tcPr>
            <w:tcW w:w="14270" w:type="dxa"/>
            <w:tcBorders>
              <w:top w:val="single" w:sz="6" w:space="0" w:color="000000"/>
              <w:left w:val="single" w:sz="6" w:space="0" w:color="000000"/>
              <w:bottom w:val="single" w:sz="6" w:space="0" w:color="000000"/>
              <w:right w:val="single" w:sz="6" w:space="0" w:color="000000"/>
            </w:tcBorders>
            <w:shd w:val="clear" w:color="auto" w:fill="auto"/>
          </w:tcPr>
          <w:p w:rsidR="00596CA7" w:rsidRPr="001B45FC" w:rsidRDefault="004552D6" w:rsidP="00CF674A">
            <w:r>
              <w:t xml:space="preserve">  </w:t>
            </w:r>
            <w:r w:rsidR="00596CA7" w:rsidRPr="001B45FC">
              <w:t>Please describe how county will integrate QPI with RFA process</w:t>
            </w:r>
            <w:r w:rsidR="001B45FC" w:rsidRPr="001B45FC">
              <w:t>, if applicable</w:t>
            </w:r>
            <w:r w:rsidR="00596CA7" w:rsidRPr="001B45FC">
              <w:t>.</w:t>
            </w:r>
          </w:p>
          <w:p w:rsidR="00596CA7" w:rsidRDefault="004552D6" w:rsidP="00CF674A">
            <w:r>
              <w:t xml:space="preserve">  </w:t>
            </w:r>
            <w:r w:rsidR="00521FC3">
              <w:t>QPI is a statewide initiative on recruiting and retaining high quality caregivers. RFA is a unified approval process for all prospective caregivers for children in</w:t>
            </w:r>
            <w:r w:rsidR="00E17EE3">
              <w:br/>
            </w:r>
            <w:r>
              <w:t xml:space="preserve">  </w:t>
            </w:r>
            <w:r w:rsidR="00521FC3">
              <w:t>out-of-home care.</w:t>
            </w:r>
            <w:r w:rsidR="00B9726E">
              <w:t xml:space="preserve"> RFA is a unified, family, and child centered approval process. QPI is a unified, family friendly, and child centered collaboration between </w:t>
            </w:r>
            <w:r w:rsidR="00E17EE3">
              <w:br/>
            </w:r>
            <w:r>
              <w:t xml:space="preserve">  </w:t>
            </w:r>
            <w:r w:rsidR="00B9726E">
              <w:t xml:space="preserve">caregivers and child welfare staff and birth parents. RFA ensures quality caregivers are approved and QPI’s goal is to recruit high quality </w:t>
            </w:r>
            <w:r w:rsidR="00FE21C9">
              <w:t>caregivers</w:t>
            </w:r>
            <w:r w:rsidR="00B9726E">
              <w:t xml:space="preserve">, retain </w:t>
            </w:r>
            <w:r w:rsidR="00E17EE3">
              <w:br/>
              <w:t xml:space="preserve">  </w:t>
            </w:r>
            <w:r w:rsidR="00B9726E">
              <w:t xml:space="preserve">and </w:t>
            </w:r>
            <w:r>
              <w:t xml:space="preserve">  </w:t>
            </w:r>
            <w:r w:rsidR="00B9726E">
              <w:t>support them.</w:t>
            </w:r>
            <w:r w:rsidR="007C2958">
              <w:t xml:space="preserve"> </w:t>
            </w:r>
            <w:r w:rsidR="00196112">
              <w:t>I</w:t>
            </w:r>
            <w:r w:rsidR="007C2958">
              <w:t>ntegrating QPI goals with RFA will strengthen the RFA program</w:t>
            </w:r>
          </w:p>
          <w:p w:rsidR="00521FC3" w:rsidRDefault="004552D6" w:rsidP="00CF674A">
            <w:r>
              <w:t xml:space="preserve">  </w:t>
            </w:r>
            <w:r w:rsidR="00521FC3">
              <w:t xml:space="preserve">RFA pre-service training </w:t>
            </w:r>
            <w:r w:rsidR="007A4985">
              <w:t>includes</w:t>
            </w:r>
            <w:r w:rsidR="00521FC3">
              <w:t xml:space="preserve"> an introduction of QPI.</w:t>
            </w:r>
            <w:r w:rsidR="007C2958">
              <w:t xml:space="preserve"> </w:t>
            </w:r>
          </w:p>
          <w:p w:rsidR="004552D6" w:rsidRDefault="004552D6" w:rsidP="00CF674A">
            <w:r>
              <w:t xml:space="preserve">  </w:t>
            </w:r>
            <w:r w:rsidR="007C2958">
              <w:t xml:space="preserve">The pre-service component for resource families will support the goal of quality parenting and will solidify quality as expectation for </w:t>
            </w:r>
            <w:r w:rsidR="00290A68">
              <w:t xml:space="preserve">resource families. </w:t>
            </w:r>
            <w:r>
              <w:t xml:space="preserve">  </w:t>
            </w:r>
          </w:p>
          <w:p w:rsidR="007C2958" w:rsidRDefault="004552D6" w:rsidP="00CF674A">
            <w:r>
              <w:t xml:space="preserve">  </w:t>
            </w:r>
            <w:r w:rsidR="00290A68">
              <w:t xml:space="preserve">Resource families </w:t>
            </w:r>
            <w:r w:rsidR="007C2958">
              <w:t>will provide quality parenting and Child Welfare staff will support them in this goal.</w:t>
            </w:r>
            <w:r w:rsidR="00290A68">
              <w:t xml:space="preserve"> Quality parenting </w:t>
            </w:r>
            <w:r w:rsidR="007C2958">
              <w:t>requires a loving commitment to the</w:t>
            </w:r>
            <w:r w:rsidR="00E17EE3">
              <w:br/>
            </w:r>
            <w:r>
              <w:t xml:space="preserve">  </w:t>
            </w:r>
            <w:r w:rsidR="007C2958">
              <w:t xml:space="preserve">child and child’s safety and well-being. </w:t>
            </w:r>
            <w:r w:rsidR="00290A68">
              <w:t>It demonstrates a</w:t>
            </w:r>
            <w:r w:rsidR="007C2958">
              <w:t xml:space="preserve">ppropriate supervision, positive methods of discipline, encouragement of the child’s strengths, </w:t>
            </w:r>
            <w:r w:rsidR="00E17EE3">
              <w:br/>
            </w:r>
            <w:r>
              <w:t xml:space="preserve">  </w:t>
            </w:r>
            <w:r w:rsidR="007C2958">
              <w:t>respect for the child’s individuality and likes and dislikes, providing opportunities to develop the child’s interest and skills, awareness of the impact of trauma</w:t>
            </w:r>
            <w:r w:rsidR="00E17EE3">
              <w:br/>
              <w:t xml:space="preserve">  </w:t>
            </w:r>
            <w:r w:rsidR="007C2958">
              <w:t>on behavior, equal participation of the child in family’s life, involvement of the child with the community and commitment to enable th</w:t>
            </w:r>
            <w:r w:rsidR="00290A68">
              <w:t>e</w:t>
            </w:r>
            <w:r w:rsidR="007C2958">
              <w:t xml:space="preserve"> child to lead a</w:t>
            </w:r>
            <w:r w:rsidR="00E17EE3">
              <w:br/>
              <w:t xml:space="preserve">  </w:t>
            </w:r>
            <w:r w:rsidR="007C2958">
              <w:t>normal life.</w:t>
            </w:r>
          </w:p>
          <w:p w:rsidR="00290A68" w:rsidRDefault="00E17EE3" w:rsidP="00CF674A">
            <w:r>
              <w:t xml:space="preserve">  </w:t>
            </w:r>
            <w:r w:rsidR="00290A68">
              <w:t>The resource families will have access to all training needed to improve their skills as caregivers to children who have experience trauma due to neglect,</w:t>
            </w:r>
            <w:r>
              <w:br/>
              <w:t xml:space="preserve">  </w:t>
            </w:r>
            <w:r w:rsidR="007A4985">
              <w:t>abuse or</w:t>
            </w:r>
            <w:r w:rsidR="00290A68">
              <w:t xml:space="preserve"> separation from home, to meet their special needs and to work collaboratively with child welfare agencies, the courts, schools and other</w:t>
            </w:r>
            <w:r>
              <w:br/>
              <w:t xml:space="preserve"> </w:t>
            </w:r>
            <w:r w:rsidR="00290A68">
              <w:t xml:space="preserve"> </w:t>
            </w:r>
            <w:r w:rsidR="00194810">
              <w:t>community and</w:t>
            </w:r>
            <w:r w:rsidR="00290A68">
              <w:t xml:space="preserve"> governmental agencies.</w:t>
            </w:r>
          </w:p>
          <w:p w:rsidR="00290A68" w:rsidRDefault="00E17EE3" w:rsidP="00CF674A">
            <w:r>
              <w:t xml:space="preserve">  </w:t>
            </w:r>
            <w:r w:rsidR="00290A68">
              <w:t>The unified process will ensure that children will be placed only with resource families who are appropriate and willing to accept the responsibility of</w:t>
            </w:r>
            <w:r>
              <w:br/>
              <w:t xml:space="preserve">  </w:t>
            </w:r>
            <w:r w:rsidR="00290A68">
              <w:t>providing care to a child and respecting the child’s culture, religion and ethnicity, sexual orientation and other physical and psychological needs.</w:t>
            </w:r>
            <w:r>
              <w:br/>
              <w:t xml:space="preserve">  </w:t>
            </w:r>
            <w:r w:rsidR="00290A68">
              <w:t xml:space="preserve">The QPI strategies for recruitment, support and retention will be incorporated into the county’s RFA program. The goals of both programs will be link and </w:t>
            </w:r>
            <w:r>
              <w:t xml:space="preserve">  </w:t>
            </w:r>
            <w:r>
              <w:br/>
              <w:t xml:space="preserve">  </w:t>
            </w:r>
            <w:r w:rsidR="00290A68">
              <w:t xml:space="preserve">integrated and will be part of on-going discussion at the RFA Steering Committee and QPI committee. </w:t>
            </w:r>
            <w:r w:rsidR="007A4985">
              <w:t>These</w:t>
            </w:r>
            <w:r w:rsidR="00290A68">
              <w:t xml:space="preserve"> two committees will be merged.</w:t>
            </w:r>
          </w:p>
          <w:p w:rsidR="00596CA7" w:rsidRDefault="00596CA7" w:rsidP="00CF674A"/>
          <w:p w:rsidR="00596CA7" w:rsidRPr="00986BCD" w:rsidRDefault="00596CA7" w:rsidP="00CF674A"/>
        </w:tc>
      </w:tr>
    </w:tbl>
    <w:p w:rsidR="00346D57" w:rsidRDefault="00346D57" w:rsidP="00AA3617">
      <w:pPr>
        <w:widowControl w:val="0"/>
        <w:spacing w:before="65" w:after="0" w:line="240" w:lineRule="auto"/>
        <w:ind w:left="100"/>
        <w:jc w:val="both"/>
        <w:rPr>
          <w:b/>
          <w:bCs/>
          <w:spacing w:val="-2"/>
          <w:sz w:val="24"/>
          <w:szCs w:val="24"/>
        </w:rPr>
      </w:pPr>
    </w:p>
    <w:p w:rsidR="007C13E7" w:rsidRDefault="00617C4D" w:rsidP="00AA3617">
      <w:pPr>
        <w:widowControl w:val="0"/>
        <w:spacing w:before="65" w:after="0" w:line="240" w:lineRule="auto"/>
        <w:ind w:left="100"/>
        <w:jc w:val="both"/>
        <w:rPr>
          <w:b/>
          <w:bCs/>
          <w:spacing w:val="-1"/>
          <w:sz w:val="24"/>
          <w:szCs w:val="24"/>
        </w:rPr>
      </w:pPr>
      <w:r w:rsidRPr="0031526A">
        <w:rPr>
          <w:b/>
          <w:bCs/>
          <w:spacing w:val="-2"/>
          <w:sz w:val="24"/>
          <w:szCs w:val="24"/>
        </w:rPr>
        <w:t>XI</w:t>
      </w:r>
      <w:r w:rsidR="00E20D8E">
        <w:rPr>
          <w:b/>
          <w:bCs/>
          <w:spacing w:val="-2"/>
          <w:sz w:val="24"/>
          <w:szCs w:val="24"/>
        </w:rPr>
        <w:t>I</w:t>
      </w:r>
      <w:r w:rsidRPr="0031526A">
        <w:rPr>
          <w:b/>
          <w:bCs/>
          <w:spacing w:val="-2"/>
          <w:sz w:val="24"/>
          <w:szCs w:val="24"/>
        </w:rPr>
        <w:t xml:space="preserve">. </w:t>
      </w:r>
      <w:r w:rsidR="007C13E7" w:rsidRPr="0031526A">
        <w:rPr>
          <w:b/>
          <w:bCs/>
          <w:spacing w:val="-2"/>
          <w:sz w:val="24"/>
          <w:szCs w:val="24"/>
        </w:rPr>
        <w:t>MONITO</w:t>
      </w:r>
      <w:r w:rsidR="007C13E7" w:rsidRPr="0031526A">
        <w:rPr>
          <w:b/>
          <w:bCs/>
          <w:spacing w:val="-1"/>
          <w:sz w:val="24"/>
          <w:szCs w:val="24"/>
        </w:rPr>
        <w:t>R</w:t>
      </w:r>
      <w:r w:rsidR="007C13E7" w:rsidRPr="0031526A">
        <w:rPr>
          <w:b/>
          <w:bCs/>
          <w:spacing w:val="-2"/>
          <w:sz w:val="24"/>
          <w:szCs w:val="24"/>
        </w:rPr>
        <w:t>I</w:t>
      </w:r>
      <w:r w:rsidR="007C13E7" w:rsidRPr="0031526A">
        <w:rPr>
          <w:b/>
          <w:bCs/>
          <w:spacing w:val="-1"/>
          <w:sz w:val="24"/>
          <w:szCs w:val="24"/>
        </w:rPr>
        <w:t>NG</w:t>
      </w:r>
      <w:r w:rsidR="007C13E7" w:rsidRPr="0031526A">
        <w:rPr>
          <w:b/>
          <w:bCs/>
          <w:spacing w:val="17"/>
          <w:sz w:val="24"/>
          <w:szCs w:val="24"/>
        </w:rPr>
        <w:t xml:space="preserve"> </w:t>
      </w:r>
      <w:r w:rsidR="007C13E7" w:rsidRPr="0031526A">
        <w:rPr>
          <w:b/>
          <w:bCs/>
          <w:sz w:val="24"/>
          <w:szCs w:val="24"/>
        </w:rPr>
        <w:t>OF</w:t>
      </w:r>
      <w:r w:rsidR="007C13E7" w:rsidRPr="0031526A">
        <w:rPr>
          <w:b/>
          <w:bCs/>
          <w:spacing w:val="20"/>
          <w:sz w:val="24"/>
          <w:szCs w:val="24"/>
        </w:rPr>
        <w:t xml:space="preserve"> </w:t>
      </w:r>
      <w:r w:rsidR="007C13E7" w:rsidRPr="0031526A">
        <w:rPr>
          <w:b/>
          <w:bCs/>
          <w:spacing w:val="-1"/>
          <w:sz w:val="24"/>
          <w:szCs w:val="24"/>
        </w:rPr>
        <w:t>RESOURCE</w:t>
      </w:r>
      <w:r w:rsidR="007C13E7" w:rsidRPr="0031526A">
        <w:rPr>
          <w:b/>
          <w:bCs/>
          <w:spacing w:val="18"/>
          <w:sz w:val="24"/>
          <w:szCs w:val="24"/>
        </w:rPr>
        <w:t xml:space="preserve"> </w:t>
      </w:r>
      <w:r w:rsidR="007C13E7" w:rsidRPr="0031526A">
        <w:rPr>
          <w:b/>
          <w:bCs/>
          <w:spacing w:val="-1"/>
          <w:sz w:val="24"/>
          <w:szCs w:val="24"/>
        </w:rPr>
        <w:t>F</w:t>
      </w:r>
      <w:r w:rsidR="007C13E7" w:rsidRPr="0031526A">
        <w:rPr>
          <w:b/>
          <w:bCs/>
          <w:spacing w:val="-2"/>
          <w:sz w:val="24"/>
          <w:szCs w:val="24"/>
        </w:rPr>
        <w:t>AMI</w:t>
      </w:r>
      <w:r w:rsidR="007C13E7" w:rsidRPr="0031526A">
        <w:rPr>
          <w:b/>
          <w:bCs/>
          <w:spacing w:val="-1"/>
          <w:sz w:val="24"/>
          <w:szCs w:val="24"/>
        </w:rPr>
        <w:t>L</w:t>
      </w:r>
      <w:r w:rsidR="007C13E7" w:rsidRPr="0031526A">
        <w:rPr>
          <w:b/>
          <w:bCs/>
          <w:spacing w:val="-2"/>
          <w:sz w:val="24"/>
          <w:szCs w:val="24"/>
        </w:rPr>
        <w:t>I</w:t>
      </w:r>
      <w:r w:rsidR="007C13E7" w:rsidRPr="0031526A">
        <w:rPr>
          <w:b/>
          <w:bCs/>
          <w:spacing w:val="-1"/>
          <w:sz w:val="24"/>
          <w:szCs w:val="24"/>
        </w:rPr>
        <w:t>ES</w:t>
      </w:r>
    </w:p>
    <w:tbl>
      <w:tblPr>
        <w:tblW w:w="0" w:type="auto"/>
        <w:tblInd w:w="8" w:type="dxa"/>
        <w:tblLayout w:type="fixed"/>
        <w:tblCellMar>
          <w:left w:w="0" w:type="dxa"/>
          <w:right w:w="0" w:type="dxa"/>
        </w:tblCellMar>
        <w:tblLook w:val="01E0" w:firstRow="1" w:lastRow="1" w:firstColumn="1" w:lastColumn="1" w:noHBand="0" w:noVBand="0"/>
      </w:tblPr>
      <w:tblGrid>
        <w:gridCol w:w="3205"/>
        <w:gridCol w:w="2105"/>
        <w:gridCol w:w="8640"/>
      </w:tblGrid>
      <w:tr w:rsidR="007C13E7" w:rsidRPr="00445D23" w:rsidTr="00C62D4E">
        <w:trPr>
          <w:trHeight w:hRule="exact" w:val="307"/>
        </w:trPr>
        <w:tc>
          <w:tcPr>
            <w:tcW w:w="3205" w:type="dxa"/>
            <w:tcBorders>
              <w:top w:val="single" w:sz="6" w:space="0" w:color="000000"/>
              <w:left w:val="single" w:sz="6" w:space="0" w:color="000000"/>
              <w:bottom w:val="single" w:sz="6" w:space="0" w:color="000000"/>
              <w:right w:val="single" w:sz="6" w:space="0" w:color="000000"/>
            </w:tcBorders>
            <w:shd w:val="clear" w:color="auto" w:fill="C3D69E"/>
          </w:tcPr>
          <w:p w:rsidR="007C13E7" w:rsidRPr="00E31E5C" w:rsidRDefault="007C13E7" w:rsidP="00024BC4">
            <w:pPr>
              <w:widowControl w:val="0"/>
              <w:spacing w:after="0" w:line="295" w:lineRule="exact"/>
              <w:jc w:val="center"/>
              <w:rPr>
                <w:rFonts w:cs="Palatino Linotype"/>
              </w:rPr>
            </w:pPr>
            <w:r w:rsidRPr="00445D23">
              <w:rPr>
                <w:spacing w:val="-1"/>
              </w:rPr>
              <w:t>Process</w:t>
            </w:r>
          </w:p>
        </w:tc>
        <w:tc>
          <w:tcPr>
            <w:tcW w:w="2105" w:type="dxa"/>
            <w:tcBorders>
              <w:top w:val="single" w:sz="6" w:space="0" w:color="000000"/>
              <w:left w:val="single" w:sz="6" w:space="0" w:color="000000"/>
              <w:bottom w:val="single" w:sz="6" w:space="0" w:color="000000"/>
              <w:right w:val="single" w:sz="6" w:space="0" w:color="000000"/>
            </w:tcBorders>
            <w:shd w:val="clear" w:color="auto" w:fill="C3D69E"/>
          </w:tcPr>
          <w:p w:rsidR="007C13E7" w:rsidRPr="00E31E5C" w:rsidRDefault="007C13E7" w:rsidP="00024BC4">
            <w:pPr>
              <w:widowControl w:val="0"/>
              <w:spacing w:after="0" w:line="295" w:lineRule="exact"/>
              <w:ind w:left="118"/>
              <w:rPr>
                <w:rFonts w:cs="Palatino Linotype"/>
              </w:rPr>
            </w:pPr>
            <w:r w:rsidRPr="00445D23">
              <w:rPr>
                <w:spacing w:val="-1"/>
              </w:rPr>
              <w:t>Responsible</w:t>
            </w:r>
            <w:r w:rsidRPr="00445D23">
              <w:rPr>
                <w:spacing w:val="2"/>
              </w:rPr>
              <w:t xml:space="preserve"> </w:t>
            </w:r>
            <w:r w:rsidRPr="00445D23">
              <w:rPr>
                <w:spacing w:val="-1"/>
              </w:rPr>
              <w:t>Staff</w:t>
            </w:r>
          </w:p>
        </w:tc>
        <w:tc>
          <w:tcPr>
            <w:tcW w:w="8640" w:type="dxa"/>
            <w:tcBorders>
              <w:top w:val="single" w:sz="6" w:space="0" w:color="000000"/>
              <w:left w:val="single" w:sz="6" w:space="0" w:color="000000"/>
              <w:bottom w:val="single" w:sz="6" w:space="0" w:color="000000"/>
              <w:right w:val="single" w:sz="6" w:space="0" w:color="000000"/>
            </w:tcBorders>
            <w:shd w:val="clear" w:color="auto" w:fill="C3D69E"/>
          </w:tcPr>
          <w:p w:rsidR="007C13E7" w:rsidRPr="00E31E5C" w:rsidRDefault="007C13E7" w:rsidP="00024BC4">
            <w:pPr>
              <w:widowControl w:val="0"/>
              <w:spacing w:after="0" w:line="295" w:lineRule="exact"/>
              <w:ind w:left="1"/>
              <w:jc w:val="center"/>
              <w:rPr>
                <w:rFonts w:cs="Palatino Linotype"/>
              </w:rPr>
            </w:pPr>
            <w:r w:rsidRPr="00445D23">
              <w:rPr>
                <w:spacing w:val="-1"/>
              </w:rPr>
              <w:t>Procedures</w:t>
            </w:r>
          </w:p>
        </w:tc>
      </w:tr>
      <w:tr w:rsidR="007C13E7" w:rsidRPr="00445D23" w:rsidTr="00C62D4E">
        <w:trPr>
          <w:trHeight w:hRule="exact" w:val="1707"/>
        </w:trPr>
        <w:tc>
          <w:tcPr>
            <w:tcW w:w="3205" w:type="dxa"/>
            <w:tcBorders>
              <w:top w:val="single" w:sz="6" w:space="0" w:color="000000"/>
              <w:left w:val="single" w:sz="4" w:space="0" w:color="000000"/>
              <w:bottom w:val="single" w:sz="4" w:space="0" w:color="000000"/>
              <w:right w:val="single" w:sz="4" w:space="0" w:color="000000"/>
            </w:tcBorders>
          </w:tcPr>
          <w:p w:rsidR="007C13E7" w:rsidRPr="00E31E5C" w:rsidRDefault="007C13E7" w:rsidP="00024BC4">
            <w:pPr>
              <w:widowControl w:val="0"/>
              <w:spacing w:after="0" w:line="240" w:lineRule="auto"/>
              <w:ind w:left="102" w:right="559"/>
              <w:rPr>
                <w:rFonts w:cs="Palatino Linotype"/>
              </w:rPr>
            </w:pPr>
            <w:r w:rsidRPr="00445D23">
              <w:rPr>
                <w:spacing w:val="-1"/>
              </w:rPr>
              <w:t>Periodic</w:t>
            </w:r>
            <w:r w:rsidRPr="00445D23">
              <w:t xml:space="preserve"> </w:t>
            </w:r>
            <w:r w:rsidRPr="00445D23">
              <w:rPr>
                <w:spacing w:val="-1"/>
              </w:rPr>
              <w:t>Evaluations</w:t>
            </w:r>
            <w:r w:rsidRPr="00445D23">
              <w:t xml:space="preserve"> </w:t>
            </w:r>
            <w:r w:rsidRPr="00445D23">
              <w:rPr>
                <w:spacing w:val="-1"/>
              </w:rPr>
              <w:t>and</w:t>
            </w:r>
            <w:r w:rsidRPr="00445D23">
              <w:rPr>
                <w:spacing w:val="25"/>
              </w:rPr>
              <w:t xml:space="preserve"> </w:t>
            </w:r>
            <w:r w:rsidRPr="00445D23">
              <w:rPr>
                <w:spacing w:val="-1"/>
              </w:rPr>
              <w:t>Onsite</w:t>
            </w:r>
            <w:r w:rsidRPr="00445D23">
              <w:rPr>
                <w:spacing w:val="2"/>
              </w:rPr>
              <w:t xml:space="preserve"> </w:t>
            </w:r>
            <w:r w:rsidRPr="00445D23">
              <w:rPr>
                <w:spacing w:val="-1"/>
              </w:rPr>
              <w:t>Visits</w:t>
            </w:r>
          </w:p>
        </w:tc>
        <w:tc>
          <w:tcPr>
            <w:tcW w:w="2105" w:type="dxa"/>
            <w:tcBorders>
              <w:top w:val="single" w:sz="6" w:space="0" w:color="000000"/>
              <w:left w:val="single" w:sz="4" w:space="0" w:color="000000"/>
              <w:bottom w:val="single" w:sz="4" w:space="0" w:color="000000"/>
              <w:right w:val="single" w:sz="4" w:space="0" w:color="000000"/>
            </w:tcBorders>
          </w:tcPr>
          <w:p w:rsidR="007C13E7" w:rsidRPr="00445D23" w:rsidRDefault="006139D8" w:rsidP="00024BC4">
            <w:pPr>
              <w:widowControl w:val="0"/>
              <w:spacing w:after="0" w:line="240" w:lineRule="auto"/>
            </w:pPr>
            <w:r>
              <w:t xml:space="preserve"> RFA social workers</w:t>
            </w:r>
          </w:p>
        </w:tc>
        <w:tc>
          <w:tcPr>
            <w:tcW w:w="8640" w:type="dxa"/>
            <w:tcBorders>
              <w:top w:val="single" w:sz="6" w:space="0" w:color="000000"/>
              <w:left w:val="single" w:sz="4" w:space="0" w:color="000000"/>
              <w:bottom w:val="single" w:sz="4" w:space="0" w:color="000000"/>
              <w:right w:val="single" w:sz="4" w:space="0" w:color="000000"/>
            </w:tcBorders>
          </w:tcPr>
          <w:p w:rsidR="00AA3617" w:rsidRDefault="00AA3617" w:rsidP="00452617">
            <w:pPr>
              <w:widowControl w:val="0"/>
              <w:spacing w:after="0" w:line="240" w:lineRule="auto"/>
            </w:pPr>
            <w:r>
              <w:t xml:space="preserve"> </w:t>
            </w:r>
            <w:r w:rsidR="006139D8">
              <w:t xml:space="preserve">Annual </w:t>
            </w:r>
            <w:r w:rsidR="003E2DE8">
              <w:t>update will</w:t>
            </w:r>
            <w:r w:rsidR="006139D8">
              <w:t xml:space="preserve"> take place for reassessment and to ensure continued compliance using the </w:t>
            </w:r>
            <w:r>
              <w:t xml:space="preserve">  </w:t>
            </w:r>
          </w:p>
          <w:p w:rsidR="00AA3617" w:rsidRDefault="00AA3617" w:rsidP="00452617">
            <w:pPr>
              <w:widowControl w:val="0"/>
              <w:spacing w:after="0" w:line="240" w:lineRule="auto"/>
            </w:pPr>
            <w:r>
              <w:t xml:space="preserve"> </w:t>
            </w:r>
            <w:r w:rsidR="006139D8">
              <w:t xml:space="preserve">Resource family Annual Update (RFA4). All internal forms will be updated to reflect the RFA </w:t>
            </w:r>
            <w:r>
              <w:t xml:space="preserve"> </w:t>
            </w:r>
          </w:p>
          <w:p w:rsidR="00AA3617" w:rsidRDefault="00AA3617" w:rsidP="00452617">
            <w:pPr>
              <w:widowControl w:val="0"/>
              <w:spacing w:after="0" w:line="240" w:lineRule="auto"/>
            </w:pPr>
            <w:r>
              <w:t xml:space="preserve"> </w:t>
            </w:r>
            <w:r w:rsidR="006139D8">
              <w:t xml:space="preserve">requirements and language. The update shall include annual home </w:t>
            </w:r>
            <w:r w:rsidR="003E2DE8">
              <w:t>visit, verification</w:t>
            </w:r>
            <w:r w:rsidR="006139D8">
              <w:t xml:space="preserve"> of </w:t>
            </w:r>
          </w:p>
          <w:p w:rsidR="00AA3617" w:rsidRDefault="00AA3617" w:rsidP="00452617">
            <w:pPr>
              <w:widowControl w:val="0"/>
              <w:spacing w:after="0" w:line="240" w:lineRule="auto"/>
            </w:pPr>
            <w:r>
              <w:t xml:space="preserve"> </w:t>
            </w:r>
            <w:r w:rsidR="006139D8">
              <w:t xml:space="preserve">background </w:t>
            </w:r>
            <w:r w:rsidR="003E2DE8">
              <w:t>clearance</w:t>
            </w:r>
            <w:r w:rsidR="00452617">
              <w:t xml:space="preserve">, interviews of all individuals living in the home and documentation of </w:t>
            </w:r>
          </w:p>
          <w:p w:rsidR="00AA3617" w:rsidRDefault="00AA3617" w:rsidP="00452617">
            <w:pPr>
              <w:widowControl w:val="0"/>
              <w:spacing w:after="0" w:line="240" w:lineRule="auto"/>
            </w:pPr>
            <w:r>
              <w:t xml:space="preserve"> </w:t>
            </w:r>
            <w:r w:rsidR="00452617">
              <w:t>why an individual in the home was not available, determining if training is current and up-to-</w:t>
            </w:r>
          </w:p>
          <w:p w:rsidR="007C13E7" w:rsidRPr="00445D23" w:rsidRDefault="00AA3617" w:rsidP="00452617">
            <w:pPr>
              <w:widowControl w:val="0"/>
              <w:spacing w:after="0" w:line="240" w:lineRule="auto"/>
            </w:pPr>
            <w:r>
              <w:t xml:space="preserve"> </w:t>
            </w:r>
            <w:r w:rsidR="00452617">
              <w:t>date. The Resource Family will receive a copy of the update.</w:t>
            </w:r>
          </w:p>
        </w:tc>
      </w:tr>
      <w:tr w:rsidR="006139D8" w:rsidRPr="00445D23" w:rsidTr="00C62D4E">
        <w:trPr>
          <w:trHeight w:hRule="exact" w:val="1356"/>
        </w:trPr>
        <w:tc>
          <w:tcPr>
            <w:tcW w:w="3205" w:type="dxa"/>
            <w:tcBorders>
              <w:top w:val="single" w:sz="6" w:space="0" w:color="000000"/>
              <w:left w:val="single" w:sz="4" w:space="0" w:color="000000"/>
              <w:bottom w:val="single" w:sz="4" w:space="0" w:color="000000"/>
              <w:right w:val="single" w:sz="4" w:space="0" w:color="000000"/>
            </w:tcBorders>
          </w:tcPr>
          <w:p w:rsidR="00AA3617" w:rsidRDefault="00AA3617" w:rsidP="00452617">
            <w:pPr>
              <w:widowControl w:val="0"/>
              <w:spacing w:after="0" w:line="240" w:lineRule="auto"/>
              <w:ind w:right="559"/>
              <w:rPr>
                <w:spacing w:val="-1"/>
              </w:rPr>
            </w:pPr>
            <w:r>
              <w:rPr>
                <w:spacing w:val="-1"/>
              </w:rPr>
              <w:t xml:space="preserve">  </w:t>
            </w:r>
            <w:r w:rsidR="00452617">
              <w:rPr>
                <w:spacing w:val="-1"/>
              </w:rPr>
              <w:t xml:space="preserve">Case management, support </w:t>
            </w:r>
            <w:r>
              <w:rPr>
                <w:spacing w:val="-1"/>
              </w:rPr>
              <w:t xml:space="preserve">  </w:t>
            </w:r>
          </w:p>
          <w:p w:rsidR="006139D8" w:rsidRPr="00445D23" w:rsidRDefault="00AA3617" w:rsidP="00452617">
            <w:pPr>
              <w:widowControl w:val="0"/>
              <w:spacing w:after="0" w:line="240" w:lineRule="auto"/>
              <w:ind w:right="559"/>
              <w:rPr>
                <w:spacing w:val="-1"/>
              </w:rPr>
            </w:pPr>
            <w:r>
              <w:rPr>
                <w:spacing w:val="-1"/>
              </w:rPr>
              <w:t xml:space="preserve">  </w:t>
            </w:r>
            <w:r w:rsidR="00452617">
              <w:rPr>
                <w:spacing w:val="-1"/>
              </w:rPr>
              <w:t>of resource families</w:t>
            </w:r>
          </w:p>
        </w:tc>
        <w:tc>
          <w:tcPr>
            <w:tcW w:w="2105" w:type="dxa"/>
            <w:tcBorders>
              <w:top w:val="single" w:sz="6" w:space="0" w:color="000000"/>
              <w:left w:val="single" w:sz="4" w:space="0" w:color="000000"/>
              <w:bottom w:val="single" w:sz="4" w:space="0" w:color="000000"/>
              <w:right w:val="single" w:sz="4" w:space="0" w:color="000000"/>
            </w:tcBorders>
          </w:tcPr>
          <w:p w:rsidR="00AA3617" w:rsidRDefault="00AA3617" w:rsidP="00AA3617">
            <w:pPr>
              <w:widowControl w:val="0"/>
              <w:spacing w:after="0" w:line="240" w:lineRule="auto"/>
            </w:pPr>
            <w:r>
              <w:t xml:space="preserve"> </w:t>
            </w:r>
            <w:r w:rsidR="002C34C7">
              <w:t xml:space="preserve">Child Welfare social </w:t>
            </w:r>
            <w:r>
              <w:t xml:space="preserve"> </w:t>
            </w:r>
          </w:p>
          <w:p w:rsidR="00AA3617" w:rsidRDefault="00AA3617" w:rsidP="00AA3617">
            <w:pPr>
              <w:widowControl w:val="0"/>
              <w:spacing w:after="0" w:line="240" w:lineRule="auto"/>
            </w:pPr>
            <w:r>
              <w:t xml:space="preserve"> </w:t>
            </w:r>
            <w:r w:rsidR="002C34C7">
              <w:t xml:space="preserve">workers in Court, </w:t>
            </w:r>
            <w:r>
              <w:t xml:space="preserve"> </w:t>
            </w:r>
          </w:p>
          <w:p w:rsidR="00AA3617" w:rsidRDefault="00AA3617" w:rsidP="00AA3617">
            <w:pPr>
              <w:widowControl w:val="0"/>
              <w:spacing w:after="0" w:line="240" w:lineRule="auto"/>
            </w:pPr>
            <w:r>
              <w:t xml:space="preserve"> </w:t>
            </w:r>
            <w:r w:rsidR="002C34C7">
              <w:t xml:space="preserve">Family Reunification </w:t>
            </w:r>
            <w:r>
              <w:t xml:space="preserve"> </w:t>
            </w:r>
          </w:p>
          <w:p w:rsidR="00AA3617" w:rsidRDefault="00AA3617" w:rsidP="00AA3617">
            <w:pPr>
              <w:widowControl w:val="0"/>
              <w:spacing w:after="0" w:line="240" w:lineRule="auto"/>
            </w:pPr>
            <w:r>
              <w:t xml:space="preserve"> </w:t>
            </w:r>
            <w:r w:rsidR="002C34C7">
              <w:t xml:space="preserve">(FR) and Permanent </w:t>
            </w:r>
            <w:r>
              <w:t xml:space="preserve"> </w:t>
            </w:r>
          </w:p>
          <w:p w:rsidR="006139D8" w:rsidRDefault="00AA3617" w:rsidP="00AA3617">
            <w:pPr>
              <w:widowControl w:val="0"/>
              <w:spacing w:after="0" w:line="240" w:lineRule="auto"/>
            </w:pPr>
            <w:r>
              <w:t xml:space="preserve"> </w:t>
            </w:r>
            <w:r w:rsidR="002C34C7">
              <w:t>Placement (PP)</w:t>
            </w:r>
          </w:p>
        </w:tc>
        <w:tc>
          <w:tcPr>
            <w:tcW w:w="8640" w:type="dxa"/>
            <w:tcBorders>
              <w:top w:val="single" w:sz="6" w:space="0" w:color="000000"/>
              <w:left w:val="single" w:sz="4" w:space="0" w:color="000000"/>
              <w:bottom w:val="single" w:sz="4" w:space="0" w:color="000000"/>
              <w:right w:val="single" w:sz="4" w:space="0" w:color="000000"/>
            </w:tcBorders>
          </w:tcPr>
          <w:p w:rsidR="00AA3617" w:rsidRDefault="00AA3617" w:rsidP="00AA3617">
            <w:pPr>
              <w:widowControl w:val="0"/>
              <w:spacing w:after="0" w:line="240" w:lineRule="auto"/>
            </w:pPr>
            <w:r>
              <w:t xml:space="preserve"> </w:t>
            </w:r>
            <w:r w:rsidR="002C34C7">
              <w:t xml:space="preserve">Case carrying Child Welfare social workers will continue to do case management to ensure the </w:t>
            </w:r>
            <w:r>
              <w:t xml:space="preserve">  </w:t>
            </w:r>
          </w:p>
          <w:p w:rsidR="006139D8" w:rsidRDefault="00AA3617" w:rsidP="00AA3617">
            <w:pPr>
              <w:widowControl w:val="0"/>
              <w:spacing w:after="0" w:line="240" w:lineRule="auto"/>
            </w:pPr>
            <w:r>
              <w:t xml:space="preserve"> s</w:t>
            </w:r>
            <w:r w:rsidR="002C34C7">
              <w:t xml:space="preserve">afety of the child and provide support to the resource families. </w:t>
            </w:r>
          </w:p>
        </w:tc>
      </w:tr>
      <w:tr w:rsidR="007C13E7" w:rsidRPr="00445D23" w:rsidTr="00C62D4E">
        <w:trPr>
          <w:trHeight w:hRule="exact" w:val="1333"/>
        </w:trPr>
        <w:tc>
          <w:tcPr>
            <w:tcW w:w="3205" w:type="dxa"/>
            <w:tcBorders>
              <w:top w:val="single" w:sz="4" w:space="0" w:color="000000"/>
              <w:left w:val="single" w:sz="4" w:space="0" w:color="000000"/>
              <w:bottom w:val="single" w:sz="4" w:space="0" w:color="000000"/>
              <w:right w:val="single" w:sz="4" w:space="0" w:color="000000"/>
            </w:tcBorders>
          </w:tcPr>
          <w:p w:rsidR="007C13E7" w:rsidRPr="00E31E5C" w:rsidRDefault="007C13E7" w:rsidP="00024BC4">
            <w:pPr>
              <w:widowControl w:val="0"/>
              <w:spacing w:after="0" w:line="240" w:lineRule="auto"/>
              <w:ind w:left="102" w:right="302"/>
              <w:rPr>
                <w:rFonts w:cs="Palatino Linotype"/>
              </w:rPr>
            </w:pPr>
            <w:r w:rsidRPr="00445D23">
              <w:rPr>
                <w:spacing w:val="-1"/>
              </w:rPr>
              <w:t>Corrective</w:t>
            </w:r>
            <w:r w:rsidRPr="00445D23">
              <w:rPr>
                <w:spacing w:val="2"/>
              </w:rPr>
              <w:t xml:space="preserve"> </w:t>
            </w:r>
            <w:r w:rsidRPr="00445D23">
              <w:rPr>
                <w:spacing w:val="-1"/>
              </w:rPr>
              <w:t>Action</w:t>
            </w:r>
            <w:r w:rsidRPr="00445D23">
              <w:rPr>
                <w:spacing w:val="1"/>
              </w:rPr>
              <w:t xml:space="preserve"> </w:t>
            </w:r>
            <w:r w:rsidRPr="00445D23">
              <w:rPr>
                <w:spacing w:val="-1"/>
              </w:rPr>
              <w:t>Plans</w:t>
            </w:r>
            <w:r w:rsidRPr="00445D23">
              <w:rPr>
                <w:spacing w:val="26"/>
              </w:rPr>
              <w:t xml:space="preserve"> </w:t>
            </w:r>
            <w:r w:rsidRPr="00445D23">
              <w:rPr>
                <w:spacing w:val="-1"/>
              </w:rPr>
              <w:t>(Describe</w:t>
            </w:r>
            <w:r w:rsidRPr="00445D23">
              <w:t xml:space="preserve"> </w:t>
            </w:r>
            <w:r w:rsidRPr="00445D23">
              <w:rPr>
                <w:spacing w:val="-1"/>
              </w:rPr>
              <w:t>how</w:t>
            </w:r>
            <w:r w:rsidRPr="00445D23">
              <w:t xml:space="preserve"> </w:t>
            </w:r>
            <w:r w:rsidRPr="00445D23">
              <w:rPr>
                <w:spacing w:val="-1"/>
              </w:rPr>
              <w:t>plans will</w:t>
            </w:r>
            <w:r w:rsidRPr="00445D23">
              <w:rPr>
                <w:spacing w:val="-2"/>
              </w:rPr>
              <w:t xml:space="preserve"> </w:t>
            </w:r>
            <w:r w:rsidRPr="00445D23">
              <w:rPr>
                <w:spacing w:val="-1"/>
              </w:rPr>
              <w:t>be</w:t>
            </w:r>
            <w:r w:rsidRPr="00445D23">
              <w:rPr>
                <w:spacing w:val="20"/>
              </w:rPr>
              <w:t xml:space="preserve"> </w:t>
            </w:r>
            <w:r w:rsidRPr="00445D23">
              <w:rPr>
                <w:spacing w:val="-1"/>
              </w:rPr>
              <w:t>developed</w:t>
            </w:r>
            <w:r w:rsidRPr="00445D23">
              <w:t xml:space="preserve"> </w:t>
            </w:r>
            <w:r w:rsidRPr="00445D23">
              <w:rPr>
                <w:spacing w:val="-1"/>
              </w:rPr>
              <w:t>and</w:t>
            </w:r>
            <w:r w:rsidRPr="00445D23">
              <w:t xml:space="preserve"> </w:t>
            </w:r>
            <w:r w:rsidRPr="00445D23">
              <w:rPr>
                <w:spacing w:val="-1"/>
              </w:rPr>
              <w:t>monitored)</w:t>
            </w:r>
          </w:p>
        </w:tc>
        <w:tc>
          <w:tcPr>
            <w:tcW w:w="2105" w:type="dxa"/>
            <w:tcBorders>
              <w:top w:val="single" w:sz="4" w:space="0" w:color="000000"/>
              <w:left w:val="single" w:sz="4" w:space="0" w:color="000000"/>
              <w:bottom w:val="single" w:sz="4" w:space="0" w:color="000000"/>
              <w:right w:val="single" w:sz="4" w:space="0" w:color="000000"/>
            </w:tcBorders>
          </w:tcPr>
          <w:p w:rsidR="007C13E7" w:rsidRPr="00445D23" w:rsidRDefault="006139D8" w:rsidP="00024BC4">
            <w:pPr>
              <w:widowControl w:val="0"/>
              <w:spacing w:after="0" w:line="240" w:lineRule="auto"/>
            </w:pPr>
            <w:r>
              <w:t xml:space="preserve"> RFA S</w:t>
            </w:r>
            <w:r w:rsidR="0089096C">
              <w:t>ocial workers</w:t>
            </w:r>
          </w:p>
        </w:tc>
        <w:tc>
          <w:tcPr>
            <w:tcW w:w="8640" w:type="dxa"/>
            <w:tcBorders>
              <w:top w:val="single" w:sz="4" w:space="0" w:color="000000"/>
              <w:left w:val="single" w:sz="4" w:space="0" w:color="000000"/>
              <w:bottom w:val="single" w:sz="4" w:space="0" w:color="000000"/>
              <w:right w:val="single" w:sz="4" w:space="0" w:color="000000"/>
            </w:tcBorders>
          </w:tcPr>
          <w:p w:rsidR="00AA3617" w:rsidRDefault="00AA3617" w:rsidP="00452617">
            <w:pPr>
              <w:widowControl w:val="0"/>
              <w:spacing w:after="0" w:line="240" w:lineRule="auto"/>
            </w:pPr>
            <w:r>
              <w:t xml:space="preserve"> </w:t>
            </w:r>
            <w:r w:rsidR="0089096C">
              <w:t>Wh</w:t>
            </w:r>
            <w:r w:rsidR="006139D8">
              <w:t xml:space="preserve">en deficiencies are found, the RFA social workers will engage and guide the RFA families in </w:t>
            </w:r>
          </w:p>
          <w:p w:rsidR="00AA3617" w:rsidRDefault="00AA3617" w:rsidP="00452617">
            <w:pPr>
              <w:widowControl w:val="0"/>
              <w:spacing w:after="0" w:line="240" w:lineRule="auto"/>
            </w:pPr>
            <w:r>
              <w:t xml:space="preserve"> </w:t>
            </w:r>
            <w:r w:rsidR="006139D8">
              <w:t>developing a corrective action plan</w:t>
            </w:r>
            <w:r w:rsidR="0089096C">
              <w:t xml:space="preserve"> (CAP). The development of the CAP is a team effort </w:t>
            </w:r>
          </w:p>
          <w:p w:rsidR="00AA3617" w:rsidRDefault="00AA3617" w:rsidP="00452617">
            <w:pPr>
              <w:widowControl w:val="0"/>
              <w:spacing w:after="0" w:line="240" w:lineRule="auto"/>
            </w:pPr>
            <w:r>
              <w:t xml:space="preserve"> </w:t>
            </w:r>
            <w:r w:rsidR="0089096C">
              <w:t xml:space="preserve">between the RFA SW and the Resource Family. The CAP will describe how the deficiency will be </w:t>
            </w:r>
            <w:r>
              <w:t xml:space="preserve"> </w:t>
            </w:r>
          </w:p>
          <w:p w:rsidR="00AA3617" w:rsidRDefault="00AA3617" w:rsidP="00452617">
            <w:pPr>
              <w:widowControl w:val="0"/>
              <w:spacing w:after="0" w:line="240" w:lineRule="auto"/>
            </w:pPr>
            <w:r>
              <w:t xml:space="preserve"> </w:t>
            </w:r>
            <w:r w:rsidR="0089096C">
              <w:t xml:space="preserve">corrected </w:t>
            </w:r>
            <w:r w:rsidR="00452617">
              <w:t xml:space="preserve">and the timeline for completion. The RFA social workers are responsible for </w:t>
            </w:r>
          </w:p>
          <w:p w:rsidR="007C13E7" w:rsidRPr="00445D23" w:rsidRDefault="00AA3617" w:rsidP="00452617">
            <w:pPr>
              <w:widowControl w:val="0"/>
              <w:spacing w:after="0" w:line="240" w:lineRule="auto"/>
            </w:pPr>
            <w:r>
              <w:t xml:space="preserve"> </w:t>
            </w:r>
            <w:r w:rsidR="00452617">
              <w:t>monitoring the plan.</w:t>
            </w:r>
          </w:p>
        </w:tc>
      </w:tr>
      <w:tr w:rsidR="00452617" w:rsidRPr="00445D23" w:rsidTr="00C62D4E">
        <w:trPr>
          <w:trHeight w:hRule="exact" w:val="1153"/>
        </w:trPr>
        <w:tc>
          <w:tcPr>
            <w:tcW w:w="3205" w:type="dxa"/>
            <w:tcBorders>
              <w:top w:val="single" w:sz="4" w:space="0" w:color="000000"/>
              <w:left w:val="single" w:sz="4" w:space="0" w:color="000000"/>
              <w:bottom w:val="single" w:sz="4" w:space="0" w:color="000000"/>
              <w:right w:val="single" w:sz="4" w:space="0" w:color="000000"/>
            </w:tcBorders>
          </w:tcPr>
          <w:p w:rsidR="00452617" w:rsidRPr="00445D23" w:rsidRDefault="002C34C7" w:rsidP="00024BC4">
            <w:pPr>
              <w:widowControl w:val="0"/>
              <w:spacing w:after="0" w:line="240" w:lineRule="auto"/>
              <w:ind w:left="102" w:right="302"/>
              <w:rPr>
                <w:spacing w:val="-1"/>
              </w:rPr>
            </w:pPr>
            <w:r>
              <w:rPr>
                <w:spacing w:val="-1"/>
              </w:rPr>
              <w:t>Resource Family mentor</w:t>
            </w:r>
          </w:p>
        </w:tc>
        <w:tc>
          <w:tcPr>
            <w:tcW w:w="2105" w:type="dxa"/>
            <w:tcBorders>
              <w:top w:val="single" w:sz="4" w:space="0" w:color="000000"/>
              <w:left w:val="single" w:sz="4" w:space="0" w:color="000000"/>
              <w:bottom w:val="single" w:sz="4" w:space="0" w:color="000000"/>
              <w:right w:val="single" w:sz="4" w:space="0" w:color="000000"/>
            </w:tcBorders>
          </w:tcPr>
          <w:p w:rsidR="00452617" w:rsidRDefault="002C34C7" w:rsidP="00024BC4">
            <w:pPr>
              <w:widowControl w:val="0"/>
              <w:spacing w:after="0" w:line="240" w:lineRule="auto"/>
            </w:pPr>
            <w:r>
              <w:t xml:space="preserve"> Contract staff</w:t>
            </w:r>
          </w:p>
        </w:tc>
        <w:tc>
          <w:tcPr>
            <w:tcW w:w="8640" w:type="dxa"/>
            <w:tcBorders>
              <w:top w:val="single" w:sz="4" w:space="0" w:color="000000"/>
              <w:left w:val="single" w:sz="4" w:space="0" w:color="000000"/>
              <w:bottom w:val="single" w:sz="4" w:space="0" w:color="000000"/>
              <w:right w:val="single" w:sz="4" w:space="0" w:color="000000"/>
            </w:tcBorders>
          </w:tcPr>
          <w:p w:rsidR="00AA3617" w:rsidRDefault="00AA3617" w:rsidP="00024BC4">
            <w:pPr>
              <w:widowControl w:val="0"/>
              <w:spacing w:after="0" w:line="240" w:lineRule="auto"/>
            </w:pPr>
            <w:r>
              <w:t xml:space="preserve"> </w:t>
            </w:r>
            <w:r w:rsidR="002C34C7">
              <w:t xml:space="preserve">If funding permits, this mentor will provide support and coaching. Providing support is a </w:t>
            </w:r>
            <w:r>
              <w:t xml:space="preserve"> </w:t>
            </w:r>
          </w:p>
          <w:p w:rsidR="00AA3617" w:rsidRDefault="00AA3617" w:rsidP="00024BC4">
            <w:pPr>
              <w:widowControl w:val="0"/>
              <w:spacing w:after="0" w:line="240" w:lineRule="auto"/>
            </w:pPr>
            <w:r>
              <w:t xml:space="preserve"> </w:t>
            </w:r>
            <w:r w:rsidR="002C34C7">
              <w:t xml:space="preserve">strategy to retain quality resource e families and will reduce placement changes for children, </w:t>
            </w:r>
          </w:p>
          <w:p w:rsidR="00452617" w:rsidRDefault="00AA3617" w:rsidP="00024BC4">
            <w:pPr>
              <w:widowControl w:val="0"/>
              <w:spacing w:after="0" w:line="240" w:lineRule="auto"/>
            </w:pPr>
            <w:r>
              <w:t xml:space="preserve"> </w:t>
            </w:r>
            <w:r w:rsidR="002C34C7">
              <w:t>thus providing placement stability.</w:t>
            </w:r>
          </w:p>
        </w:tc>
      </w:tr>
    </w:tbl>
    <w:p w:rsidR="007C13E7" w:rsidRDefault="007C13E7" w:rsidP="00024BC4">
      <w:pPr>
        <w:widowControl w:val="0"/>
        <w:spacing w:before="1" w:after="0" w:line="240" w:lineRule="auto"/>
        <w:rPr>
          <w:rFonts w:cs="Calibri"/>
          <w:b/>
          <w:bCs/>
          <w:sz w:val="20"/>
          <w:szCs w:val="20"/>
        </w:rPr>
      </w:pPr>
    </w:p>
    <w:p w:rsidR="007C13E7" w:rsidRDefault="00617C4D" w:rsidP="00024BC4">
      <w:pPr>
        <w:widowControl w:val="0"/>
        <w:spacing w:before="65" w:after="0" w:line="240" w:lineRule="auto"/>
        <w:ind w:left="100"/>
        <w:rPr>
          <w:b/>
          <w:bCs/>
          <w:spacing w:val="-1"/>
          <w:sz w:val="24"/>
          <w:szCs w:val="24"/>
        </w:rPr>
      </w:pPr>
      <w:r w:rsidRPr="0031526A">
        <w:rPr>
          <w:b/>
          <w:bCs/>
          <w:sz w:val="24"/>
          <w:szCs w:val="24"/>
        </w:rPr>
        <w:t>XII</w:t>
      </w:r>
      <w:r w:rsidR="00E20D8E">
        <w:rPr>
          <w:b/>
          <w:bCs/>
          <w:sz w:val="24"/>
          <w:szCs w:val="24"/>
        </w:rPr>
        <w:t>I</w:t>
      </w:r>
      <w:r w:rsidRPr="0031526A">
        <w:rPr>
          <w:b/>
          <w:bCs/>
          <w:sz w:val="24"/>
          <w:szCs w:val="24"/>
        </w:rPr>
        <w:t xml:space="preserve">. </w:t>
      </w:r>
      <w:r w:rsidR="007C13E7" w:rsidRPr="0031526A">
        <w:rPr>
          <w:b/>
          <w:bCs/>
          <w:sz w:val="24"/>
          <w:szCs w:val="24"/>
        </w:rPr>
        <w:t>INVESTIGATION</w:t>
      </w:r>
      <w:r w:rsidR="007C13E7" w:rsidRPr="0031526A">
        <w:rPr>
          <w:b/>
          <w:bCs/>
          <w:spacing w:val="10"/>
          <w:sz w:val="24"/>
          <w:szCs w:val="24"/>
        </w:rPr>
        <w:t xml:space="preserve"> </w:t>
      </w:r>
      <w:r w:rsidR="007C13E7" w:rsidRPr="0031526A">
        <w:rPr>
          <w:b/>
          <w:bCs/>
          <w:sz w:val="24"/>
          <w:szCs w:val="24"/>
        </w:rPr>
        <w:t>OF</w:t>
      </w:r>
      <w:r w:rsidR="007C13E7" w:rsidRPr="0031526A">
        <w:rPr>
          <w:b/>
          <w:bCs/>
          <w:spacing w:val="12"/>
          <w:sz w:val="24"/>
          <w:szCs w:val="24"/>
        </w:rPr>
        <w:t xml:space="preserve"> </w:t>
      </w:r>
      <w:r w:rsidR="007C13E7" w:rsidRPr="0031526A">
        <w:rPr>
          <w:b/>
          <w:bCs/>
          <w:spacing w:val="-1"/>
          <w:sz w:val="24"/>
          <w:szCs w:val="24"/>
        </w:rPr>
        <w:t>COMPL</w:t>
      </w:r>
      <w:r w:rsidR="007C13E7" w:rsidRPr="0031526A">
        <w:rPr>
          <w:b/>
          <w:bCs/>
          <w:spacing w:val="-2"/>
          <w:sz w:val="24"/>
          <w:szCs w:val="24"/>
        </w:rPr>
        <w:t>AI</w:t>
      </w:r>
      <w:r w:rsidR="007C13E7" w:rsidRPr="0031526A">
        <w:rPr>
          <w:b/>
          <w:bCs/>
          <w:spacing w:val="-1"/>
          <w:sz w:val="24"/>
          <w:szCs w:val="24"/>
        </w:rPr>
        <w:t>NTS</w:t>
      </w:r>
      <w:r w:rsidR="007C13E7" w:rsidRPr="0031526A">
        <w:rPr>
          <w:b/>
          <w:bCs/>
          <w:spacing w:val="9"/>
          <w:sz w:val="24"/>
          <w:szCs w:val="24"/>
        </w:rPr>
        <w:t xml:space="preserve"> </w:t>
      </w:r>
      <w:r w:rsidR="007C13E7" w:rsidRPr="0031526A">
        <w:rPr>
          <w:b/>
          <w:bCs/>
          <w:spacing w:val="-2"/>
          <w:sz w:val="24"/>
          <w:szCs w:val="24"/>
        </w:rPr>
        <w:t>A</w:t>
      </w:r>
      <w:r w:rsidR="007C13E7" w:rsidRPr="0031526A">
        <w:rPr>
          <w:b/>
          <w:bCs/>
          <w:spacing w:val="-1"/>
          <w:sz w:val="24"/>
          <w:szCs w:val="24"/>
        </w:rPr>
        <w:t>ND</w:t>
      </w:r>
      <w:r w:rsidR="007C13E7" w:rsidRPr="0031526A">
        <w:rPr>
          <w:b/>
          <w:bCs/>
          <w:spacing w:val="11"/>
          <w:sz w:val="24"/>
          <w:szCs w:val="24"/>
        </w:rPr>
        <w:t xml:space="preserve"> </w:t>
      </w:r>
      <w:r w:rsidR="007C13E7" w:rsidRPr="0031526A">
        <w:rPr>
          <w:b/>
          <w:bCs/>
          <w:spacing w:val="-2"/>
          <w:sz w:val="24"/>
          <w:szCs w:val="24"/>
        </w:rPr>
        <w:t>I</w:t>
      </w:r>
      <w:r w:rsidR="007C13E7" w:rsidRPr="0031526A">
        <w:rPr>
          <w:b/>
          <w:bCs/>
          <w:spacing w:val="-1"/>
          <w:sz w:val="24"/>
          <w:szCs w:val="24"/>
        </w:rPr>
        <w:t>NC</w:t>
      </w:r>
      <w:r w:rsidR="007C13E7" w:rsidRPr="0031526A">
        <w:rPr>
          <w:b/>
          <w:bCs/>
          <w:spacing w:val="-2"/>
          <w:sz w:val="24"/>
          <w:szCs w:val="24"/>
        </w:rPr>
        <w:t>I</w:t>
      </w:r>
      <w:r w:rsidR="007C13E7" w:rsidRPr="0031526A">
        <w:rPr>
          <w:b/>
          <w:bCs/>
          <w:spacing w:val="-1"/>
          <w:sz w:val="24"/>
          <w:szCs w:val="24"/>
        </w:rPr>
        <w:t>DENTS</w:t>
      </w:r>
      <w:r w:rsidR="007C13E7" w:rsidRPr="0031526A">
        <w:rPr>
          <w:b/>
          <w:bCs/>
          <w:spacing w:val="10"/>
          <w:sz w:val="24"/>
          <w:szCs w:val="24"/>
        </w:rPr>
        <w:t xml:space="preserve"> </w:t>
      </w:r>
      <w:r w:rsidR="007C13E7" w:rsidRPr="0031526A">
        <w:rPr>
          <w:b/>
          <w:bCs/>
          <w:sz w:val="24"/>
          <w:szCs w:val="24"/>
        </w:rPr>
        <w:t>INVOLVING</w:t>
      </w:r>
      <w:r w:rsidR="007C13E7" w:rsidRPr="0031526A">
        <w:rPr>
          <w:b/>
          <w:bCs/>
          <w:spacing w:val="11"/>
          <w:sz w:val="24"/>
          <w:szCs w:val="24"/>
        </w:rPr>
        <w:t xml:space="preserve"> </w:t>
      </w:r>
      <w:r w:rsidR="007C13E7" w:rsidRPr="0031526A">
        <w:rPr>
          <w:b/>
          <w:bCs/>
          <w:sz w:val="24"/>
          <w:szCs w:val="24"/>
        </w:rPr>
        <w:t>RESOURCE</w:t>
      </w:r>
      <w:r w:rsidR="007C13E7" w:rsidRPr="0031526A">
        <w:rPr>
          <w:b/>
          <w:bCs/>
          <w:spacing w:val="10"/>
          <w:sz w:val="24"/>
          <w:szCs w:val="24"/>
        </w:rPr>
        <w:t xml:space="preserve"> </w:t>
      </w:r>
      <w:r w:rsidR="007C13E7" w:rsidRPr="0031526A">
        <w:rPr>
          <w:b/>
          <w:bCs/>
          <w:spacing w:val="-1"/>
          <w:sz w:val="24"/>
          <w:szCs w:val="24"/>
        </w:rPr>
        <w:t>F</w:t>
      </w:r>
      <w:r w:rsidR="007C13E7" w:rsidRPr="0031526A">
        <w:rPr>
          <w:b/>
          <w:bCs/>
          <w:spacing w:val="-2"/>
          <w:sz w:val="24"/>
          <w:szCs w:val="24"/>
        </w:rPr>
        <w:t>AMI</w:t>
      </w:r>
      <w:r w:rsidR="007C13E7" w:rsidRPr="0031526A">
        <w:rPr>
          <w:b/>
          <w:bCs/>
          <w:spacing w:val="-1"/>
          <w:sz w:val="24"/>
          <w:szCs w:val="24"/>
        </w:rPr>
        <w:t>L</w:t>
      </w:r>
      <w:r w:rsidR="007C13E7" w:rsidRPr="0031526A">
        <w:rPr>
          <w:b/>
          <w:bCs/>
          <w:spacing w:val="-2"/>
          <w:sz w:val="24"/>
          <w:szCs w:val="24"/>
        </w:rPr>
        <w:t>I</w:t>
      </w:r>
      <w:r w:rsidR="007C13E7" w:rsidRPr="0031526A">
        <w:rPr>
          <w:b/>
          <w:bCs/>
          <w:spacing w:val="-1"/>
          <w:sz w:val="24"/>
          <w:szCs w:val="24"/>
        </w:rPr>
        <w:t>ES</w:t>
      </w:r>
    </w:p>
    <w:tbl>
      <w:tblPr>
        <w:tblW w:w="0" w:type="auto"/>
        <w:tblInd w:w="8" w:type="dxa"/>
        <w:tblLayout w:type="fixed"/>
        <w:tblCellMar>
          <w:left w:w="0" w:type="dxa"/>
          <w:right w:w="0" w:type="dxa"/>
        </w:tblCellMar>
        <w:tblLook w:val="01E0" w:firstRow="1" w:lastRow="1" w:firstColumn="1" w:lastColumn="1" w:noHBand="0" w:noVBand="0"/>
      </w:tblPr>
      <w:tblGrid>
        <w:gridCol w:w="3205"/>
        <w:gridCol w:w="2105"/>
        <w:gridCol w:w="8660"/>
      </w:tblGrid>
      <w:tr w:rsidR="007C13E7" w:rsidRPr="00445D23" w:rsidTr="00187A68">
        <w:trPr>
          <w:trHeight w:hRule="exact" w:val="307"/>
        </w:trPr>
        <w:tc>
          <w:tcPr>
            <w:tcW w:w="3205" w:type="dxa"/>
            <w:tcBorders>
              <w:top w:val="single" w:sz="6" w:space="0" w:color="000000"/>
              <w:left w:val="single" w:sz="6" w:space="0" w:color="000000"/>
              <w:bottom w:val="single" w:sz="6" w:space="0" w:color="000000"/>
              <w:right w:val="single" w:sz="6" w:space="0" w:color="000000"/>
            </w:tcBorders>
            <w:shd w:val="clear" w:color="auto" w:fill="C3D69E"/>
          </w:tcPr>
          <w:p w:rsidR="007C13E7" w:rsidRPr="00E31E5C" w:rsidRDefault="007C13E7" w:rsidP="00024BC4">
            <w:pPr>
              <w:widowControl w:val="0"/>
              <w:spacing w:after="0" w:line="295" w:lineRule="exact"/>
              <w:jc w:val="center"/>
              <w:rPr>
                <w:rFonts w:cs="Palatino Linotype"/>
              </w:rPr>
            </w:pPr>
            <w:r w:rsidRPr="00445D23">
              <w:rPr>
                <w:spacing w:val="-1"/>
              </w:rPr>
              <w:t>Process</w:t>
            </w:r>
          </w:p>
        </w:tc>
        <w:tc>
          <w:tcPr>
            <w:tcW w:w="2105" w:type="dxa"/>
            <w:tcBorders>
              <w:top w:val="single" w:sz="6" w:space="0" w:color="000000"/>
              <w:left w:val="single" w:sz="6" w:space="0" w:color="000000"/>
              <w:bottom w:val="single" w:sz="6" w:space="0" w:color="000000"/>
              <w:right w:val="single" w:sz="6" w:space="0" w:color="000000"/>
            </w:tcBorders>
            <w:shd w:val="clear" w:color="auto" w:fill="C3D69E"/>
          </w:tcPr>
          <w:p w:rsidR="007C13E7" w:rsidRPr="00E31E5C" w:rsidRDefault="007C13E7" w:rsidP="00024BC4">
            <w:pPr>
              <w:widowControl w:val="0"/>
              <w:spacing w:after="0" w:line="295" w:lineRule="exact"/>
              <w:ind w:left="118"/>
              <w:rPr>
                <w:rFonts w:cs="Palatino Linotype"/>
              </w:rPr>
            </w:pPr>
            <w:r w:rsidRPr="00445D23">
              <w:rPr>
                <w:spacing w:val="-1"/>
              </w:rPr>
              <w:t>Responsible</w:t>
            </w:r>
            <w:r w:rsidRPr="00445D23">
              <w:rPr>
                <w:spacing w:val="2"/>
              </w:rPr>
              <w:t xml:space="preserve"> </w:t>
            </w:r>
            <w:r w:rsidRPr="00445D23">
              <w:rPr>
                <w:spacing w:val="-1"/>
              </w:rPr>
              <w:t>Staff</w:t>
            </w:r>
          </w:p>
        </w:tc>
        <w:tc>
          <w:tcPr>
            <w:tcW w:w="8660" w:type="dxa"/>
            <w:tcBorders>
              <w:top w:val="single" w:sz="6" w:space="0" w:color="000000"/>
              <w:left w:val="single" w:sz="6" w:space="0" w:color="000000"/>
              <w:bottom w:val="single" w:sz="6" w:space="0" w:color="000000"/>
              <w:right w:val="single" w:sz="6" w:space="0" w:color="000000"/>
            </w:tcBorders>
            <w:shd w:val="clear" w:color="auto" w:fill="C3D69E"/>
          </w:tcPr>
          <w:p w:rsidR="007C13E7" w:rsidRPr="00E31E5C" w:rsidRDefault="007C13E7" w:rsidP="00024BC4">
            <w:pPr>
              <w:widowControl w:val="0"/>
              <w:spacing w:after="0" w:line="295" w:lineRule="exact"/>
              <w:ind w:left="1"/>
              <w:jc w:val="center"/>
              <w:rPr>
                <w:rFonts w:cs="Palatino Linotype"/>
              </w:rPr>
            </w:pPr>
            <w:r w:rsidRPr="00445D23">
              <w:rPr>
                <w:spacing w:val="-1"/>
              </w:rPr>
              <w:t>Procedures</w:t>
            </w:r>
          </w:p>
        </w:tc>
      </w:tr>
      <w:tr w:rsidR="007C13E7" w:rsidRPr="00445D23" w:rsidTr="006622AD">
        <w:trPr>
          <w:trHeight w:hRule="exact" w:val="1401"/>
        </w:trPr>
        <w:tc>
          <w:tcPr>
            <w:tcW w:w="3205" w:type="dxa"/>
            <w:tcBorders>
              <w:top w:val="single" w:sz="6" w:space="0" w:color="000000"/>
              <w:left w:val="single" w:sz="4" w:space="0" w:color="000000"/>
              <w:bottom w:val="single" w:sz="4" w:space="0" w:color="000000"/>
              <w:right w:val="single" w:sz="4" w:space="0" w:color="000000"/>
            </w:tcBorders>
          </w:tcPr>
          <w:p w:rsidR="007C13E7" w:rsidRPr="00E31E5C" w:rsidRDefault="00B90A17" w:rsidP="0031526A">
            <w:pPr>
              <w:widowControl w:val="0"/>
              <w:spacing w:after="0" w:line="240" w:lineRule="auto"/>
              <w:ind w:right="102"/>
              <w:rPr>
                <w:rFonts w:cs="Palatino Linotype"/>
              </w:rPr>
            </w:pPr>
            <w:r>
              <w:rPr>
                <w:spacing w:val="-1"/>
              </w:rPr>
              <w:t xml:space="preserve">  </w:t>
            </w:r>
            <w:r w:rsidR="007C13E7" w:rsidRPr="00445D23">
              <w:rPr>
                <w:spacing w:val="-1"/>
              </w:rPr>
              <w:t>Investigating</w:t>
            </w:r>
            <w:r w:rsidR="007C13E7" w:rsidRPr="00445D23">
              <w:t xml:space="preserve"> </w:t>
            </w:r>
            <w:r w:rsidR="007C13E7" w:rsidRPr="00445D23">
              <w:rPr>
                <w:spacing w:val="-1"/>
              </w:rPr>
              <w:t>Complaints</w:t>
            </w:r>
            <w:r w:rsidR="007C13E7" w:rsidRPr="00445D23">
              <w:t xml:space="preserve"> </w:t>
            </w:r>
          </w:p>
        </w:tc>
        <w:tc>
          <w:tcPr>
            <w:tcW w:w="2105" w:type="dxa"/>
            <w:tcBorders>
              <w:top w:val="single" w:sz="6" w:space="0" w:color="000000"/>
              <w:left w:val="single" w:sz="4" w:space="0" w:color="000000"/>
              <w:bottom w:val="single" w:sz="4" w:space="0" w:color="000000"/>
              <w:right w:val="single" w:sz="4" w:space="0" w:color="000000"/>
            </w:tcBorders>
          </w:tcPr>
          <w:p w:rsidR="00187A68" w:rsidRDefault="0089096C" w:rsidP="0089096C">
            <w:pPr>
              <w:widowControl w:val="0"/>
              <w:spacing w:after="0" w:line="240" w:lineRule="auto"/>
            </w:pPr>
            <w:r>
              <w:t xml:space="preserve"> ER SW, , RFA SW </w:t>
            </w:r>
            <w:r w:rsidR="00187A68">
              <w:t xml:space="preserve"> </w:t>
            </w:r>
          </w:p>
          <w:p w:rsidR="007C13E7" w:rsidRPr="00445D23" w:rsidRDefault="00187A68" w:rsidP="0089096C">
            <w:pPr>
              <w:widowControl w:val="0"/>
              <w:spacing w:after="0" w:line="240" w:lineRule="auto"/>
            </w:pPr>
            <w:r>
              <w:t xml:space="preserve"> </w:t>
            </w:r>
            <w:r w:rsidR="0089096C">
              <w:t>and RFA Supervisor</w:t>
            </w:r>
          </w:p>
        </w:tc>
        <w:tc>
          <w:tcPr>
            <w:tcW w:w="8660" w:type="dxa"/>
            <w:tcBorders>
              <w:top w:val="single" w:sz="6" w:space="0" w:color="000000"/>
              <w:left w:val="single" w:sz="4" w:space="0" w:color="000000"/>
              <w:bottom w:val="single" w:sz="4" w:space="0" w:color="000000"/>
              <w:right w:val="single" w:sz="4" w:space="0" w:color="000000"/>
            </w:tcBorders>
          </w:tcPr>
          <w:p w:rsidR="00187A68" w:rsidRDefault="00AA3617" w:rsidP="00240E4A">
            <w:pPr>
              <w:widowControl w:val="0"/>
              <w:spacing w:after="0" w:line="240" w:lineRule="auto"/>
            </w:pPr>
            <w:r>
              <w:t xml:space="preserve"> </w:t>
            </w:r>
            <w:r w:rsidR="0089096C">
              <w:t xml:space="preserve">Upon receipt of the complaint, the RFA supervisor will log in the complaint in the tracking log </w:t>
            </w:r>
            <w:r w:rsidR="00187A68">
              <w:t xml:space="preserve">  </w:t>
            </w:r>
          </w:p>
          <w:p w:rsidR="00187A68" w:rsidRDefault="00187A68" w:rsidP="00240E4A">
            <w:pPr>
              <w:widowControl w:val="0"/>
              <w:spacing w:after="0" w:line="240" w:lineRule="auto"/>
            </w:pPr>
            <w:r>
              <w:t xml:space="preserve"> </w:t>
            </w:r>
            <w:r w:rsidR="0089096C">
              <w:t xml:space="preserve">and </w:t>
            </w:r>
            <w:r w:rsidR="00AA3617">
              <w:t xml:space="preserve"> </w:t>
            </w:r>
            <w:r w:rsidR="0089096C">
              <w:t xml:space="preserve">will assign to a RFA SW (the RFA SW who initially approved the family will not be assigned </w:t>
            </w:r>
            <w:r>
              <w:t xml:space="preserve"> </w:t>
            </w:r>
          </w:p>
          <w:p w:rsidR="006622AD" w:rsidRDefault="00187A68" w:rsidP="006622AD">
            <w:pPr>
              <w:widowControl w:val="0"/>
              <w:spacing w:after="0" w:line="240" w:lineRule="auto"/>
            </w:pPr>
            <w:r>
              <w:t xml:space="preserve"> </w:t>
            </w:r>
            <w:r w:rsidR="0089096C">
              <w:t>to do</w:t>
            </w:r>
            <w:r>
              <w:t xml:space="preserve"> </w:t>
            </w:r>
            <w:r w:rsidR="0089096C">
              <w:t xml:space="preserve">the investigation). In situations where the complaints and incidents </w:t>
            </w:r>
            <w:r w:rsidR="007A4985">
              <w:t>involve</w:t>
            </w:r>
            <w:r w:rsidR="005020ED">
              <w:t xml:space="preserve"> </w:t>
            </w:r>
            <w:r w:rsidR="0089096C">
              <w:t xml:space="preserve">abuse and </w:t>
            </w:r>
          </w:p>
          <w:p w:rsidR="006622AD" w:rsidRDefault="006622AD" w:rsidP="006622AD">
            <w:pPr>
              <w:widowControl w:val="0"/>
              <w:spacing w:after="0" w:line="240" w:lineRule="auto"/>
            </w:pPr>
            <w:r>
              <w:t xml:space="preserve"> </w:t>
            </w:r>
            <w:r w:rsidR="0089096C">
              <w:t>neglect,</w:t>
            </w:r>
            <w:r w:rsidR="00A967AA">
              <w:t xml:space="preserve"> the</w:t>
            </w:r>
            <w:r w:rsidR="00187A68">
              <w:t xml:space="preserve"> </w:t>
            </w:r>
            <w:r w:rsidR="00A967AA">
              <w:t xml:space="preserve">ER social worker will do the investigation accompanied by the case carrying social </w:t>
            </w:r>
            <w:r>
              <w:t xml:space="preserve"> </w:t>
            </w:r>
          </w:p>
          <w:p w:rsidR="007C13E7" w:rsidRPr="00445D23" w:rsidRDefault="006622AD" w:rsidP="006622AD">
            <w:pPr>
              <w:widowControl w:val="0"/>
              <w:tabs>
                <w:tab w:val="left" w:pos="90"/>
              </w:tabs>
              <w:spacing w:after="0" w:line="240" w:lineRule="auto"/>
            </w:pPr>
            <w:r>
              <w:t xml:space="preserve"> </w:t>
            </w:r>
            <w:r w:rsidR="00A967AA">
              <w:t>worker.</w:t>
            </w:r>
          </w:p>
        </w:tc>
      </w:tr>
      <w:tr w:rsidR="005020ED" w:rsidRPr="00445D23" w:rsidTr="00C47A8E">
        <w:trPr>
          <w:trHeight w:hRule="exact" w:val="726"/>
        </w:trPr>
        <w:tc>
          <w:tcPr>
            <w:tcW w:w="3205" w:type="dxa"/>
            <w:tcBorders>
              <w:top w:val="single" w:sz="6" w:space="0" w:color="000000"/>
              <w:left w:val="single" w:sz="4" w:space="0" w:color="000000"/>
              <w:bottom w:val="single" w:sz="4" w:space="0" w:color="000000"/>
              <w:right w:val="single" w:sz="4" w:space="0" w:color="000000"/>
            </w:tcBorders>
          </w:tcPr>
          <w:p w:rsidR="005020ED" w:rsidRPr="00E31E5C" w:rsidRDefault="00B90A17" w:rsidP="005020ED">
            <w:pPr>
              <w:widowControl w:val="0"/>
              <w:spacing w:after="0" w:line="295" w:lineRule="exact"/>
              <w:rPr>
                <w:rFonts w:cs="Palatino Linotype"/>
              </w:rPr>
            </w:pPr>
            <w:r>
              <w:rPr>
                <w:spacing w:val="-1"/>
              </w:rPr>
              <w:t xml:space="preserve">  </w:t>
            </w:r>
            <w:r w:rsidR="005020ED" w:rsidRPr="00445D23">
              <w:rPr>
                <w:spacing w:val="-1"/>
              </w:rPr>
              <w:t>Investigating</w:t>
            </w:r>
            <w:r w:rsidR="005020ED" w:rsidRPr="00445D23">
              <w:t xml:space="preserve"> </w:t>
            </w:r>
            <w:r w:rsidR="005020ED" w:rsidRPr="00445D23">
              <w:rPr>
                <w:spacing w:val="-1"/>
              </w:rPr>
              <w:t>Incidents</w:t>
            </w:r>
          </w:p>
        </w:tc>
        <w:tc>
          <w:tcPr>
            <w:tcW w:w="2105" w:type="dxa"/>
            <w:tcBorders>
              <w:top w:val="single" w:sz="6" w:space="0" w:color="000000"/>
              <w:left w:val="single" w:sz="4" w:space="0" w:color="000000"/>
              <w:bottom w:val="single" w:sz="4" w:space="0" w:color="000000"/>
              <w:right w:val="single" w:sz="4" w:space="0" w:color="000000"/>
            </w:tcBorders>
          </w:tcPr>
          <w:p w:rsidR="005020ED" w:rsidRPr="00445D23" w:rsidRDefault="005020ED" w:rsidP="005020ED">
            <w:pPr>
              <w:widowControl w:val="0"/>
              <w:spacing w:after="0" w:line="240" w:lineRule="auto"/>
            </w:pPr>
            <w:r>
              <w:t xml:space="preserve"> RFA SW</w:t>
            </w:r>
          </w:p>
        </w:tc>
        <w:tc>
          <w:tcPr>
            <w:tcW w:w="8660" w:type="dxa"/>
            <w:tcBorders>
              <w:top w:val="single" w:sz="6" w:space="0" w:color="000000"/>
              <w:left w:val="single" w:sz="4" w:space="0" w:color="000000"/>
              <w:bottom w:val="single" w:sz="4" w:space="0" w:color="000000"/>
              <w:right w:val="single" w:sz="4" w:space="0" w:color="000000"/>
            </w:tcBorders>
          </w:tcPr>
          <w:p w:rsidR="00C47A8E" w:rsidRDefault="00187A68" w:rsidP="005020ED">
            <w:pPr>
              <w:widowControl w:val="0"/>
              <w:spacing w:after="0" w:line="240" w:lineRule="auto"/>
            </w:pPr>
            <w:r>
              <w:t xml:space="preserve"> </w:t>
            </w:r>
            <w:r w:rsidR="005020ED">
              <w:t xml:space="preserve">Resource Families are responsible for reporting incidents to Stanislaus County. All incidents will </w:t>
            </w:r>
            <w:r w:rsidR="00C47A8E">
              <w:t xml:space="preserve"> </w:t>
            </w:r>
          </w:p>
          <w:p w:rsidR="005020ED" w:rsidRPr="00445D23" w:rsidRDefault="00C47A8E" w:rsidP="00C47A8E">
            <w:pPr>
              <w:widowControl w:val="0"/>
              <w:spacing w:after="0" w:line="240" w:lineRule="auto"/>
            </w:pPr>
            <w:r>
              <w:t xml:space="preserve"> </w:t>
            </w:r>
            <w:r w:rsidR="005020ED">
              <w:t>be</w:t>
            </w:r>
            <w:r w:rsidR="00187A68">
              <w:t xml:space="preserve"> </w:t>
            </w:r>
            <w:r w:rsidR="005020ED">
              <w:t>documented in the tracking log and investigated if appropriate</w:t>
            </w:r>
            <w:r w:rsidR="00187A68">
              <w:t>.</w:t>
            </w:r>
            <w:r w:rsidR="00187A68">
              <w:br/>
            </w:r>
          </w:p>
        </w:tc>
      </w:tr>
      <w:tr w:rsidR="005020ED" w:rsidRPr="00445D23" w:rsidTr="00B90A17">
        <w:trPr>
          <w:trHeight w:hRule="exact" w:val="2521"/>
        </w:trPr>
        <w:tc>
          <w:tcPr>
            <w:tcW w:w="3205" w:type="dxa"/>
            <w:tcBorders>
              <w:top w:val="single" w:sz="4" w:space="0" w:color="000000"/>
              <w:left w:val="single" w:sz="4" w:space="0" w:color="000000"/>
              <w:bottom w:val="single" w:sz="4" w:space="0" w:color="000000"/>
              <w:right w:val="single" w:sz="4" w:space="0" w:color="000000"/>
            </w:tcBorders>
          </w:tcPr>
          <w:p w:rsidR="005020ED" w:rsidRPr="00E31E5C" w:rsidRDefault="00B90A17" w:rsidP="00C1546D">
            <w:pPr>
              <w:widowControl w:val="0"/>
              <w:spacing w:after="0" w:line="295" w:lineRule="exact"/>
              <w:rPr>
                <w:rFonts w:cs="Palatino Linotype"/>
              </w:rPr>
            </w:pPr>
            <w:r>
              <w:rPr>
                <w:rFonts w:cs="Palatino Linotype"/>
              </w:rPr>
              <w:lastRenderedPageBreak/>
              <w:t xml:space="preserve">  </w:t>
            </w:r>
            <w:r w:rsidR="005020ED">
              <w:rPr>
                <w:rFonts w:cs="Palatino Linotype"/>
              </w:rPr>
              <w:t xml:space="preserve">Corrective Action Plan (CAP) </w:t>
            </w:r>
          </w:p>
        </w:tc>
        <w:tc>
          <w:tcPr>
            <w:tcW w:w="2105" w:type="dxa"/>
            <w:tcBorders>
              <w:top w:val="single" w:sz="4" w:space="0" w:color="000000"/>
              <w:left w:val="single" w:sz="4" w:space="0" w:color="000000"/>
              <w:bottom w:val="single" w:sz="4" w:space="0" w:color="000000"/>
              <w:right w:val="single" w:sz="4" w:space="0" w:color="000000"/>
            </w:tcBorders>
          </w:tcPr>
          <w:p w:rsidR="00B90A17" w:rsidRDefault="005020ED" w:rsidP="00024BC4">
            <w:pPr>
              <w:widowControl w:val="0"/>
              <w:spacing w:after="0" w:line="240" w:lineRule="auto"/>
            </w:pPr>
            <w:r>
              <w:t xml:space="preserve"> RFA SW, RFA </w:t>
            </w:r>
            <w:r w:rsidR="00B90A17">
              <w:t xml:space="preserve">   </w:t>
            </w:r>
          </w:p>
          <w:p w:rsidR="005020ED" w:rsidRPr="00445D23" w:rsidRDefault="00B90A17" w:rsidP="00024BC4">
            <w:pPr>
              <w:widowControl w:val="0"/>
              <w:spacing w:after="0" w:line="240" w:lineRule="auto"/>
            </w:pPr>
            <w:r>
              <w:t xml:space="preserve"> </w:t>
            </w:r>
            <w:r w:rsidR="005020ED">
              <w:t>Supervisor</w:t>
            </w:r>
          </w:p>
        </w:tc>
        <w:tc>
          <w:tcPr>
            <w:tcW w:w="8660" w:type="dxa"/>
            <w:tcBorders>
              <w:top w:val="single" w:sz="4" w:space="0" w:color="000000"/>
              <w:left w:val="single" w:sz="4" w:space="0" w:color="000000"/>
              <w:bottom w:val="single" w:sz="4" w:space="0" w:color="000000"/>
              <w:right w:val="single" w:sz="4" w:space="0" w:color="000000"/>
            </w:tcBorders>
          </w:tcPr>
          <w:p w:rsidR="00187A68" w:rsidRDefault="00187A68" w:rsidP="00024BC4">
            <w:pPr>
              <w:widowControl w:val="0"/>
              <w:spacing w:after="0" w:line="240" w:lineRule="auto"/>
            </w:pPr>
            <w:r>
              <w:t xml:space="preserve"> </w:t>
            </w:r>
            <w:r w:rsidR="005020ED">
              <w:t xml:space="preserve">When deficiencies are noted, the RFA SW will assist the Resource Families in developing and </w:t>
            </w:r>
            <w:r>
              <w:t xml:space="preserve"> </w:t>
            </w:r>
          </w:p>
          <w:p w:rsidR="00B90A17" w:rsidRDefault="00187A68" w:rsidP="00024BC4">
            <w:pPr>
              <w:widowControl w:val="0"/>
              <w:spacing w:after="0" w:line="240" w:lineRule="auto"/>
            </w:pPr>
            <w:r>
              <w:t xml:space="preserve"> </w:t>
            </w:r>
            <w:r w:rsidR="005020ED">
              <w:t xml:space="preserve">submitting a CAP. The CAP will describe the deficiency, how it will be corrected, and the </w:t>
            </w:r>
            <w:r w:rsidR="00B90A17">
              <w:t xml:space="preserve"> </w:t>
            </w:r>
            <w:r w:rsidR="00B90A17">
              <w:br/>
              <w:t xml:space="preserve"> </w:t>
            </w:r>
            <w:r w:rsidR="005020ED">
              <w:t>timeline</w:t>
            </w:r>
            <w:r>
              <w:t xml:space="preserve"> </w:t>
            </w:r>
            <w:r w:rsidR="005020ED">
              <w:t xml:space="preserve">of the correction of the deficiency. </w:t>
            </w:r>
            <w:r w:rsidR="000F0078">
              <w:t xml:space="preserve">The RFA Supervisor will review the plan. The RFA </w:t>
            </w:r>
            <w:r w:rsidR="00B90A17">
              <w:t xml:space="preserve"> </w:t>
            </w:r>
          </w:p>
          <w:p w:rsidR="00187A68" w:rsidRDefault="00B90A17" w:rsidP="000F0078">
            <w:pPr>
              <w:widowControl w:val="0"/>
              <w:spacing w:after="0" w:line="240" w:lineRule="auto"/>
            </w:pPr>
            <w:r>
              <w:t xml:space="preserve"> </w:t>
            </w:r>
            <w:r w:rsidR="000F0078">
              <w:t>SW will</w:t>
            </w:r>
            <w:r w:rsidR="00187A68">
              <w:t xml:space="preserve"> </w:t>
            </w:r>
            <w:r w:rsidR="000F0078">
              <w:t>monitor the plan and ensure that corrections are done timely.</w:t>
            </w:r>
          </w:p>
          <w:p w:rsidR="00B90A17" w:rsidRDefault="00187A68" w:rsidP="000F0078">
            <w:pPr>
              <w:widowControl w:val="0"/>
              <w:spacing w:after="0" w:line="240" w:lineRule="auto"/>
            </w:pPr>
            <w:r>
              <w:t xml:space="preserve"> I</w:t>
            </w:r>
            <w:r w:rsidR="00FE21C9">
              <w:t xml:space="preserve">f the deficiency is severe that could result to rescinding the home’s certification, the RFA SW </w:t>
            </w:r>
          </w:p>
          <w:p w:rsidR="00B90A17" w:rsidRDefault="00B90A17" w:rsidP="000F0078">
            <w:pPr>
              <w:widowControl w:val="0"/>
              <w:spacing w:after="0" w:line="240" w:lineRule="auto"/>
            </w:pPr>
            <w:r>
              <w:t xml:space="preserve"> </w:t>
            </w:r>
            <w:r w:rsidR="00FE21C9">
              <w:t>will</w:t>
            </w:r>
            <w:r w:rsidR="00187A68">
              <w:t xml:space="preserve"> </w:t>
            </w:r>
            <w:r w:rsidR="00FE21C9">
              <w:t xml:space="preserve">consult with the RFA Supervisor and RFA Manager to determine the final action. </w:t>
            </w:r>
            <w:r w:rsidR="000F0078">
              <w:t xml:space="preserve">The County </w:t>
            </w:r>
            <w:r>
              <w:t xml:space="preserve">  </w:t>
            </w:r>
          </w:p>
          <w:p w:rsidR="00187A68" w:rsidRDefault="00B90A17" w:rsidP="000F0078">
            <w:pPr>
              <w:widowControl w:val="0"/>
              <w:spacing w:after="0" w:line="240" w:lineRule="auto"/>
            </w:pPr>
            <w:r>
              <w:t xml:space="preserve"> </w:t>
            </w:r>
            <w:r w:rsidR="000F0078">
              <w:t>will</w:t>
            </w:r>
            <w:r w:rsidR="00187A68">
              <w:t xml:space="preserve"> </w:t>
            </w:r>
            <w:r w:rsidR="000F0078">
              <w:t xml:space="preserve">inform the resource family in writing of the action taken and appeal rights. The County must </w:t>
            </w:r>
          </w:p>
          <w:p w:rsidR="00187A68" w:rsidRDefault="00187A68" w:rsidP="000F0078">
            <w:pPr>
              <w:widowControl w:val="0"/>
              <w:spacing w:after="0" w:line="240" w:lineRule="auto"/>
            </w:pPr>
            <w:r>
              <w:t xml:space="preserve"> </w:t>
            </w:r>
            <w:r w:rsidR="000F0078">
              <w:t>ensure the safety of the chil</w:t>
            </w:r>
            <w:r w:rsidR="009135E4">
              <w:t xml:space="preserve">d (ren) placed in the home and </w:t>
            </w:r>
            <w:r w:rsidR="000F0078">
              <w:t xml:space="preserve">placement moves must be done in </w:t>
            </w:r>
          </w:p>
          <w:p w:rsidR="000F0078" w:rsidRPr="00445D23" w:rsidRDefault="00187A68" w:rsidP="000F0078">
            <w:pPr>
              <w:widowControl w:val="0"/>
              <w:spacing w:after="0" w:line="240" w:lineRule="auto"/>
            </w:pPr>
            <w:r>
              <w:t xml:space="preserve"> </w:t>
            </w:r>
            <w:r w:rsidR="009135E4">
              <w:t>accordance to the C</w:t>
            </w:r>
            <w:r w:rsidR="000F0078">
              <w:t>ounty’s business practice.</w:t>
            </w:r>
          </w:p>
        </w:tc>
      </w:tr>
      <w:tr w:rsidR="000F0078" w:rsidRPr="00445D23" w:rsidTr="00C47A8E">
        <w:trPr>
          <w:trHeight w:hRule="exact" w:val="991"/>
        </w:trPr>
        <w:tc>
          <w:tcPr>
            <w:tcW w:w="3205" w:type="dxa"/>
            <w:tcBorders>
              <w:top w:val="single" w:sz="4" w:space="0" w:color="000000"/>
              <w:left w:val="single" w:sz="4" w:space="0" w:color="000000"/>
              <w:bottom w:val="single" w:sz="4" w:space="0" w:color="000000"/>
              <w:right w:val="single" w:sz="4" w:space="0" w:color="000000"/>
            </w:tcBorders>
          </w:tcPr>
          <w:p w:rsidR="000F0078" w:rsidRDefault="00B90A17" w:rsidP="00A32215">
            <w:pPr>
              <w:widowControl w:val="0"/>
              <w:spacing w:after="0" w:line="295" w:lineRule="exact"/>
              <w:rPr>
                <w:rFonts w:cs="Palatino Linotype"/>
              </w:rPr>
            </w:pPr>
            <w:r>
              <w:rPr>
                <w:rFonts w:cs="Palatino Linotype"/>
              </w:rPr>
              <w:t xml:space="preserve">  </w:t>
            </w:r>
            <w:r w:rsidR="000F0078">
              <w:rPr>
                <w:rFonts w:cs="Palatino Linotype"/>
              </w:rPr>
              <w:t xml:space="preserve">Fair </w:t>
            </w:r>
            <w:r w:rsidR="00A32215">
              <w:rPr>
                <w:rFonts w:cs="Palatino Linotype"/>
              </w:rPr>
              <w:t>H</w:t>
            </w:r>
            <w:r w:rsidR="000F0078">
              <w:rPr>
                <w:rFonts w:cs="Palatino Linotype"/>
              </w:rPr>
              <w:t>earing</w:t>
            </w:r>
          </w:p>
        </w:tc>
        <w:tc>
          <w:tcPr>
            <w:tcW w:w="2105" w:type="dxa"/>
            <w:tcBorders>
              <w:top w:val="single" w:sz="4" w:space="0" w:color="000000"/>
              <w:left w:val="single" w:sz="4" w:space="0" w:color="000000"/>
              <w:bottom w:val="single" w:sz="4" w:space="0" w:color="000000"/>
              <w:right w:val="single" w:sz="4" w:space="0" w:color="000000"/>
            </w:tcBorders>
          </w:tcPr>
          <w:p w:rsidR="000F0078" w:rsidRDefault="000F0078" w:rsidP="00024BC4">
            <w:pPr>
              <w:widowControl w:val="0"/>
              <w:spacing w:after="0" w:line="240" w:lineRule="auto"/>
            </w:pPr>
            <w:r>
              <w:t xml:space="preserve"> RFA Manager</w:t>
            </w:r>
          </w:p>
        </w:tc>
        <w:tc>
          <w:tcPr>
            <w:tcW w:w="8660" w:type="dxa"/>
            <w:tcBorders>
              <w:top w:val="single" w:sz="4" w:space="0" w:color="000000"/>
              <w:left w:val="single" w:sz="4" w:space="0" w:color="000000"/>
              <w:bottom w:val="single" w:sz="4" w:space="0" w:color="000000"/>
              <w:right w:val="single" w:sz="4" w:space="0" w:color="000000"/>
            </w:tcBorders>
          </w:tcPr>
          <w:p w:rsidR="00B90A17" w:rsidRDefault="00B90A17" w:rsidP="00024BC4">
            <w:pPr>
              <w:widowControl w:val="0"/>
              <w:spacing w:after="0" w:line="240" w:lineRule="auto"/>
            </w:pPr>
            <w:r>
              <w:t xml:space="preserve"> </w:t>
            </w:r>
            <w:r w:rsidR="000F0078">
              <w:t xml:space="preserve">If the complaint investigation results in a substantiated finding, the Resource Family will receive </w:t>
            </w:r>
            <w:r>
              <w:t xml:space="preserve"> </w:t>
            </w:r>
          </w:p>
          <w:p w:rsidR="00B90A17" w:rsidRDefault="00B90A17" w:rsidP="00024BC4">
            <w:pPr>
              <w:widowControl w:val="0"/>
              <w:spacing w:after="0" w:line="240" w:lineRule="auto"/>
            </w:pPr>
            <w:r>
              <w:t xml:space="preserve"> </w:t>
            </w:r>
            <w:r w:rsidR="000F0078">
              <w:t>information on how to file a Fair H</w:t>
            </w:r>
            <w:r w:rsidR="00A32215">
              <w:t>earing request. After the Fair H</w:t>
            </w:r>
            <w:r w:rsidR="000F0078">
              <w:t xml:space="preserve">earing, notices will be sent </w:t>
            </w:r>
            <w:r w:rsidR="006B2F5E">
              <w:t>to</w:t>
            </w:r>
            <w:r w:rsidR="000F0078">
              <w:t xml:space="preserve"> </w:t>
            </w:r>
            <w:r>
              <w:t xml:space="preserve"> </w:t>
            </w:r>
          </w:p>
          <w:p w:rsidR="000F0078" w:rsidRDefault="00B90A17" w:rsidP="00024BC4">
            <w:pPr>
              <w:widowControl w:val="0"/>
              <w:spacing w:after="0" w:line="240" w:lineRule="auto"/>
            </w:pPr>
            <w:r>
              <w:t xml:space="preserve"> </w:t>
            </w:r>
            <w:r w:rsidR="000F0078">
              <w:t>the Resource Family and the RFA unit to be filed in the Resource Family’s case file.</w:t>
            </w:r>
          </w:p>
        </w:tc>
      </w:tr>
      <w:tr w:rsidR="005020ED" w:rsidRPr="00445D23" w:rsidTr="00187A68">
        <w:trPr>
          <w:trHeight w:hRule="exact" w:val="1180"/>
        </w:trPr>
        <w:tc>
          <w:tcPr>
            <w:tcW w:w="3205" w:type="dxa"/>
            <w:tcBorders>
              <w:top w:val="single" w:sz="4" w:space="0" w:color="000000"/>
              <w:left w:val="single" w:sz="4" w:space="0" w:color="000000"/>
              <w:bottom w:val="single" w:sz="4" w:space="0" w:color="000000"/>
              <w:right w:val="single" w:sz="4" w:space="0" w:color="000000"/>
            </w:tcBorders>
          </w:tcPr>
          <w:p w:rsidR="005020ED" w:rsidRPr="00445D23" w:rsidRDefault="00B90A17" w:rsidP="00C1546D">
            <w:pPr>
              <w:widowControl w:val="0"/>
              <w:spacing w:after="0" w:line="295" w:lineRule="exact"/>
              <w:rPr>
                <w:spacing w:val="-1"/>
              </w:rPr>
            </w:pPr>
            <w:r>
              <w:rPr>
                <w:spacing w:val="-1"/>
              </w:rPr>
              <w:t xml:space="preserve">  </w:t>
            </w:r>
            <w:r w:rsidR="005020ED">
              <w:rPr>
                <w:spacing w:val="-1"/>
              </w:rPr>
              <w:t>Notifications</w:t>
            </w:r>
          </w:p>
        </w:tc>
        <w:tc>
          <w:tcPr>
            <w:tcW w:w="2105" w:type="dxa"/>
            <w:tcBorders>
              <w:top w:val="single" w:sz="4" w:space="0" w:color="000000"/>
              <w:left w:val="single" w:sz="4" w:space="0" w:color="000000"/>
              <w:bottom w:val="single" w:sz="4" w:space="0" w:color="000000"/>
              <w:right w:val="single" w:sz="4" w:space="0" w:color="000000"/>
            </w:tcBorders>
          </w:tcPr>
          <w:p w:rsidR="005020ED" w:rsidRDefault="005020ED" w:rsidP="00024BC4">
            <w:pPr>
              <w:widowControl w:val="0"/>
              <w:spacing w:after="0" w:line="240" w:lineRule="auto"/>
            </w:pPr>
            <w:r>
              <w:t xml:space="preserve"> RFA Manager</w:t>
            </w:r>
          </w:p>
          <w:p w:rsidR="00B90A17" w:rsidRDefault="00B90A17" w:rsidP="00024BC4">
            <w:pPr>
              <w:widowControl w:val="0"/>
              <w:spacing w:after="0" w:line="240" w:lineRule="auto"/>
            </w:pPr>
            <w:r>
              <w:t xml:space="preserve"> </w:t>
            </w:r>
          </w:p>
        </w:tc>
        <w:tc>
          <w:tcPr>
            <w:tcW w:w="8660" w:type="dxa"/>
            <w:tcBorders>
              <w:top w:val="single" w:sz="4" w:space="0" w:color="000000"/>
              <w:left w:val="single" w:sz="4" w:space="0" w:color="000000"/>
              <w:bottom w:val="single" w:sz="4" w:space="0" w:color="000000"/>
              <w:right w:val="single" w:sz="4" w:space="0" w:color="000000"/>
            </w:tcBorders>
          </w:tcPr>
          <w:p w:rsidR="00B90A17" w:rsidRDefault="00B90A17" w:rsidP="00B71192">
            <w:pPr>
              <w:widowControl w:val="0"/>
              <w:spacing w:after="0" w:line="240" w:lineRule="auto"/>
            </w:pPr>
            <w:r>
              <w:t xml:space="preserve"> </w:t>
            </w:r>
            <w:r w:rsidR="005020ED">
              <w:t xml:space="preserve">The RFA Manger will take the lead in ensuring that appropriate notifications are sent within 72 </w:t>
            </w:r>
            <w:r>
              <w:t xml:space="preserve"> </w:t>
            </w:r>
          </w:p>
          <w:p w:rsidR="00B90A17" w:rsidRDefault="00B90A17" w:rsidP="00B71192">
            <w:pPr>
              <w:widowControl w:val="0"/>
              <w:spacing w:after="0" w:line="240" w:lineRule="auto"/>
            </w:pPr>
            <w:r>
              <w:t xml:space="preserve"> </w:t>
            </w:r>
            <w:r w:rsidR="005020ED">
              <w:t xml:space="preserve">hours as well as updates regarding the status and  disposition of serious complaints, serious </w:t>
            </w:r>
          </w:p>
          <w:p w:rsidR="00B90A17" w:rsidRDefault="00B90A17" w:rsidP="00B71192">
            <w:pPr>
              <w:widowControl w:val="0"/>
              <w:spacing w:after="0" w:line="240" w:lineRule="auto"/>
            </w:pPr>
            <w:r>
              <w:t xml:space="preserve"> </w:t>
            </w:r>
            <w:r w:rsidR="005020ED">
              <w:t xml:space="preserve">incidents, </w:t>
            </w:r>
            <w:r w:rsidR="00A32215">
              <w:t>or any incidents involving the R</w:t>
            </w:r>
            <w:r w:rsidR="005020ED">
              <w:t>esource Families that fall within the definition of Penal</w:t>
            </w:r>
          </w:p>
          <w:p w:rsidR="005020ED" w:rsidRDefault="00B90A17" w:rsidP="00B90A17">
            <w:pPr>
              <w:widowControl w:val="0"/>
              <w:spacing w:after="0" w:line="240" w:lineRule="auto"/>
            </w:pPr>
            <w:r>
              <w:t xml:space="preserve"> </w:t>
            </w:r>
            <w:r w:rsidR="005020ED">
              <w:t>Code section 11165.5</w:t>
            </w:r>
          </w:p>
        </w:tc>
      </w:tr>
    </w:tbl>
    <w:p w:rsidR="007C13E7" w:rsidRDefault="007C13E7" w:rsidP="00534B9E">
      <w:pPr>
        <w:widowControl w:val="0"/>
        <w:spacing w:before="1" w:after="0" w:line="240" w:lineRule="auto"/>
        <w:rPr>
          <w:rFonts w:cs="Calibri"/>
          <w:b/>
          <w:bCs/>
          <w:sz w:val="20"/>
          <w:szCs w:val="20"/>
        </w:rPr>
      </w:pPr>
    </w:p>
    <w:p w:rsidR="007C13E7" w:rsidRPr="0031526A" w:rsidRDefault="00617C4D" w:rsidP="00534B9E">
      <w:pPr>
        <w:spacing w:after="0"/>
        <w:rPr>
          <w:sz w:val="24"/>
          <w:szCs w:val="24"/>
        </w:rPr>
      </w:pPr>
      <w:r w:rsidRPr="0031526A">
        <w:rPr>
          <w:b/>
          <w:bCs/>
          <w:sz w:val="24"/>
          <w:szCs w:val="24"/>
        </w:rPr>
        <w:t>XI</w:t>
      </w:r>
      <w:r w:rsidR="00E20D8E">
        <w:rPr>
          <w:b/>
          <w:bCs/>
          <w:sz w:val="24"/>
          <w:szCs w:val="24"/>
        </w:rPr>
        <w:t>V</w:t>
      </w:r>
      <w:r w:rsidRPr="0031526A">
        <w:rPr>
          <w:b/>
          <w:bCs/>
          <w:sz w:val="24"/>
          <w:szCs w:val="24"/>
        </w:rPr>
        <w:t xml:space="preserve">. </w:t>
      </w:r>
      <w:r w:rsidR="007C13E7" w:rsidRPr="0031526A">
        <w:rPr>
          <w:b/>
          <w:bCs/>
          <w:sz w:val="24"/>
          <w:szCs w:val="24"/>
        </w:rPr>
        <w:t>DUE</w:t>
      </w:r>
      <w:r w:rsidR="007C13E7" w:rsidRPr="0031526A">
        <w:rPr>
          <w:b/>
          <w:bCs/>
          <w:spacing w:val="19"/>
          <w:sz w:val="24"/>
          <w:szCs w:val="24"/>
        </w:rPr>
        <w:t xml:space="preserve"> </w:t>
      </w:r>
      <w:r w:rsidR="007C13E7" w:rsidRPr="0031526A">
        <w:rPr>
          <w:b/>
          <w:bCs/>
          <w:spacing w:val="-1"/>
          <w:sz w:val="24"/>
          <w:szCs w:val="24"/>
        </w:rPr>
        <w:t>PROCESS</w:t>
      </w:r>
      <w:r w:rsidR="007C13E7" w:rsidRPr="0031526A">
        <w:rPr>
          <w:b/>
          <w:bCs/>
          <w:spacing w:val="20"/>
          <w:sz w:val="24"/>
          <w:szCs w:val="24"/>
        </w:rPr>
        <w:t xml:space="preserve"> </w:t>
      </w:r>
      <w:r w:rsidR="007C13E7" w:rsidRPr="0031526A">
        <w:rPr>
          <w:b/>
          <w:bCs/>
          <w:sz w:val="24"/>
          <w:szCs w:val="24"/>
        </w:rPr>
        <w:t>FOR</w:t>
      </w:r>
      <w:r w:rsidR="007C13E7" w:rsidRPr="0031526A">
        <w:rPr>
          <w:b/>
          <w:bCs/>
          <w:spacing w:val="19"/>
          <w:sz w:val="24"/>
          <w:szCs w:val="24"/>
        </w:rPr>
        <w:t xml:space="preserve"> </w:t>
      </w:r>
      <w:r w:rsidR="007C13E7" w:rsidRPr="0031526A">
        <w:rPr>
          <w:b/>
          <w:bCs/>
          <w:spacing w:val="-1"/>
          <w:sz w:val="24"/>
          <w:szCs w:val="24"/>
        </w:rPr>
        <w:t>DE</w:t>
      </w:r>
      <w:r w:rsidR="007C13E7" w:rsidRPr="0031526A">
        <w:rPr>
          <w:b/>
          <w:bCs/>
          <w:spacing w:val="-2"/>
          <w:sz w:val="24"/>
          <w:szCs w:val="24"/>
        </w:rPr>
        <w:t>NIA</w:t>
      </w:r>
      <w:r w:rsidR="007C13E7" w:rsidRPr="0031526A">
        <w:rPr>
          <w:b/>
          <w:bCs/>
          <w:spacing w:val="-1"/>
          <w:sz w:val="24"/>
          <w:szCs w:val="24"/>
        </w:rPr>
        <w:t>L</w:t>
      </w:r>
      <w:r w:rsidR="007C13E7" w:rsidRPr="0031526A">
        <w:rPr>
          <w:b/>
          <w:bCs/>
          <w:spacing w:val="21"/>
          <w:sz w:val="24"/>
          <w:szCs w:val="24"/>
        </w:rPr>
        <w:t xml:space="preserve"> </w:t>
      </w:r>
      <w:r w:rsidR="007C13E7" w:rsidRPr="0031526A">
        <w:rPr>
          <w:b/>
          <w:bCs/>
          <w:sz w:val="24"/>
          <w:szCs w:val="24"/>
        </w:rPr>
        <w:t>OR</w:t>
      </w:r>
      <w:r w:rsidR="007C13E7" w:rsidRPr="0031526A">
        <w:rPr>
          <w:b/>
          <w:bCs/>
          <w:spacing w:val="21"/>
          <w:sz w:val="24"/>
          <w:szCs w:val="24"/>
        </w:rPr>
        <w:t xml:space="preserve"> </w:t>
      </w:r>
      <w:r w:rsidR="007C13E7" w:rsidRPr="0031526A">
        <w:rPr>
          <w:b/>
          <w:bCs/>
          <w:spacing w:val="-1"/>
          <w:sz w:val="24"/>
          <w:szCs w:val="24"/>
        </w:rPr>
        <w:t>RESC</w:t>
      </w:r>
      <w:r w:rsidR="007C13E7" w:rsidRPr="0031526A">
        <w:rPr>
          <w:b/>
          <w:bCs/>
          <w:spacing w:val="-2"/>
          <w:sz w:val="24"/>
          <w:szCs w:val="24"/>
        </w:rPr>
        <w:t>I</w:t>
      </w:r>
      <w:r w:rsidR="007C13E7" w:rsidRPr="0031526A">
        <w:rPr>
          <w:b/>
          <w:bCs/>
          <w:spacing w:val="-1"/>
          <w:sz w:val="24"/>
          <w:szCs w:val="24"/>
        </w:rPr>
        <w:t>SS</w:t>
      </w:r>
      <w:r w:rsidR="007C13E7" w:rsidRPr="0031526A">
        <w:rPr>
          <w:b/>
          <w:bCs/>
          <w:spacing w:val="-2"/>
          <w:sz w:val="24"/>
          <w:szCs w:val="24"/>
        </w:rPr>
        <w:t>ION</w:t>
      </w:r>
      <w:r w:rsidR="007C13E7" w:rsidRPr="0031526A">
        <w:rPr>
          <w:b/>
          <w:bCs/>
          <w:spacing w:val="20"/>
          <w:sz w:val="24"/>
          <w:szCs w:val="24"/>
        </w:rPr>
        <w:t xml:space="preserve"> </w:t>
      </w:r>
      <w:r w:rsidR="007C13E7" w:rsidRPr="0031526A">
        <w:rPr>
          <w:b/>
          <w:bCs/>
          <w:sz w:val="24"/>
          <w:szCs w:val="24"/>
        </w:rPr>
        <w:t>OF</w:t>
      </w:r>
      <w:r w:rsidR="007C13E7" w:rsidRPr="0031526A">
        <w:rPr>
          <w:b/>
          <w:bCs/>
          <w:spacing w:val="20"/>
          <w:sz w:val="24"/>
          <w:szCs w:val="24"/>
        </w:rPr>
        <w:t xml:space="preserve"> </w:t>
      </w:r>
      <w:r w:rsidR="007C13E7" w:rsidRPr="0031526A">
        <w:rPr>
          <w:b/>
          <w:bCs/>
          <w:sz w:val="24"/>
          <w:szCs w:val="24"/>
        </w:rPr>
        <w:t>APPROVALS</w:t>
      </w:r>
      <w:r w:rsidR="007C13E7" w:rsidRPr="0031526A">
        <w:rPr>
          <w:b/>
          <w:bCs/>
          <w:spacing w:val="19"/>
          <w:sz w:val="24"/>
          <w:szCs w:val="24"/>
        </w:rPr>
        <w:t xml:space="preserve"> </w:t>
      </w:r>
      <w:r w:rsidR="007C13E7" w:rsidRPr="0031526A">
        <w:rPr>
          <w:b/>
          <w:bCs/>
          <w:sz w:val="24"/>
          <w:szCs w:val="24"/>
        </w:rPr>
        <w:t>AND</w:t>
      </w:r>
      <w:r w:rsidR="007C13E7" w:rsidRPr="0031526A">
        <w:rPr>
          <w:b/>
          <w:bCs/>
          <w:spacing w:val="20"/>
          <w:sz w:val="24"/>
          <w:szCs w:val="24"/>
        </w:rPr>
        <w:t xml:space="preserve"> </w:t>
      </w:r>
      <w:r w:rsidR="007C13E7" w:rsidRPr="0031526A">
        <w:rPr>
          <w:b/>
          <w:bCs/>
          <w:sz w:val="24"/>
          <w:szCs w:val="24"/>
        </w:rPr>
        <w:t>OTHER</w:t>
      </w:r>
      <w:r w:rsidR="007C13E7" w:rsidRPr="0031526A">
        <w:rPr>
          <w:b/>
          <w:bCs/>
          <w:spacing w:val="18"/>
          <w:sz w:val="24"/>
          <w:szCs w:val="24"/>
        </w:rPr>
        <w:t xml:space="preserve"> </w:t>
      </w:r>
      <w:r w:rsidR="007C13E7" w:rsidRPr="0031526A">
        <w:rPr>
          <w:b/>
          <w:bCs/>
          <w:sz w:val="24"/>
          <w:szCs w:val="24"/>
        </w:rPr>
        <w:t>ADVERSE</w:t>
      </w:r>
      <w:r w:rsidR="007C13E7" w:rsidRPr="0031526A">
        <w:rPr>
          <w:b/>
          <w:bCs/>
          <w:spacing w:val="19"/>
          <w:sz w:val="24"/>
          <w:szCs w:val="24"/>
        </w:rPr>
        <w:t xml:space="preserve"> </w:t>
      </w:r>
      <w:r w:rsidR="007C13E7" w:rsidRPr="0031526A">
        <w:rPr>
          <w:b/>
          <w:bCs/>
          <w:spacing w:val="-2"/>
          <w:sz w:val="24"/>
          <w:szCs w:val="24"/>
        </w:rPr>
        <w:t>A</w:t>
      </w:r>
      <w:r w:rsidR="007C13E7" w:rsidRPr="0031526A">
        <w:rPr>
          <w:b/>
          <w:bCs/>
          <w:spacing w:val="-1"/>
          <w:sz w:val="24"/>
          <w:szCs w:val="24"/>
        </w:rPr>
        <w:t>C</w:t>
      </w:r>
      <w:r w:rsidR="007C13E7" w:rsidRPr="0031526A">
        <w:rPr>
          <w:b/>
          <w:bCs/>
          <w:spacing w:val="-2"/>
          <w:sz w:val="24"/>
          <w:szCs w:val="24"/>
        </w:rPr>
        <w:t>TION</w:t>
      </w:r>
      <w:r w:rsidR="007C13E7" w:rsidRPr="0031526A">
        <w:rPr>
          <w:b/>
          <w:bCs/>
          <w:spacing w:val="-1"/>
          <w:sz w:val="24"/>
          <w:szCs w:val="24"/>
        </w:rPr>
        <w:t>S</w:t>
      </w:r>
    </w:p>
    <w:tbl>
      <w:tblPr>
        <w:tblW w:w="13950" w:type="dxa"/>
        <w:tblInd w:w="8" w:type="dxa"/>
        <w:tblLayout w:type="fixed"/>
        <w:tblCellMar>
          <w:left w:w="0" w:type="dxa"/>
          <w:right w:w="0" w:type="dxa"/>
        </w:tblCellMar>
        <w:tblLook w:val="01E0" w:firstRow="1" w:lastRow="1" w:firstColumn="1" w:lastColumn="1" w:noHBand="0" w:noVBand="0"/>
      </w:tblPr>
      <w:tblGrid>
        <w:gridCol w:w="3205"/>
        <w:gridCol w:w="2195"/>
        <w:gridCol w:w="8550"/>
      </w:tblGrid>
      <w:tr w:rsidR="007C13E7" w:rsidRPr="00445D23" w:rsidTr="00C62D4E">
        <w:trPr>
          <w:trHeight w:hRule="exact" w:val="307"/>
        </w:trPr>
        <w:tc>
          <w:tcPr>
            <w:tcW w:w="3205" w:type="dxa"/>
            <w:tcBorders>
              <w:top w:val="single" w:sz="6" w:space="0" w:color="000000"/>
              <w:left w:val="single" w:sz="6" w:space="0" w:color="000000"/>
              <w:bottom w:val="single" w:sz="6" w:space="0" w:color="000000"/>
              <w:right w:val="single" w:sz="6" w:space="0" w:color="000000"/>
            </w:tcBorders>
            <w:shd w:val="clear" w:color="auto" w:fill="C3D69E"/>
          </w:tcPr>
          <w:p w:rsidR="007C13E7" w:rsidRPr="00E31E5C" w:rsidRDefault="007C13E7" w:rsidP="00024BC4">
            <w:pPr>
              <w:widowControl w:val="0"/>
              <w:spacing w:after="0" w:line="295" w:lineRule="exact"/>
              <w:jc w:val="center"/>
              <w:rPr>
                <w:rFonts w:cs="Palatino Linotype"/>
              </w:rPr>
            </w:pPr>
            <w:r w:rsidRPr="00445D23">
              <w:rPr>
                <w:spacing w:val="-1"/>
              </w:rPr>
              <w:t>Process</w:t>
            </w:r>
          </w:p>
        </w:tc>
        <w:tc>
          <w:tcPr>
            <w:tcW w:w="2195" w:type="dxa"/>
            <w:tcBorders>
              <w:top w:val="single" w:sz="6" w:space="0" w:color="000000"/>
              <w:left w:val="single" w:sz="6" w:space="0" w:color="000000"/>
              <w:bottom w:val="single" w:sz="6" w:space="0" w:color="000000"/>
              <w:right w:val="single" w:sz="6" w:space="0" w:color="000000"/>
            </w:tcBorders>
            <w:shd w:val="clear" w:color="auto" w:fill="C3D69E"/>
          </w:tcPr>
          <w:p w:rsidR="007C13E7" w:rsidRPr="00E31E5C" w:rsidRDefault="007C13E7" w:rsidP="00024BC4">
            <w:pPr>
              <w:widowControl w:val="0"/>
              <w:spacing w:after="0" w:line="295" w:lineRule="exact"/>
              <w:ind w:left="118"/>
              <w:rPr>
                <w:rFonts w:cs="Palatino Linotype"/>
              </w:rPr>
            </w:pPr>
            <w:r w:rsidRPr="00445D23">
              <w:rPr>
                <w:spacing w:val="-1"/>
              </w:rPr>
              <w:t>Responsible</w:t>
            </w:r>
            <w:r w:rsidRPr="00445D23">
              <w:rPr>
                <w:spacing w:val="2"/>
              </w:rPr>
              <w:t xml:space="preserve"> </w:t>
            </w:r>
            <w:r w:rsidRPr="00445D23">
              <w:rPr>
                <w:spacing w:val="-1"/>
              </w:rPr>
              <w:t>Staff</w:t>
            </w:r>
          </w:p>
        </w:tc>
        <w:tc>
          <w:tcPr>
            <w:tcW w:w="8550" w:type="dxa"/>
            <w:tcBorders>
              <w:top w:val="single" w:sz="6" w:space="0" w:color="000000"/>
              <w:left w:val="single" w:sz="6" w:space="0" w:color="000000"/>
              <w:bottom w:val="single" w:sz="6" w:space="0" w:color="000000"/>
              <w:right w:val="single" w:sz="6" w:space="0" w:color="000000"/>
            </w:tcBorders>
            <w:shd w:val="clear" w:color="auto" w:fill="C3D69E"/>
          </w:tcPr>
          <w:p w:rsidR="007C13E7" w:rsidRPr="00E31E5C" w:rsidRDefault="007C13E7" w:rsidP="00024BC4">
            <w:pPr>
              <w:widowControl w:val="0"/>
              <w:spacing w:after="0" w:line="295" w:lineRule="exact"/>
              <w:ind w:left="1"/>
              <w:jc w:val="center"/>
              <w:rPr>
                <w:rFonts w:cs="Palatino Linotype"/>
              </w:rPr>
            </w:pPr>
            <w:r w:rsidRPr="00445D23">
              <w:rPr>
                <w:spacing w:val="-1"/>
              </w:rPr>
              <w:t>Procedures</w:t>
            </w:r>
          </w:p>
        </w:tc>
      </w:tr>
      <w:tr w:rsidR="001C5651" w:rsidRPr="00445D23" w:rsidTr="00C62D4E">
        <w:trPr>
          <w:trHeight w:hRule="exact" w:val="1176"/>
        </w:trPr>
        <w:tc>
          <w:tcPr>
            <w:tcW w:w="3205" w:type="dxa"/>
            <w:tcBorders>
              <w:top w:val="single" w:sz="6" w:space="0" w:color="000000"/>
              <w:left w:val="single" w:sz="4" w:space="0" w:color="000000"/>
              <w:bottom w:val="single" w:sz="4" w:space="0" w:color="000000"/>
              <w:right w:val="single" w:sz="4" w:space="0" w:color="000000"/>
            </w:tcBorders>
          </w:tcPr>
          <w:p w:rsidR="001C5651" w:rsidRPr="004566DD" w:rsidRDefault="001C5651" w:rsidP="00024BC4">
            <w:pPr>
              <w:widowControl w:val="0"/>
              <w:spacing w:after="0" w:line="240" w:lineRule="auto"/>
              <w:ind w:left="102" w:right="263"/>
              <w:rPr>
                <w:spacing w:val="-1"/>
              </w:rPr>
            </w:pPr>
            <w:r w:rsidRPr="004566DD">
              <w:rPr>
                <w:spacing w:val="-1"/>
              </w:rPr>
              <w:t>Negative action taken on an RFA application and client wishes to pursue due process.</w:t>
            </w:r>
          </w:p>
        </w:tc>
        <w:tc>
          <w:tcPr>
            <w:tcW w:w="2195" w:type="dxa"/>
            <w:tcBorders>
              <w:top w:val="single" w:sz="6" w:space="0" w:color="000000"/>
              <w:left w:val="single" w:sz="4" w:space="0" w:color="000000"/>
              <w:bottom w:val="single" w:sz="4" w:space="0" w:color="000000"/>
              <w:right w:val="single" w:sz="4" w:space="0" w:color="000000"/>
            </w:tcBorders>
          </w:tcPr>
          <w:p w:rsidR="009135E4" w:rsidRDefault="009135E4" w:rsidP="00024BC4">
            <w:pPr>
              <w:widowControl w:val="0"/>
              <w:spacing w:after="0" w:line="240" w:lineRule="auto"/>
            </w:pPr>
            <w:r>
              <w:t xml:space="preserve"> </w:t>
            </w:r>
            <w:r w:rsidR="00B3177C">
              <w:t xml:space="preserve">RFA SW, RFA </w:t>
            </w:r>
            <w:r>
              <w:t xml:space="preserve">  </w:t>
            </w:r>
          </w:p>
          <w:p w:rsidR="009135E4" w:rsidRDefault="009135E4" w:rsidP="00024BC4">
            <w:pPr>
              <w:widowControl w:val="0"/>
              <w:spacing w:after="0" w:line="240" w:lineRule="auto"/>
            </w:pPr>
            <w:r>
              <w:t xml:space="preserve"> </w:t>
            </w:r>
            <w:r w:rsidR="00B3177C">
              <w:t>Supervisor, RFA</w:t>
            </w:r>
            <w:r>
              <w:t xml:space="preserve"> </w:t>
            </w:r>
            <w:r w:rsidR="00B3177C">
              <w:t xml:space="preserve"> </w:t>
            </w:r>
          </w:p>
          <w:p w:rsidR="001C5651" w:rsidRPr="004566DD" w:rsidRDefault="009135E4" w:rsidP="00024BC4">
            <w:pPr>
              <w:widowControl w:val="0"/>
              <w:spacing w:after="0" w:line="240" w:lineRule="auto"/>
            </w:pPr>
            <w:r>
              <w:t xml:space="preserve"> </w:t>
            </w:r>
            <w:r w:rsidR="00B3177C">
              <w:t xml:space="preserve">Manager </w:t>
            </w:r>
          </w:p>
        </w:tc>
        <w:tc>
          <w:tcPr>
            <w:tcW w:w="8550" w:type="dxa"/>
            <w:tcBorders>
              <w:top w:val="single" w:sz="6" w:space="0" w:color="000000"/>
              <w:left w:val="single" w:sz="4" w:space="0" w:color="000000"/>
              <w:bottom w:val="single" w:sz="4" w:space="0" w:color="000000"/>
              <w:right w:val="single" w:sz="4" w:space="0" w:color="000000"/>
            </w:tcBorders>
          </w:tcPr>
          <w:p w:rsidR="009135E4" w:rsidRDefault="009135E4" w:rsidP="009135E4">
            <w:pPr>
              <w:widowControl w:val="0"/>
              <w:spacing w:after="0" w:line="240" w:lineRule="auto"/>
            </w:pPr>
            <w:r>
              <w:t xml:space="preserve"> </w:t>
            </w:r>
            <w:r w:rsidR="00B3177C">
              <w:t>All denials will be reviewed by the RFA supervisor with consultation with RFA Manager before</w:t>
            </w:r>
            <w:r>
              <w:br/>
              <w:t xml:space="preserve"> </w:t>
            </w:r>
            <w:r w:rsidR="00B3177C">
              <w:t xml:space="preserve">sending the notice of denials. </w:t>
            </w:r>
            <w:r w:rsidR="00513C78" w:rsidRPr="004566DD">
              <w:t xml:space="preserve">Resource Families </w:t>
            </w:r>
            <w:r w:rsidR="001C5651" w:rsidRPr="004566DD">
              <w:t xml:space="preserve">will be provided information regarding </w:t>
            </w:r>
            <w:r>
              <w:t xml:space="preserve"> </w:t>
            </w:r>
          </w:p>
          <w:p w:rsidR="009135E4" w:rsidRDefault="009135E4" w:rsidP="009135E4">
            <w:pPr>
              <w:widowControl w:val="0"/>
              <w:spacing w:after="0" w:line="240" w:lineRule="auto"/>
            </w:pPr>
            <w:r>
              <w:t xml:space="preserve"> </w:t>
            </w:r>
            <w:r w:rsidR="001C5651" w:rsidRPr="004566DD">
              <w:t>requesting a heari</w:t>
            </w:r>
            <w:r w:rsidR="00B3177C">
              <w:t xml:space="preserve">ng. If an application is denied. The information will be provided in writing </w:t>
            </w:r>
            <w:r>
              <w:t xml:space="preserve"> </w:t>
            </w:r>
          </w:p>
          <w:p w:rsidR="001C5651" w:rsidRPr="004566DD" w:rsidRDefault="009135E4" w:rsidP="009135E4">
            <w:pPr>
              <w:widowControl w:val="0"/>
              <w:spacing w:after="0" w:line="240" w:lineRule="auto"/>
            </w:pPr>
            <w:r>
              <w:t xml:space="preserve"> </w:t>
            </w:r>
            <w:r w:rsidR="00B3177C">
              <w:t>(the notice of action will include appeal rights)</w:t>
            </w:r>
            <w:r w:rsidR="006B2F5E">
              <w:t>.</w:t>
            </w:r>
          </w:p>
        </w:tc>
      </w:tr>
      <w:tr w:rsidR="007C13E7" w:rsidRPr="00445D23" w:rsidTr="00C62D4E">
        <w:trPr>
          <w:trHeight w:hRule="exact" w:val="1446"/>
        </w:trPr>
        <w:tc>
          <w:tcPr>
            <w:tcW w:w="3205" w:type="dxa"/>
            <w:tcBorders>
              <w:top w:val="single" w:sz="6" w:space="0" w:color="000000"/>
              <w:left w:val="single" w:sz="4" w:space="0" w:color="000000"/>
              <w:bottom w:val="single" w:sz="4" w:space="0" w:color="000000"/>
              <w:right w:val="single" w:sz="4" w:space="0" w:color="000000"/>
            </w:tcBorders>
          </w:tcPr>
          <w:p w:rsidR="00C62D4E" w:rsidRDefault="00C62D4E" w:rsidP="00C62D4E">
            <w:pPr>
              <w:widowControl w:val="0"/>
              <w:spacing w:after="0" w:line="240" w:lineRule="auto"/>
              <w:ind w:right="263"/>
              <w:rPr>
                <w:spacing w:val="-1"/>
              </w:rPr>
            </w:pPr>
            <w:r>
              <w:rPr>
                <w:spacing w:val="-1"/>
              </w:rPr>
              <w:t xml:space="preserve">  </w:t>
            </w:r>
            <w:r w:rsidR="007C13E7" w:rsidRPr="004566DD">
              <w:rPr>
                <w:spacing w:val="-1"/>
              </w:rPr>
              <w:t>Process</w:t>
            </w:r>
            <w:r w:rsidR="007C13E7" w:rsidRPr="004566DD">
              <w:rPr>
                <w:spacing w:val="-3"/>
              </w:rPr>
              <w:t xml:space="preserve"> </w:t>
            </w:r>
            <w:r w:rsidR="007C13E7" w:rsidRPr="004566DD">
              <w:t>for</w:t>
            </w:r>
            <w:r w:rsidR="007C13E7" w:rsidRPr="004566DD">
              <w:rPr>
                <w:spacing w:val="1"/>
              </w:rPr>
              <w:t xml:space="preserve"> </w:t>
            </w:r>
            <w:r w:rsidR="007C13E7" w:rsidRPr="004566DD">
              <w:rPr>
                <w:spacing w:val="-1"/>
              </w:rPr>
              <w:t>Resource</w:t>
            </w:r>
            <w:r w:rsidR="007C13E7" w:rsidRPr="004566DD">
              <w:rPr>
                <w:spacing w:val="2"/>
              </w:rPr>
              <w:t xml:space="preserve"> </w:t>
            </w:r>
            <w:r w:rsidR="007C13E7" w:rsidRPr="004566DD">
              <w:rPr>
                <w:spacing w:val="-1"/>
              </w:rPr>
              <w:t>Family</w:t>
            </w:r>
          </w:p>
          <w:p w:rsidR="00C62D4E" w:rsidRDefault="00C62D4E" w:rsidP="00C62D4E">
            <w:pPr>
              <w:widowControl w:val="0"/>
              <w:spacing w:after="0" w:line="240" w:lineRule="auto"/>
              <w:ind w:right="263"/>
              <w:rPr>
                <w:spacing w:val="26"/>
              </w:rPr>
            </w:pPr>
            <w:r>
              <w:rPr>
                <w:spacing w:val="-1"/>
              </w:rPr>
              <w:t xml:space="preserve">  Placement Denials</w:t>
            </w:r>
            <w:r w:rsidR="007C13E7" w:rsidRPr="004566DD">
              <w:rPr>
                <w:spacing w:val="26"/>
              </w:rPr>
              <w:t xml:space="preserve"> </w:t>
            </w:r>
            <w:r>
              <w:rPr>
                <w:spacing w:val="26"/>
              </w:rPr>
              <w:t xml:space="preserve">   </w:t>
            </w:r>
          </w:p>
          <w:p w:rsidR="007C13E7" w:rsidRPr="004566DD" w:rsidRDefault="00C62D4E" w:rsidP="00C62D4E">
            <w:pPr>
              <w:widowControl w:val="0"/>
              <w:spacing w:after="0" w:line="240" w:lineRule="auto"/>
              <w:ind w:right="263"/>
              <w:rPr>
                <w:rFonts w:cs="Palatino Linotype"/>
              </w:rPr>
            </w:pPr>
            <w:r>
              <w:rPr>
                <w:spacing w:val="26"/>
              </w:rPr>
              <w:t xml:space="preserve">  </w:t>
            </w:r>
          </w:p>
        </w:tc>
        <w:tc>
          <w:tcPr>
            <w:tcW w:w="2195" w:type="dxa"/>
            <w:tcBorders>
              <w:top w:val="single" w:sz="6" w:space="0" w:color="000000"/>
              <w:left w:val="single" w:sz="4" w:space="0" w:color="000000"/>
              <w:bottom w:val="single" w:sz="4" w:space="0" w:color="000000"/>
              <w:right w:val="single" w:sz="4" w:space="0" w:color="000000"/>
            </w:tcBorders>
          </w:tcPr>
          <w:p w:rsidR="009135E4" w:rsidRDefault="00B3177C" w:rsidP="00FF230D">
            <w:pPr>
              <w:widowControl w:val="0"/>
              <w:spacing w:after="0" w:line="240" w:lineRule="auto"/>
            </w:pPr>
            <w:r>
              <w:t xml:space="preserve"> RFA SW, RFA </w:t>
            </w:r>
          </w:p>
          <w:p w:rsidR="009135E4" w:rsidRDefault="009135E4" w:rsidP="00FF230D">
            <w:pPr>
              <w:widowControl w:val="0"/>
              <w:spacing w:after="0" w:line="240" w:lineRule="auto"/>
            </w:pPr>
            <w:r>
              <w:t xml:space="preserve"> </w:t>
            </w:r>
            <w:r w:rsidR="00B3177C">
              <w:t>Supervisor, RFA</w:t>
            </w:r>
            <w:r>
              <w:t xml:space="preserve"> </w:t>
            </w:r>
            <w:r w:rsidR="00B3177C">
              <w:t xml:space="preserve"> </w:t>
            </w:r>
          </w:p>
          <w:p w:rsidR="00FF230D" w:rsidRPr="004566DD" w:rsidRDefault="009135E4" w:rsidP="00FF230D">
            <w:pPr>
              <w:widowControl w:val="0"/>
              <w:spacing w:after="0" w:line="240" w:lineRule="auto"/>
            </w:pPr>
            <w:r>
              <w:t xml:space="preserve"> </w:t>
            </w:r>
            <w:r w:rsidR="00B3177C">
              <w:t>Manager</w:t>
            </w:r>
          </w:p>
        </w:tc>
        <w:tc>
          <w:tcPr>
            <w:tcW w:w="8550" w:type="dxa"/>
            <w:tcBorders>
              <w:top w:val="single" w:sz="6" w:space="0" w:color="000000"/>
              <w:left w:val="single" w:sz="4" w:space="0" w:color="000000"/>
              <w:bottom w:val="single" w:sz="4" w:space="0" w:color="000000"/>
              <w:right w:val="single" w:sz="4" w:space="0" w:color="000000"/>
            </w:tcBorders>
          </w:tcPr>
          <w:p w:rsidR="009135E4" w:rsidRDefault="009135E4" w:rsidP="00513C78">
            <w:pPr>
              <w:widowControl w:val="0"/>
              <w:spacing w:after="0" w:line="240" w:lineRule="auto"/>
            </w:pPr>
            <w:r>
              <w:t xml:space="preserve"> </w:t>
            </w:r>
            <w:r w:rsidR="00513C78" w:rsidRPr="004566DD">
              <w:t xml:space="preserve">Upon initial inquiry regarding RFA, potential Resource Families will be provided information </w:t>
            </w:r>
            <w:r>
              <w:t xml:space="preserve"> </w:t>
            </w:r>
          </w:p>
          <w:p w:rsidR="009135E4" w:rsidRDefault="009135E4" w:rsidP="00513C78">
            <w:pPr>
              <w:widowControl w:val="0"/>
              <w:spacing w:after="0" w:line="240" w:lineRule="auto"/>
            </w:pPr>
            <w:r>
              <w:t xml:space="preserve"> </w:t>
            </w:r>
            <w:r w:rsidR="00513C78" w:rsidRPr="004566DD">
              <w:t xml:space="preserve">regarding requesting an administrative hearing. If a placement is denied or removal of a child </w:t>
            </w:r>
            <w:r>
              <w:t xml:space="preserve"> </w:t>
            </w:r>
          </w:p>
          <w:p w:rsidR="009135E4" w:rsidRDefault="009135E4" w:rsidP="00513C78">
            <w:pPr>
              <w:widowControl w:val="0"/>
              <w:spacing w:after="0" w:line="240" w:lineRule="auto"/>
            </w:pPr>
            <w:r>
              <w:t xml:space="preserve"> </w:t>
            </w:r>
            <w:r w:rsidR="00513C78" w:rsidRPr="004566DD">
              <w:t>from the home, this information will be provided again by the RFA social worker.</w:t>
            </w:r>
            <w:r w:rsidR="00FF230D" w:rsidRPr="004566DD">
              <w:t xml:space="preserve"> A hearing will</w:t>
            </w:r>
            <w:r>
              <w:t xml:space="preserve"> </w:t>
            </w:r>
            <w:r w:rsidR="00FF230D" w:rsidRPr="004566DD">
              <w:t xml:space="preserve"> </w:t>
            </w:r>
          </w:p>
          <w:p w:rsidR="007C13E7" w:rsidRPr="004566DD" w:rsidRDefault="009135E4" w:rsidP="00513C78">
            <w:pPr>
              <w:widowControl w:val="0"/>
              <w:spacing w:after="0" w:line="240" w:lineRule="auto"/>
            </w:pPr>
            <w:r>
              <w:t xml:space="preserve"> </w:t>
            </w:r>
            <w:r w:rsidR="00FF230D" w:rsidRPr="004566DD">
              <w:t>be scheduled as per Section 16519.5 of the WIC Code and 31 Regulations 31-020.</w:t>
            </w:r>
          </w:p>
        </w:tc>
      </w:tr>
      <w:tr w:rsidR="009642CA" w:rsidRPr="00445D23" w:rsidTr="00C62D4E">
        <w:trPr>
          <w:trHeight w:hRule="exact" w:val="1162"/>
        </w:trPr>
        <w:tc>
          <w:tcPr>
            <w:tcW w:w="3205" w:type="dxa"/>
            <w:tcBorders>
              <w:top w:val="single" w:sz="4" w:space="0" w:color="000000"/>
              <w:left w:val="single" w:sz="4" w:space="0" w:color="000000"/>
              <w:bottom w:val="single" w:sz="4" w:space="0" w:color="000000"/>
              <w:right w:val="single" w:sz="4" w:space="0" w:color="000000"/>
            </w:tcBorders>
          </w:tcPr>
          <w:p w:rsidR="009642CA" w:rsidRPr="004566DD" w:rsidRDefault="009642CA" w:rsidP="00024BC4">
            <w:pPr>
              <w:widowControl w:val="0"/>
              <w:spacing w:after="0" w:line="295" w:lineRule="exact"/>
              <w:ind w:left="102"/>
              <w:rPr>
                <w:rFonts w:cs="Palatino Linotype"/>
              </w:rPr>
            </w:pPr>
            <w:r w:rsidRPr="004566DD">
              <w:rPr>
                <w:spacing w:val="-1"/>
              </w:rPr>
              <w:t>Process</w:t>
            </w:r>
            <w:r w:rsidRPr="004566DD">
              <w:t xml:space="preserve"> </w:t>
            </w:r>
            <w:r w:rsidRPr="004566DD">
              <w:rPr>
                <w:spacing w:val="-1"/>
              </w:rPr>
              <w:t>to</w:t>
            </w:r>
            <w:r w:rsidRPr="004566DD">
              <w:t xml:space="preserve"> </w:t>
            </w:r>
            <w:r w:rsidRPr="004566DD">
              <w:rPr>
                <w:spacing w:val="-1"/>
              </w:rPr>
              <w:t>Rescind</w:t>
            </w:r>
            <w:r w:rsidRPr="004566DD">
              <w:t xml:space="preserve"> </w:t>
            </w:r>
            <w:r w:rsidRPr="004566DD">
              <w:rPr>
                <w:spacing w:val="-1"/>
              </w:rPr>
              <w:t>Approval</w:t>
            </w:r>
          </w:p>
        </w:tc>
        <w:tc>
          <w:tcPr>
            <w:tcW w:w="2195" w:type="dxa"/>
            <w:tcBorders>
              <w:top w:val="single" w:sz="4" w:space="0" w:color="000000"/>
              <w:left w:val="single" w:sz="4" w:space="0" w:color="000000"/>
              <w:bottom w:val="single" w:sz="4" w:space="0" w:color="000000"/>
              <w:right w:val="single" w:sz="4" w:space="0" w:color="000000"/>
            </w:tcBorders>
          </w:tcPr>
          <w:p w:rsidR="009135E4" w:rsidRDefault="009135E4" w:rsidP="009135E4">
            <w:pPr>
              <w:widowControl w:val="0"/>
              <w:spacing w:after="0" w:line="240" w:lineRule="auto"/>
            </w:pPr>
            <w:r>
              <w:t xml:space="preserve"> RFA SW, RFA </w:t>
            </w:r>
          </w:p>
          <w:p w:rsidR="009135E4" w:rsidRDefault="009135E4" w:rsidP="009135E4">
            <w:pPr>
              <w:widowControl w:val="0"/>
              <w:spacing w:after="0" w:line="240" w:lineRule="auto"/>
            </w:pPr>
            <w:r>
              <w:t xml:space="preserve"> Supervisor, RFA  </w:t>
            </w:r>
          </w:p>
          <w:p w:rsidR="00FF230D" w:rsidRPr="004566DD" w:rsidRDefault="009135E4" w:rsidP="009135E4">
            <w:pPr>
              <w:widowControl w:val="0"/>
              <w:spacing w:after="0" w:line="240" w:lineRule="auto"/>
            </w:pPr>
            <w:r>
              <w:t xml:space="preserve"> Manager</w:t>
            </w:r>
          </w:p>
        </w:tc>
        <w:tc>
          <w:tcPr>
            <w:tcW w:w="8550" w:type="dxa"/>
            <w:tcBorders>
              <w:top w:val="single" w:sz="4" w:space="0" w:color="000000"/>
              <w:left w:val="single" w:sz="4" w:space="0" w:color="000000"/>
              <w:bottom w:val="single" w:sz="4" w:space="0" w:color="000000"/>
              <w:right w:val="single" w:sz="4" w:space="0" w:color="000000"/>
            </w:tcBorders>
          </w:tcPr>
          <w:p w:rsidR="009135E4" w:rsidRDefault="009135E4" w:rsidP="00710284">
            <w:pPr>
              <w:widowControl w:val="0"/>
              <w:spacing w:after="0" w:line="240" w:lineRule="auto"/>
            </w:pPr>
            <w:r>
              <w:t xml:space="preserve"> </w:t>
            </w:r>
            <w:r w:rsidR="00B3177C">
              <w:t xml:space="preserve">All RFA denials will be reviewed by the RFA Supervisor in consultation with RFA manager. The </w:t>
            </w:r>
            <w:r>
              <w:t xml:space="preserve"> </w:t>
            </w:r>
          </w:p>
          <w:p w:rsidR="009135E4" w:rsidRDefault="009135E4" w:rsidP="00710284">
            <w:pPr>
              <w:widowControl w:val="0"/>
              <w:spacing w:after="0" w:line="240" w:lineRule="auto"/>
            </w:pPr>
            <w:r>
              <w:t xml:space="preserve"> </w:t>
            </w:r>
            <w:r w:rsidR="00B3177C">
              <w:t>County will inform the resource family in writing and provide appeal rights information. The</w:t>
            </w:r>
          </w:p>
          <w:p w:rsidR="009135E4" w:rsidRDefault="00B3177C" w:rsidP="00710284">
            <w:pPr>
              <w:widowControl w:val="0"/>
              <w:spacing w:after="0" w:line="240" w:lineRule="auto"/>
            </w:pPr>
            <w:r>
              <w:t xml:space="preserve"> County will ensure the safety of the child (ren) placed in the home and if the children are to be</w:t>
            </w:r>
            <w:r w:rsidR="009135E4">
              <w:t xml:space="preserve"> </w:t>
            </w:r>
            <w:r>
              <w:t xml:space="preserve"> </w:t>
            </w:r>
          </w:p>
          <w:p w:rsidR="00B3177C" w:rsidRDefault="009135E4" w:rsidP="00710284">
            <w:pPr>
              <w:widowControl w:val="0"/>
              <w:spacing w:after="0" w:line="240" w:lineRule="auto"/>
            </w:pPr>
            <w:r>
              <w:t xml:space="preserve"> </w:t>
            </w:r>
            <w:r w:rsidR="00B3177C">
              <w:t>moved, these moves must be in accordance to current county business practice.</w:t>
            </w:r>
          </w:p>
          <w:p w:rsidR="009642CA" w:rsidRPr="004566DD" w:rsidRDefault="009642CA" w:rsidP="00B3177C">
            <w:pPr>
              <w:widowControl w:val="0"/>
              <w:spacing w:after="0" w:line="240" w:lineRule="auto"/>
            </w:pPr>
          </w:p>
        </w:tc>
      </w:tr>
      <w:tr w:rsidR="007C13E7" w:rsidRPr="00445D23" w:rsidTr="00C62D4E">
        <w:trPr>
          <w:trHeight w:hRule="exact" w:val="802"/>
        </w:trPr>
        <w:tc>
          <w:tcPr>
            <w:tcW w:w="3205" w:type="dxa"/>
            <w:tcBorders>
              <w:top w:val="single" w:sz="4" w:space="0" w:color="000000"/>
              <w:left w:val="single" w:sz="4" w:space="0" w:color="000000"/>
              <w:bottom w:val="single" w:sz="4" w:space="0" w:color="000000"/>
              <w:right w:val="single" w:sz="4" w:space="0" w:color="000000"/>
            </w:tcBorders>
          </w:tcPr>
          <w:p w:rsidR="007C13E7" w:rsidRPr="00E31E5C" w:rsidRDefault="00B3177C" w:rsidP="00024BC4">
            <w:pPr>
              <w:widowControl w:val="0"/>
              <w:spacing w:before="1" w:after="0" w:line="240" w:lineRule="auto"/>
              <w:ind w:left="102" w:right="556"/>
              <w:rPr>
                <w:rFonts w:cs="Palatino Linotype"/>
              </w:rPr>
            </w:pPr>
            <w:r>
              <w:rPr>
                <w:rFonts w:cs="Palatino Linotype"/>
              </w:rPr>
              <w:t>Process for other adverse actions</w:t>
            </w:r>
          </w:p>
        </w:tc>
        <w:tc>
          <w:tcPr>
            <w:tcW w:w="2195" w:type="dxa"/>
            <w:tcBorders>
              <w:top w:val="single" w:sz="4" w:space="0" w:color="000000"/>
              <w:left w:val="single" w:sz="4" w:space="0" w:color="000000"/>
              <w:bottom w:val="single" w:sz="4" w:space="0" w:color="000000"/>
              <w:right w:val="single" w:sz="4" w:space="0" w:color="000000"/>
            </w:tcBorders>
          </w:tcPr>
          <w:p w:rsidR="009135E4" w:rsidRDefault="009135E4" w:rsidP="00024BC4">
            <w:pPr>
              <w:widowControl w:val="0"/>
              <w:spacing w:after="0" w:line="240" w:lineRule="auto"/>
            </w:pPr>
            <w:r>
              <w:t xml:space="preserve"> </w:t>
            </w:r>
            <w:r w:rsidR="00B3177C">
              <w:t xml:space="preserve">RFA SW, RFA </w:t>
            </w:r>
            <w:r>
              <w:t xml:space="preserve"> </w:t>
            </w:r>
          </w:p>
          <w:p w:rsidR="007C13E7" w:rsidRPr="00445D23" w:rsidRDefault="009135E4" w:rsidP="00024BC4">
            <w:pPr>
              <w:widowControl w:val="0"/>
              <w:spacing w:after="0" w:line="240" w:lineRule="auto"/>
            </w:pPr>
            <w:r>
              <w:t xml:space="preserve"> </w:t>
            </w:r>
            <w:r w:rsidR="00B3177C">
              <w:t>Supervisor</w:t>
            </w:r>
          </w:p>
        </w:tc>
        <w:tc>
          <w:tcPr>
            <w:tcW w:w="8550" w:type="dxa"/>
            <w:tcBorders>
              <w:top w:val="single" w:sz="4" w:space="0" w:color="000000"/>
              <w:left w:val="single" w:sz="4" w:space="0" w:color="000000"/>
              <w:bottom w:val="single" w:sz="4" w:space="0" w:color="000000"/>
              <w:right w:val="single" w:sz="4" w:space="0" w:color="000000"/>
            </w:tcBorders>
          </w:tcPr>
          <w:p w:rsidR="009135E4" w:rsidRDefault="009135E4" w:rsidP="009149F8">
            <w:pPr>
              <w:widowControl w:val="0"/>
              <w:spacing w:after="0" w:line="240" w:lineRule="auto"/>
            </w:pPr>
            <w:r>
              <w:t xml:space="preserve"> </w:t>
            </w:r>
            <w:r w:rsidR="009149F8">
              <w:t>During the initial application process, p</w:t>
            </w:r>
            <w:r w:rsidR="00B3177C">
              <w:t>roced</w:t>
            </w:r>
            <w:r w:rsidR="009149F8">
              <w:t xml:space="preserve">ures on how to resolve grievances and how to </w:t>
            </w:r>
            <w:r>
              <w:t xml:space="preserve"> </w:t>
            </w:r>
          </w:p>
          <w:p w:rsidR="007C13E7" w:rsidRPr="00445D23" w:rsidRDefault="009135E4" w:rsidP="009149F8">
            <w:pPr>
              <w:widowControl w:val="0"/>
              <w:spacing w:after="0" w:line="240" w:lineRule="auto"/>
            </w:pPr>
            <w:r>
              <w:t xml:space="preserve"> </w:t>
            </w:r>
            <w:r w:rsidR="009149F8">
              <w:t xml:space="preserve">request a hearing will be provided to all RFA </w:t>
            </w:r>
            <w:r w:rsidR="006B2F5E">
              <w:t>Families.</w:t>
            </w:r>
          </w:p>
        </w:tc>
      </w:tr>
    </w:tbl>
    <w:p w:rsidR="007C13E7" w:rsidRDefault="00617C4D" w:rsidP="00024BC4">
      <w:pPr>
        <w:widowControl w:val="0"/>
        <w:spacing w:before="65" w:after="0" w:line="240" w:lineRule="auto"/>
        <w:ind w:left="100"/>
        <w:rPr>
          <w:b/>
          <w:bCs/>
          <w:spacing w:val="-2"/>
          <w:sz w:val="24"/>
          <w:szCs w:val="24"/>
        </w:rPr>
      </w:pPr>
      <w:r w:rsidRPr="0031526A">
        <w:rPr>
          <w:b/>
          <w:bCs/>
          <w:spacing w:val="-1"/>
          <w:sz w:val="24"/>
          <w:szCs w:val="24"/>
        </w:rPr>
        <w:lastRenderedPageBreak/>
        <w:t xml:space="preserve">XV. </w:t>
      </w:r>
      <w:r w:rsidR="007C13E7" w:rsidRPr="0031526A">
        <w:rPr>
          <w:b/>
          <w:bCs/>
          <w:spacing w:val="-1"/>
          <w:sz w:val="24"/>
          <w:szCs w:val="24"/>
        </w:rPr>
        <w:t>T</w:t>
      </w:r>
      <w:r w:rsidR="007C13E7" w:rsidRPr="0031526A">
        <w:rPr>
          <w:b/>
          <w:bCs/>
          <w:spacing w:val="-2"/>
          <w:sz w:val="24"/>
          <w:szCs w:val="24"/>
        </w:rPr>
        <w:t>I</w:t>
      </w:r>
      <w:r w:rsidR="007C13E7" w:rsidRPr="0031526A">
        <w:rPr>
          <w:b/>
          <w:bCs/>
          <w:spacing w:val="-1"/>
          <w:sz w:val="24"/>
          <w:szCs w:val="24"/>
        </w:rPr>
        <w:t>MEL</w:t>
      </w:r>
      <w:r w:rsidR="007C13E7" w:rsidRPr="0031526A">
        <w:rPr>
          <w:b/>
          <w:bCs/>
          <w:spacing w:val="-2"/>
          <w:sz w:val="24"/>
          <w:szCs w:val="24"/>
        </w:rPr>
        <w:t>I</w:t>
      </w:r>
      <w:r w:rsidR="007C13E7" w:rsidRPr="0031526A">
        <w:rPr>
          <w:b/>
          <w:bCs/>
          <w:spacing w:val="-1"/>
          <w:sz w:val="24"/>
          <w:szCs w:val="24"/>
        </w:rPr>
        <w:t>NE</w:t>
      </w:r>
      <w:r w:rsidR="007C13E7" w:rsidRPr="0031526A">
        <w:rPr>
          <w:b/>
          <w:bCs/>
          <w:spacing w:val="2"/>
          <w:sz w:val="24"/>
          <w:szCs w:val="24"/>
        </w:rPr>
        <w:t xml:space="preserve"> </w:t>
      </w:r>
      <w:r w:rsidR="007C13E7" w:rsidRPr="0031526A">
        <w:rPr>
          <w:b/>
          <w:bCs/>
          <w:sz w:val="24"/>
          <w:szCs w:val="24"/>
        </w:rPr>
        <w:t>FOR</w:t>
      </w:r>
      <w:r w:rsidR="007C13E7" w:rsidRPr="0031526A">
        <w:rPr>
          <w:b/>
          <w:bCs/>
          <w:spacing w:val="3"/>
          <w:sz w:val="24"/>
          <w:szCs w:val="24"/>
        </w:rPr>
        <w:t xml:space="preserve"> </w:t>
      </w:r>
      <w:r w:rsidR="007C13E7" w:rsidRPr="0031526A">
        <w:rPr>
          <w:b/>
          <w:bCs/>
          <w:spacing w:val="-2"/>
          <w:sz w:val="24"/>
          <w:szCs w:val="24"/>
        </w:rPr>
        <w:t>I</w:t>
      </w:r>
      <w:r w:rsidR="007C13E7" w:rsidRPr="0031526A">
        <w:rPr>
          <w:b/>
          <w:bCs/>
          <w:spacing w:val="-1"/>
          <w:sz w:val="24"/>
          <w:szCs w:val="24"/>
        </w:rPr>
        <w:t>MPLEMENT</w:t>
      </w:r>
      <w:r w:rsidR="007C13E7" w:rsidRPr="0031526A">
        <w:rPr>
          <w:b/>
          <w:bCs/>
          <w:spacing w:val="-2"/>
          <w:sz w:val="24"/>
          <w:szCs w:val="24"/>
        </w:rPr>
        <w:t>ATION</w:t>
      </w:r>
    </w:p>
    <w:p w:rsidR="00584C92" w:rsidRPr="0031526A" w:rsidRDefault="00584C92" w:rsidP="00024BC4">
      <w:pPr>
        <w:widowControl w:val="0"/>
        <w:spacing w:before="65" w:after="0" w:line="240" w:lineRule="auto"/>
        <w:ind w:left="100"/>
        <w:rPr>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060"/>
        <w:gridCol w:w="1260"/>
        <w:gridCol w:w="1710"/>
        <w:gridCol w:w="1980"/>
        <w:gridCol w:w="1890"/>
        <w:gridCol w:w="1902"/>
        <w:gridCol w:w="1968"/>
      </w:tblGrid>
      <w:tr w:rsidR="007C13E7" w:rsidRPr="00445D23" w:rsidTr="003A794A">
        <w:trPr>
          <w:trHeight w:hRule="exact" w:val="282"/>
        </w:trPr>
        <w:tc>
          <w:tcPr>
            <w:tcW w:w="13770" w:type="dxa"/>
            <w:gridSpan w:val="7"/>
            <w:tcBorders>
              <w:top w:val="single" w:sz="6" w:space="0" w:color="000000"/>
              <w:left w:val="single" w:sz="6" w:space="0" w:color="000000"/>
              <w:bottom w:val="single" w:sz="6" w:space="0" w:color="000000"/>
              <w:right w:val="single" w:sz="6" w:space="0" w:color="000000"/>
            </w:tcBorders>
            <w:shd w:val="clear" w:color="auto" w:fill="C3D69E"/>
          </w:tcPr>
          <w:p w:rsidR="007C13E7" w:rsidRPr="00E31E5C" w:rsidRDefault="007C13E7" w:rsidP="00024BC4">
            <w:pPr>
              <w:widowControl w:val="0"/>
              <w:spacing w:after="0" w:line="262" w:lineRule="exact"/>
              <w:ind w:left="2"/>
              <w:jc w:val="center"/>
              <w:rPr>
                <w:rFonts w:cs="Calibri"/>
                <w:sz w:val="24"/>
                <w:szCs w:val="24"/>
              </w:rPr>
            </w:pPr>
            <w:r w:rsidRPr="00445D23">
              <w:rPr>
                <w:b/>
                <w:w w:val="115"/>
                <w:sz w:val="24"/>
              </w:rPr>
              <w:t>201</w:t>
            </w:r>
            <w:r>
              <w:rPr>
                <w:b/>
                <w:w w:val="115"/>
                <w:sz w:val="24"/>
              </w:rPr>
              <w:t>5</w:t>
            </w:r>
          </w:p>
        </w:tc>
      </w:tr>
      <w:tr w:rsidR="007C13E7" w:rsidRPr="00445D23" w:rsidTr="003307A5">
        <w:trPr>
          <w:trHeight w:hRule="exact" w:val="264"/>
        </w:trPr>
        <w:tc>
          <w:tcPr>
            <w:tcW w:w="3060" w:type="dxa"/>
            <w:tcBorders>
              <w:top w:val="single" w:sz="6" w:space="0" w:color="000000"/>
              <w:left w:val="single" w:sz="4" w:space="0" w:color="000000"/>
              <w:bottom w:val="single" w:sz="6" w:space="0" w:color="000000"/>
              <w:right w:val="single" w:sz="4" w:space="0" w:color="000000"/>
            </w:tcBorders>
            <w:shd w:val="clear" w:color="auto" w:fill="F3F3F3"/>
          </w:tcPr>
          <w:p w:rsidR="007C13E7" w:rsidRPr="00E31E5C" w:rsidRDefault="007C13E7" w:rsidP="00024BC4">
            <w:pPr>
              <w:widowControl w:val="0"/>
              <w:spacing w:after="0" w:line="238" w:lineRule="exact"/>
              <w:ind w:left="102"/>
              <w:rPr>
                <w:rFonts w:cs="Calibri"/>
                <w:sz w:val="18"/>
                <w:szCs w:val="18"/>
              </w:rPr>
            </w:pPr>
            <w:r w:rsidRPr="00445D23">
              <w:rPr>
                <w:b/>
                <w:spacing w:val="-2"/>
                <w:w w:val="105"/>
              </w:rPr>
              <w:t>T</w:t>
            </w:r>
            <w:r w:rsidRPr="00445D23">
              <w:rPr>
                <w:b/>
                <w:spacing w:val="-1"/>
                <w:w w:val="105"/>
                <w:sz w:val="18"/>
              </w:rPr>
              <w:t>ASK</w:t>
            </w:r>
            <w:r w:rsidRPr="00445D23">
              <w:rPr>
                <w:b/>
                <w:spacing w:val="-1"/>
                <w:w w:val="105"/>
              </w:rPr>
              <w:t>/</w:t>
            </w:r>
            <w:r w:rsidRPr="00445D23">
              <w:rPr>
                <w:b/>
                <w:spacing w:val="-1"/>
                <w:w w:val="105"/>
                <w:sz w:val="18"/>
              </w:rPr>
              <w:t>S</w:t>
            </w:r>
            <w:r w:rsidRPr="00445D23">
              <w:rPr>
                <w:b/>
                <w:spacing w:val="-2"/>
                <w:w w:val="105"/>
                <w:sz w:val="18"/>
              </w:rPr>
              <w:t>T</w:t>
            </w:r>
            <w:r w:rsidRPr="00445D23">
              <w:rPr>
                <w:b/>
                <w:spacing w:val="-1"/>
                <w:w w:val="105"/>
                <w:sz w:val="18"/>
              </w:rPr>
              <w:t>EP</w:t>
            </w:r>
          </w:p>
        </w:tc>
        <w:tc>
          <w:tcPr>
            <w:tcW w:w="1260" w:type="dxa"/>
            <w:tcBorders>
              <w:top w:val="single" w:sz="6" w:space="0" w:color="000000"/>
              <w:left w:val="single" w:sz="4" w:space="0" w:color="000000"/>
              <w:bottom w:val="single" w:sz="4" w:space="0" w:color="000000"/>
              <w:right w:val="single" w:sz="4" w:space="0" w:color="000000"/>
            </w:tcBorders>
          </w:tcPr>
          <w:p w:rsidR="007C13E7" w:rsidRPr="00E31E5C" w:rsidRDefault="007C13E7" w:rsidP="00024BC4">
            <w:pPr>
              <w:widowControl w:val="0"/>
              <w:spacing w:after="0" w:line="238" w:lineRule="exact"/>
              <w:ind w:left="99"/>
              <w:rPr>
                <w:rFonts w:cs="Calibri"/>
                <w:sz w:val="18"/>
                <w:szCs w:val="18"/>
              </w:rPr>
            </w:pPr>
            <w:r w:rsidRPr="00445D23">
              <w:rPr>
                <w:b/>
                <w:spacing w:val="-1"/>
                <w:w w:val="105"/>
              </w:rPr>
              <w:t>J</w:t>
            </w:r>
            <w:r w:rsidRPr="00445D23">
              <w:rPr>
                <w:b/>
                <w:spacing w:val="-2"/>
                <w:w w:val="105"/>
                <w:sz w:val="18"/>
              </w:rPr>
              <w:t>U</w:t>
            </w:r>
            <w:r w:rsidRPr="00445D23">
              <w:rPr>
                <w:b/>
                <w:spacing w:val="-1"/>
                <w:w w:val="105"/>
                <w:sz w:val="18"/>
              </w:rPr>
              <w:t>L</w:t>
            </w:r>
            <w:r w:rsidRPr="00445D23">
              <w:rPr>
                <w:b/>
                <w:spacing w:val="-2"/>
                <w:w w:val="105"/>
                <w:sz w:val="18"/>
              </w:rPr>
              <w:t>Y</w:t>
            </w:r>
          </w:p>
        </w:tc>
        <w:tc>
          <w:tcPr>
            <w:tcW w:w="1710" w:type="dxa"/>
            <w:tcBorders>
              <w:top w:val="single" w:sz="6" w:space="0" w:color="000000"/>
              <w:left w:val="single" w:sz="4" w:space="0" w:color="000000"/>
              <w:bottom w:val="single" w:sz="4" w:space="0" w:color="000000"/>
              <w:right w:val="single" w:sz="4" w:space="0" w:color="000000"/>
            </w:tcBorders>
          </w:tcPr>
          <w:p w:rsidR="007C13E7" w:rsidRPr="00E31E5C" w:rsidRDefault="007C13E7" w:rsidP="00024BC4">
            <w:pPr>
              <w:widowControl w:val="0"/>
              <w:spacing w:before="7" w:after="0" w:line="240" w:lineRule="auto"/>
              <w:ind w:left="99"/>
              <w:rPr>
                <w:rFonts w:cs="Calibri"/>
                <w:sz w:val="18"/>
                <w:szCs w:val="18"/>
              </w:rPr>
            </w:pPr>
            <w:r w:rsidRPr="00445D23">
              <w:rPr>
                <w:b/>
                <w:spacing w:val="-2"/>
                <w:sz w:val="18"/>
              </w:rPr>
              <w:t>AU</w:t>
            </w:r>
            <w:r w:rsidRPr="00445D23">
              <w:rPr>
                <w:b/>
                <w:spacing w:val="-1"/>
                <w:sz w:val="18"/>
              </w:rPr>
              <w:t>G</w:t>
            </w:r>
            <w:r w:rsidRPr="00445D23">
              <w:rPr>
                <w:b/>
                <w:spacing w:val="-2"/>
                <w:sz w:val="18"/>
              </w:rPr>
              <w:t>U</w:t>
            </w:r>
            <w:r w:rsidRPr="00445D23">
              <w:rPr>
                <w:b/>
                <w:spacing w:val="-1"/>
                <w:sz w:val="18"/>
              </w:rPr>
              <w:t>ST</w:t>
            </w:r>
          </w:p>
        </w:tc>
        <w:tc>
          <w:tcPr>
            <w:tcW w:w="1980" w:type="dxa"/>
            <w:tcBorders>
              <w:top w:val="single" w:sz="6" w:space="0" w:color="000000"/>
              <w:left w:val="single" w:sz="4" w:space="0" w:color="000000"/>
              <w:bottom w:val="single" w:sz="4" w:space="0" w:color="000000"/>
              <w:right w:val="single" w:sz="4" w:space="0" w:color="000000"/>
            </w:tcBorders>
          </w:tcPr>
          <w:p w:rsidR="007C13E7" w:rsidRPr="00E31E5C" w:rsidRDefault="007C13E7" w:rsidP="00024BC4">
            <w:pPr>
              <w:widowControl w:val="0"/>
              <w:spacing w:before="7" w:after="0" w:line="240" w:lineRule="auto"/>
              <w:ind w:left="102"/>
              <w:rPr>
                <w:rFonts w:cs="Calibri"/>
                <w:sz w:val="18"/>
                <w:szCs w:val="18"/>
              </w:rPr>
            </w:pPr>
            <w:r w:rsidRPr="00445D23">
              <w:rPr>
                <w:b/>
                <w:w w:val="105"/>
                <w:sz w:val="18"/>
              </w:rPr>
              <w:t>SEPTEMBER</w:t>
            </w:r>
          </w:p>
        </w:tc>
        <w:tc>
          <w:tcPr>
            <w:tcW w:w="1890" w:type="dxa"/>
            <w:tcBorders>
              <w:top w:val="single" w:sz="6" w:space="0" w:color="000000"/>
              <w:left w:val="single" w:sz="4" w:space="0" w:color="000000"/>
              <w:bottom w:val="single" w:sz="4" w:space="0" w:color="000000"/>
              <w:right w:val="single" w:sz="4" w:space="0" w:color="000000"/>
            </w:tcBorders>
          </w:tcPr>
          <w:p w:rsidR="007C13E7" w:rsidRPr="00E31E5C" w:rsidRDefault="007C13E7" w:rsidP="00024BC4">
            <w:pPr>
              <w:widowControl w:val="0"/>
              <w:spacing w:before="7" w:after="0" w:line="240" w:lineRule="auto"/>
              <w:ind w:left="102"/>
              <w:rPr>
                <w:rFonts w:cs="Calibri"/>
                <w:sz w:val="18"/>
                <w:szCs w:val="18"/>
              </w:rPr>
            </w:pPr>
            <w:r w:rsidRPr="00445D23">
              <w:rPr>
                <w:b/>
                <w:spacing w:val="-2"/>
                <w:sz w:val="18"/>
              </w:rPr>
              <w:t>O</w:t>
            </w:r>
            <w:r w:rsidRPr="00445D23">
              <w:rPr>
                <w:b/>
                <w:spacing w:val="-1"/>
                <w:sz w:val="18"/>
              </w:rPr>
              <w:t>CT</w:t>
            </w:r>
            <w:r w:rsidRPr="00445D23">
              <w:rPr>
                <w:b/>
                <w:spacing w:val="-2"/>
                <w:sz w:val="18"/>
              </w:rPr>
              <w:t>O</w:t>
            </w:r>
            <w:r w:rsidRPr="00445D23">
              <w:rPr>
                <w:b/>
                <w:spacing w:val="-1"/>
                <w:sz w:val="18"/>
              </w:rPr>
              <w:t>BER</w:t>
            </w:r>
          </w:p>
        </w:tc>
        <w:tc>
          <w:tcPr>
            <w:tcW w:w="1902" w:type="dxa"/>
            <w:tcBorders>
              <w:top w:val="single" w:sz="6" w:space="0" w:color="000000"/>
              <w:left w:val="single" w:sz="4" w:space="0" w:color="000000"/>
              <w:bottom w:val="single" w:sz="4" w:space="0" w:color="000000"/>
              <w:right w:val="single" w:sz="4" w:space="0" w:color="000000"/>
            </w:tcBorders>
          </w:tcPr>
          <w:p w:rsidR="007C13E7" w:rsidRPr="00E31E5C" w:rsidRDefault="007C13E7" w:rsidP="00024BC4">
            <w:pPr>
              <w:widowControl w:val="0"/>
              <w:spacing w:before="7" w:after="0" w:line="240" w:lineRule="auto"/>
              <w:ind w:left="102"/>
              <w:rPr>
                <w:rFonts w:cs="Calibri"/>
                <w:sz w:val="18"/>
                <w:szCs w:val="18"/>
              </w:rPr>
            </w:pPr>
            <w:r w:rsidRPr="00445D23">
              <w:rPr>
                <w:b/>
                <w:spacing w:val="-1"/>
                <w:sz w:val="18"/>
              </w:rPr>
              <w:t>N</w:t>
            </w:r>
            <w:r w:rsidRPr="00445D23">
              <w:rPr>
                <w:b/>
                <w:spacing w:val="-2"/>
                <w:sz w:val="18"/>
              </w:rPr>
              <w:t>OV</w:t>
            </w:r>
            <w:r w:rsidRPr="00445D23">
              <w:rPr>
                <w:b/>
                <w:spacing w:val="-1"/>
                <w:sz w:val="18"/>
              </w:rPr>
              <w:t>EMBER</w:t>
            </w:r>
          </w:p>
        </w:tc>
        <w:tc>
          <w:tcPr>
            <w:tcW w:w="1968" w:type="dxa"/>
            <w:tcBorders>
              <w:top w:val="single" w:sz="6" w:space="0" w:color="000000"/>
              <w:left w:val="single" w:sz="4" w:space="0" w:color="000000"/>
              <w:bottom w:val="single" w:sz="4" w:space="0" w:color="000000"/>
              <w:right w:val="single" w:sz="4" w:space="0" w:color="000000"/>
            </w:tcBorders>
          </w:tcPr>
          <w:p w:rsidR="007C13E7" w:rsidRPr="00E31E5C" w:rsidRDefault="007C13E7" w:rsidP="00024BC4">
            <w:pPr>
              <w:widowControl w:val="0"/>
              <w:spacing w:before="7" w:after="0" w:line="240" w:lineRule="auto"/>
              <w:ind w:left="99"/>
              <w:rPr>
                <w:rFonts w:cs="Calibri"/>
                <w:sz w:val="18"/>
                <w:szCs w:val="18"/>
              </w:rPr>
            </w:pPr>
            <w:r w:rsidRPr="00445D23">
              <w:rPr>
                <w:b/>
                <w:spacing w:val="-2"/>
                <w:w w:val="105"/>
                <w:sz w:val="18"/>
              </w:rPr>
              <w:t>D</w:t>
            </w:r>
            <w:r w:rsidRPr="00445D23">
              <w:rPr>
                <w:b/>
                <w:spacing w:val="-1"/>
                <w:w w:val="105"/>
                <w:sz w:val="18"/>
              </w:rPr>
              <w:t>EC</w:t>
            </w:r>
            <w:r w:rsidRPr="00445D23">
              <w:rPr>
                <w:b/>
                <w:spacing w:val="-2"/>
                <w:w w:val="105"/>
                <w:sz w:val="18"/>
              </w:rPr>
              <w:t>EMB</w:t>
            </w:r>
            <w:r w:rsidRPr="00445D23">
              <w:rPr>
                <w:b/>
                <w:spacing w:val="-1"/>
                <w:w w:val="105"/>
                <w:sz w:val="18"/>
              </w:rPr>
              <w:t>ER</w:t>
            </w:r>
          </w:p>
        </w:tc>
      </w:tr>
      <w:tr w:rsidR="007C13E7" w:rsidRPr="00445D23" w:rsidTr="003307A5">
        <w:trPr>
          <w:trHeight w:hRule="exact" w:val="618"/>
        </w:trPr>
        <w:tc>
          <w:tcPr>
            <w:tcW w:w="3060" w:type="dxa"/>
            <w:tcBorders>
              <w:top w:val="single" w:sz="6" w:space="0" w:color="000000"/>
              <w:left w:val="single" w:sz="4" w:space="0" w:color="000000"/>
              <w:bottom w:val="single" w:sz="4" w:space="0" w:color="000000"/>
              <w:right w:val="single" w:sz="4" w:space="0" w:color="000000"/>
            </w:tcBorders>
          </w:tcPr>
          <w:p w:rsidR="007C13E7" w:rsidRPr="00E31E5C" w:rsidRDefault="00882671" w:rsidP="00622B6D">
            <w:pPr>
              <w:widowControl w:val="0"/>
              <w:spacing w:after="0" w:line="239" w:lineRule="auto"/>
              <w:ind w:left="102" w:right="140"/>
              <w:rPr>
                <w:rFonts w:cs="Palatino Linotype"/>
              </w:rPr>
            </w:pPr>
            <w:r>
              <w:rPr>
                <w:rFonts w:cs="Palatino Linotype"/>
              </w:rPr>
              <w:t>Organize the RFA Steering Committee</w:t>
            </w:r>
            <w:r w:rsidR="00622B6D">
              <w:rPr>
                <w:rFonts w:cs="Palatino Linotype"/>
              </w:rPr>
              <w:t xml:space="preserve"> </w:t>
            </w:r>
            <w:r>
              <w:rPr>
                <w:rFonts w:cs="Palatino Linotype"/>
              </w:rPr>
              <w:t xml:space="preserve"> </w:t>
            </w:r>
            <w:r w:rsidR="00622B6D">
              <w:rPr>
                <w:rFonts w:cs="Palatino Linotype"/>
              </w:rPr>
              <w:t>imp</w:t>
            </w:r>
            <w:r>
              <w:rPr>
                <w:rFonts w:cs="Palatino Linotype"/>
              </w:rPr>
              <w:t xml:space="preserve">lementation </w:t>
            </w:r>
          </w:p>
        </w:tc>
        <w:tc>
          <w:tcPr>
            <w:tcW w:w="1260" w:type="dxa"/>
            <w:tcBorders>
              <w:top w:val="single" w:sz="4" w:space="0" w:color="000000"/>
              <w:left w:val="single" w:sz="4" w:space="0" w:color="000000"/>
              <w:bottom w:val="single" w:sz="4" w:space="0" w:color="000000"/>
              <w:right w:val="single" w:sz="4" w:space="0" w:color="000000"/>
            </w:tcBorders>
            <w:vAlign w:val="center"/>
          </w:tcPr>
          <w:p w:rsidR="007C13E7" w:rsidRPr="00445D23" w:rsidRDefault="00882671" w:rsidP="004A2641">
            <w:pPr>
              <w:widowControl w:val="0"/>
              <w:spacing w:after="0" w:line="240" w:lineRule="auto"/>
              <w:jc w:val="center"/>
            </w:pPr>
            <w:r>
              <w:t>x</w:t>
            </w:r>
          </w:p>
        </w:tc>
        <w:tc>
          <w:tcPr>
            <w:tcW w:w="1710" w:type="dxa"/>
            <w:tcBorders>
              <w:top w:val="single" w:sz="4" w:space="0" w:color="000000"/>
              <w:left w:val="single" w:sz="4" w:space="0" w:color="000000"/>
              <w:bottom w:val="single" w:sz="4" w:space="0" w:color="000000"/>
              <w:right w:val="single" w:sz="4" w:space="0" w:color="000000"/>
            </w:tcBorders>
          </w:tcPr>
          <w:p w:rsidR="007C13E7" w:rsidRPr="00445D23" w:rsidRDefault="007C13E7" w:rsidP="004A2641">
            <w:pPr>
              <w:widowControl w:val="0"/>
              <w:spacing w:after="0" w:line="240" w:lineRule="auto"/>
              <w:jc w:val="center"/>
            </w:pPr>
          </w:p>
        </w:tc>
        <w:tc>
          <w:tcPr>
            <w:tcW w:w="1980" w:type="dxa"/>
            <w:tcBorders>
              <w:top w:val="single" w:sz="4" w:space="0" w:color="000000"/>
              <w:left w:val="single" w:sz="4" w:space="0" w:color="000000"/>
              <w:bottom w:val="single" w:sz="4" w:space="0" w:color="000000"/>
              <w:right w:val="single" w:sz="4" w:space="0" w:color="000000"/>
            </w:tcBorders>
          </w:tcPr>
          <w:p w:rsidR="007C13E7" w:rsidRPr="00445D23" w:rsidRDefault="007C13E7" w:rsidP="004A2641">
            <w:pPr>
              <w:widowControl w:val="0"/>
              <w:spacing w:after="0" w:line="240" w:lineRule="auto"/>
              <w:jc w:val="center"/>
            </w:pPr>
          </w:p>
        </w:tc>
        <w:tc>
          <w:tcPr>
            <w:tcW w:w="1890" w:type="dxa"/>
            <w:tcBorders>
              <w:top w:val="single" w:sz="4" w:space="0" w:color="000000"/>
              <w:left w:val="single" w:sz="4" w:space="0" w:color="000000"/>
              <w:bottom w:val="single" w:sz="4" w:space="0" w:color="000000"/>
              <w:right w:val="single" w:sz="4" w:space="0" w:color="000000"/>
            </w:tcBorders>
          </w:tcPr>
          <w:p w:rsidR="007C13E7" w:rsidRPr="00445D23" w:rsidRDefault="007C13E7" w:rsidP="004A2641">
            <w:pPr>
              <w:widowControl w:val="0"/>
              <w:spacing w:after="0" w:line="240" w:lineRule="auto"/>
              <w:jc w:val="center"/>
            </w:pPr>
          </w:p>
        </w:tc>
        <w:tc>
          <w:tcPr>
            <w:tcW w:w="1902" w:type="dxa"/>
            <w:tcBorders>
              <w:top w:val="single" w:sz="4" w:space="0" w:color="000000"/>
              <w:left w:val="single" w:sz="4" w:space="0" w:color="000000"/>
              <w:bottom w:val="single" w:sz="4" w:space="0" w:color="000000"/>
              <w:right w:val="single" w:sz="4" w:space="0" w:color="000000"/>
            </w:tcBorders>
          </w:tcPr>
          <w:p w:rsidR="007C13E7" w:rsidRPr="00445D23" w:rsidRDefault="007C13E7" w:rsidP="004A2641">
            <w:pPr>
              <w:widowControl w:val="0"/>
              <w:spacing w:after="0" w:line="240" w:lineRule="auto"/>
              <w:jc w:val="center"/>
            </w:pPr>
          </w:p>
        </w:tc>
        <w:tc>
          <w:tcPr>
            <w:tcW w:w="1968" w:type="dxa"/>
            <w:tcBorders>
              <w:top w:val="single" w:sz="4" w:space="0" w:color="000000"/>
              <w:left w:val="single" w:sz="4" w:space="0" w:color="000000"/>
              <w:bottom w:val="single" w:sz="4" w:space="0" w:color="000000"/>
              <w:right w:val="single" w:sz="4" w:space="0" w:color="000000"/>
            </w:tcBorders>
          </w:tcPr>
          <w:p w:rsidR="007C13E7" w:rsidRPr="00445D23" w:rsidRDefault="007C13E7" w:rsidP="004A2641">
            <w:pPr>
              <w:widowControl w:val="0"/>
              <w:spacing w:after="0" w:line="240" w:lineRule="auto"/>
              <w:jc w:val="center"/>
            </w:pPr>
          </w:p>
        </w:tc>
      </w:tr>
      <w:tr w:rsidR="00882671" w:rsidRPr="00445D23" w:rsidTr="003307A5">
        <w:trPr>
          <w:trHeight w:hRule="exact" w:val="900"/>
        </w:trPr>
        <w:tc>
          <w:tcPr>
            <w:tcW w:w="3060" w:type="dxa"/>
            <w:tcBorders>
              <w:top w:val="single" w:sz="6" w:space="0" w:color="000000"/>
              <w:left w:val="single" w:sz="4" w:space="0" w:color="000000"/>
              <w:bottom w:val="single" w:sz="4" w:space="0" w:color="000000"/>
              <w:right w:val="single" w:sz="4" w:space="0" w:color="000000"/>
            </w:tcBorders>
          </w:tcPr>
          <w:p w:rsidR="00882671" w:rsidRDefault="00882671" w:rsidP="00024BC4">
            <w:pPr>
              <w:widowControl w:val="0"/>
              <w:spacing w:after="0" w:line="239" w:lineRule="auto"/>
              <w:ind w:left="102" w:right="140"/>
              <w:rPr>
                <w:rFonts w:cs="Palatino Linotype"/>
              </w:rPr>
            </w:pPr>
            <w:r>
              <w:rPr>
                <w:rFonts w:cs="Palatino Linotype"/>
              </w:rPr>
              <w:t>Steering/Implementation Committee</w:t>
            </w:r>
          </w:p>
          <w:p w:rsidR="00882671" w:rsidRDefault="00882671" w:rsidP="00024BC4">
            <w:pPr>
              <w:widowControl w:val="0"/>
              <w:spacing w:after="0" w:line="239" w:lineRule="auto"/>
              <w:ind w:left="102" w:right="140"/>
              <w:rPr>
                <w:rFonts w:cs="Palatino Linotype"/>
              </w:rPr>
            </w:pPr>
            <w:r>
              <w:rPr>
                <w:rFonts w:cs="Palatino Linotype"/>
              </w:rPr>
              <w:t>Meeting</w:t>
            </w:r>
          </w:p>
        </w:tc>
        <w:tc>
          <w:tcPr>
            <w:tcW w:w="1260" w:type="dxa"/>
            <w:tcBorders>
              <w:top w:val="single" w:sz="4" w:space="0" w:color="000000"/>
              <w:left w:val="single" w:sz="4" w:space="0" w:color="000000"/>
              <w:bottom w:val="single" w:sz="4" w:space="0" w:color="000000"/>
              <w:right w:val="single" w:sz="4" w:space="0" w:color="000000"/>
            </w:tcBorders>
            <w:vAlign w:val="center"/>
          </w:tcPr>
          <w:p w:rsidR="00882671" w:rsidRDefault="00622B6D" w:rsidP="004A2641">
            <w:pPr>
              <w:widowControl w:val="0"/>
              <w:spacing w:after="0" w:line="240" w:lineRule="auto"/>
              <w:jc w:val="center"/>
            </w:pPr>
            <w:r>
              <w:t>x</w:t>
            </w:r>
          </w:p>
        </w:tc>
        <w:tc>
          <w:tcPr>
            <w:tcW w:w="1710" w:type="dxa"/>
            <w:tcBorders>
              <w:top w:val="single" w:sz="4" w:space="0" w:color="000000"/>
              <w:left w:val="single" w:sz="4" w:space="0" w:color="000000"/>
              <w:bottom w:val="single" w:sz="4" w:space="0" w:color="000000"/>
              <w:right w:val="single" w:sz="4" w:space="0" w:color="000000"/>
            </w:tcBorders>
            <w:vAlign w:val="center"/>
          </w:tcPr>
          <w:p w:rsidR="00882671" w:rsidRPr="00445D23" w:rsidRDefault="00882671" w:rsidP="004A2641">
            <w:pPr>
              <w:widowControl w:val="0"/>
              <w:spacing w:after="0" w:line="240" w:lineRule="auto"/>
              <w:jc w:val="center"/>
            </w:pPr>
            <w:r>
              <w:t>x</w:t>
            </w:r>
          </w:p>
        </w:tc>
        <w:tc>
          <w:tcPr>
            <w:tcW w:w="1980" w:type="dxa"/>
            <w:tcBorders>
              <w:top w:val="single" w:sz="4" w:space="0" w:color="000000"/>
              <w:left w:val="single" w:sz="4" w:space="0" w:color="000000"/>
              <w:bottom w:val="single" w:sz="4" w:space="0" w:color="000000"/>
              <w:right w:val="single" w:sz="4" w:space="0" w:color="000000"/>
            </w:tcBorders>
            <w:vAlign w:val="center"/>
          </w:tcPr>
          <w:p w:rsidR="00882671" w:rsidRPr="00445D23" w:rsidRDefault="00882671" w:rsidP="004A2641">
            <w:pPr>
              <w:widowControl w:val="0"/>
              <w:spacing w:after="0" w:line="240" w:lineRule="auto"/>
              <w:jc w:val="center"/>
            </w:pPr>
            <w:r>
              <w:t>x</w:t>
            </w:r>
          </w:p>
        </w:tc>
        <w:tc>
          <w:tcPr>
            <w:tcW w:w="1890" w:type="dxa"/>
            <w:tcBorders>
              <w:top w:val="single" w:sz="4" w:space="0" w:color="000000"/>
              <w:left w:val="single" w:sz="4" w:space="0" w:color="000000"/>
              <w:bottom w:val="single" w:sz="4" w:space="0" w:color="000000"/>
              <w:right w:val="single" w:sz="4" w:space="0" w:color="000000"/>
            </w:tcBorders>
            <w:vAlign w:val="center"/>
          </w:tcPr>
          <w:p w:rsidR="00882671" w:rsidRPr="00445D23" w:rsidRDefault="00882671" w:rsidP="004A2641">
            <w:pPr>
              <w:widowControl w:val="0"/>
              <w:spacing w:after="0" w:line="240" w:lineRule="auto"/>
              <w:jc w:val="center"/>
            </w:pPr>
            <w:r>
              <w:t>x</w:t>
            </w:r>
          </w:p>
        </w:tc>
        <w:tc>
          <w:tcPr>
            <w:tcW w:w="1902" w:type="dxa"/>
            <w:tcBorders>
              <w:top w:val="single" w:sz="4" w:space="0" w:color="000000"/>
              <w:left w:val="single" w:sz="4" w:space="0" w:color="000000"/>
              <w:bottom w:val="single" w:sz="4" w:space="0" w:color="000000"/>
              <w:right w:val="single" w:sz="4" w:space="0" w:color="000000"/>
            </w:tcBorders>
            <w:vAlign w:val="center"/>
          </w:tcPr>
          <w:p w:rsidR="00882671" w:rsidRPr="00445D23" w:rsidRDefault="00882671" w:rsidP="004A2641">
            <w:pPr>
              <w:widowControl w:val="0"/>
              <w:spacing w:after="0" w:line="240" w:lineRule="auto"/>
              <w:jc w:val="center"/>
            </w:pPr>
            <w:r>
              <w:t>x</w:t>
            </w:r>
          </w:p>
        </w:tc>
        <w:tc>
          <w:tcPr>
            <w:tcW w:w="1968" w:type="dxa"/>
            <w:tcBorders>
              <w:top w:val="single" w:sz="4" w:space="0" w:color="000000"/>
              <w:left w:val="single" w:sz="4" w:space="0" w:color="000000"/>
              <w:bottom w:val="single" w:sz="4" w:space="0" w:color="000000"/>
              <w:right w:val="single" w:sz="4" w:space="0" w:color="000000"/>
            </w:tcBorders>
            <w:vAlign w:val="center"/>
          </w:tcPr>
          <w:p w:rsidR="00882671" w:rsidRPr="00445D23" w:rsidRDefault="00882671" w:rsidP="004A2641">
            <w:pPr>
              <w:widowControl w:val="0"/>
              <w:spacing w:after="0" w:line="240" w:lineRule="auto"/>
              <w:jc w:val="center"/>
            </w:pPr>
            <w:r>
              <w:t>x</w:t>
            </w:r>
          </w:p>
        </w:tc>
      </w:tr>
      <w:tr w:rsidR="00882671" w:rsidRPr="00445D23" w:rsidTr="003307A5">
        <w:trPr>
          <w:trHeight w:hRule="exact" w:val="900"/>
        </w:trPr>
        <w:tc>
          <w:tcPr>
            <w:tcW w:w="3060" w:type="dxa"/>
            <w:tcBorders>
              <w:top w:val="single" w:sz="6" w:space="0" w:color="000000"/>
              <w:left w:val="single" w:sz="4" w:space="0" w:color="000000"/>
              <w:bottom w:val="single" w:sz="4" w:space="0" w:color="000000"/>
              <w:right w:val="single" w:sz="4" w:space="0" w:color="000000"/>
            </w:tcBorders>
          </w:tcPr>
          <w:p w:rsidR="00882671" w:rsidRDefault="00882671" w:rsidP="00024BC4">
            <w:pPr>
              <w:widowControl w:val="0"/>
              <w:spacing w:after="0" w:line="239" w:lineRule="auto"/>
              <w:ind w:left="102" w:right="140"/>
              <w:rPr>
                <w:rFonts w:cs="Palatino Linotype"/>
              </w:rPr>
            </w:pPr>
            <w:r>
              <w:rPr>
                <w:rFonts w:cs="Palatino Linotype"/>
              </w:rPr>
              <w:t>Organize several workgroups/on-going meeting</w:t>
            </w:r>
          </w:p>
        </w:tc>
        <w:tc>
          <w:tcPr>
            <w:tcW w:w="1260" w:type="dxa"/>
            <w:tcBorders>
              <w:top w:val="single" w:sz="4" w:space="0" w:color="000000"/>
              <w:left w:val="single" w:sz="4" w:space="0" w:color="000000"/>
              <w:bottom w:val="single" w:sz="4" w:space="0" w:color="000000"/>
              <w:right w:val="single" w:sz="4" w:space="0" w:color="000000"/>
            </w:tcBorders>
            <w:vAlign w:val="center"/>
          </w:tcPr>
          <w:p w:rsidR="00882671" w:rsidRDefault="00882671" w:rsidP="004A2641">
            <w:pPr>
              <w:widowControl w:val="0"/>
              <w:spacing w:after="0" w:line="240" w:lineRule="auto"/>
              <w:jc w:val="center"/>
            </w:pPr>
            <w:r>
              <w:t>x</w:t>
            </w:r>
          </w:p>
        </w:tc>
        <w:tc>
          <w:tcPr>
            <w:tcW w:w="1710" w:type="dxa"/>
            <w:tcBorders>
              <w:top w:val="single" w:sz="4" w:space="0" w:color="000000"/>
              <w:left w:val="single" w:sz="4" w:space="0" w:color="000000"/>
              <w:bottom w:val="single" w:sz="4" w:space="0" w:color="000000"/>
              <w:right w:val="single" w:sz="4" w:space="0" w:color="000000"/>
            </w:tcBorders>
            <w:vAlign w:val="center"/>
          </w:tcPr>
          <w:p w:rsidR="00882671" w:rsidRDefault="004A2641" w:rsidP="004A2641">
            <w:pPr>
              <w:widowControl w:val="0"/>
              <w:spacing w:after="0" w:line="240" w:lineRule="auto"/>
              <w:jc w:val="center"/>
            </w:pPr>
            <w:r>
              <w:t>x</w:t>
            </w:r>
          </w:p>
        </w:tc>
        <w:tc>
          <w:tcPr>
            <w:tcW w:w="1980" w:type="dxa"/>
            <w:tcBorders>
              <w:top w:val="single" w:sz="4" w:space="0" w:color="000000"/>
              <w:left w:val="single" w:sz="4" w:space="0" w:color="000000"/>
              <w:bottom w:val="single" w:sz="4" w:space="0" w:color="000000"/>
              <w:right w:val="single" w:sz="4" w:space="0" w:color="000000"/>
            </w:tcBorders>
            <w:vAlign w:val="center"/>
          </w:tcPr>
          <w:p w:rsidR="00882671" w:rsidRDefault="00882671" w:rsidP="004A2641">
            <w:pPr>
              <w:widowControl w:val="0"/>
              <w:spacing w:after="0" w:line="240" w:lineRule="auto"/>
              <w:jc w:val="center"/>
            </w:pPr>
            <w:r>
              <w:t>x</w:t>
            </w:r>
          </w:p>
        </w:tc>
        <w:tc>
          <w:tcPr>
            <w:tcW w:w="1890" w:type="dxa"/>
            <w:tcBorders>
              <w:top w:val="single" w:sz="4" w:space="0" w:color="000000"/>
              <w:left w:val="single" w:sz="4" w:space="0" w:color="000000"/>
              <w:bottom w:val="single" w:sz="4" w:space="0" w:color="000000"/>
              <w:right w:val="single" w:sz="4" w:space="0" w:color="000000"/>
            </w:tcBorders>
            <w:vAlign w:val="center"/>
          </w:tcPr>
          <w:p w:rsidR="00882671" w:rsidRDefault="00882671" w:rsidP="004A2641">
            <w:pPr>
              <w:widowControl w:val="0"/>
              <w:spacing w:after="0" w:line="240" w:lineRule="auto"/>
              <w:jc w:val="center"/>
            </w:pPr>
            <w:r>
              <w:t>x</w:t>
            </w:r>
          </w:p>
        </w:tc>
        <w:tc>
          <w:tcPr>
            <w:tcW w:w="1902" w:type="dxa"/>
            <w:tcBorders>
              <w:top w:val="single" w:sz="4" w:space="0" w:color="000000"/>
              <w:left w:val="single" w:sz="4" w:space="0" w:color="000000"/>
              <w:bottom w:val="single" w:sz="4" w:space="0" w:color="000000"/>
              <w:right w:val="single" w:sz="4" w:space="0" w:color="000000"/>
            </w:tcBorders>
            <w:vAlign w:val="center"/>
          </w:tcPr>
          <w:p w:rsidR="00882671" w:rsidRPr="00445D23" w:rsidRDefault="00C00E7F" w:rsidP="004A2641">
            <w:pPr>
              <w:widowControl w:val="0"/>
              <w:spacing w:after="0" w:line="240" w:lineRule="auto"/>
              <w:jc w:val="center"/>
            </w:pPr>
            <w:r>
              <w:t>x</w:t>
            </w:r>
          </w:p>
        </w:tc>
        <w:tc>
          <w:tcPr>
            <w:tcW w:w="1968" w:type="dxa"/>
            <w:tcBorders>
              <w:top w:val="single" w:sz="4" w:space="0" w:color="000000"/>
              <w:left w:val="single" w:sz="4" w:space="0" w:color="000000"/>
              <w:bottom w:val="single" w:sz="4" w:space="0" w:color="000000"/>
              <w:right w:val="single" w:sz="4" w:space="0" w:color="000000"/>
            </w:tcBorders>
            <w:vAlign w:val="center"/>
          </w:tcPr>
          <w:p w:rsidR="00882671" w:rsidRPr="00445D23" w:rsidRDefault="00C00E7F" w:rsidP="004A2641">
            <w:pPr>
              <w:widowControl w:val="0"/>
              <w:spacing w:after="0" w:line="240" w:lineRule="auto"/>
              <w:jc w:val="center"/>
            </w:pPr>
            <w:r>
              <w:t>x</w:t>
            </w:r>
          </w:p>
        </w:tc>
      </w:tr>
      <w:tr w:rsidR="003A794A" w:rsidRPr="00445D23" w:rsidTr="003307A5">
        <w:trPr>
          <w:trHeight w:hRule="exact" w:val="537"/>
        </w:trPr>
        <w:tc>
          <w:tcPr>
            <w:tcW w:w="3060" w:type="dxa"/>
            <w:tcBorders>
              <w:top w:val="single" w:sz="6" w:space="0" w:color="000000"/>
              <w:left w:val="single" w:sz="4" w:space="0" w:color="000000"/>
              <w:bottom w:val="single" w:sz="4" w:space="0" w:color="000000"/>
              <w:right w:val="single" w:sz="4" w:space="0" w:color="000000"/>
            </w:tcBorders>
          </w:tcPr>
          <w:p w:rsidR="003A794A" w:rsidRDefault="003A794A" w:rsidP="00024BC4">
            <w:pPr>
              <w:widowControl w:val="0"/>
              <w:spacing w:after="0" w:line="239" w:lineRule="auto"/>
              <w:ind w:left="102" w:right="140"/>
              <w:rPr>
                <w:rFonts w:cs="Palatino Linotype"/>
              </w:rPr>
            </w:pPr>
            <w:r>
              <w:rPr>
                <w:rFonts w:cs="Palatino Linotype"/>
              </w:rPr>
              <w:t>Gather baseline data</w:t>
            </w:r>
          </w:p>
        </w:tc>
        <w:tc>
          <w:tcPr>
            <w:tcW w:w="1260" w:type="dxa"/>
            <w:tcBorders>
              <w:top w:val="single" w:sz="4" w:space="0" w:color="000000"/>
              <w:left w:val="single" w:sz="4" w:space="0" w:color="000000"/>
              <w:bottom w:val="single" w:sz="4" w:space="0" w:color="000000"/>
              <w:right w:val="single" w:sz="4" w:space="0" w:color="000000"/>
            </w:tcBorders>
            <w:vAlign w:val="center"/>
          </w:tcPr>
          <w:p w:rsidR="003A794A" w:rsidRDefault="003A794A" w:rsidP="004A2641">
            <w:pPr>
              <w:widowControl w:val="0"/>
              <w:spacing w:after="0" w:line="240" w:lineRule="auto"/>
              <w:jc w:val="center"/>
            </w:pPr>
          </w:p>
        </w:tc>
        <w:tc>
          <w:tcPr>
            <w:tcW w:w="1710" w:type="dxa"/>
            <w:tcBorders>
              <w:top w:val="single" w:sz="4" w:space="0" w:color="000000"/>
              <w:left w:val="single" w:sz="4" w:space="0" w:color="000000"/>
              <w:bottom w:val="single" w:sz="4" w:space="0" w:color="000000"/>
              <w:right w:val="single" w:sz="4" w:space="0" w:color="000000"/>
            </w:tcBorders>
            <w:vAlign w:val="center"/>
          </w:tcPr>
          <w:p w:rsidR="003A794A" w:rsidRDefault="003A794A" w:rsidP="004A2641">
            <w:pPr>
              <w:widowControl w:val="0"/>
              <w:spacing w:after="0" w:line="240" w:lineRule="auto"/>
              <w:jc w:val="center"/>
            </w:pPr>
          </w:p>
        </w:tc>
        <w:tc>
          <w:tcPr>
            <w:tcW w:w="1980" w:type="dxa"/>
            <w:tcBorders>
              <w:top w:val="single" w:sz="4" w:space="0" w:color="000000"/>
              <w:left w:val="single" w:sz="4" w:space="0" w:color="000000"/>
              <w:bottom w:val="single" w:sz="4" w:space="0" w:color="000000"/>
              <w:right w:val="single" w:sz="4" w:space="0" w:color="000000"/>
            </w:tcBorders>
            <w:vAlign w:val="center"/>
          </w:tcPr>
          <w:p w:rsidR="003A794A" w:rsidRDefault="003A794A" w:rsidP="004A2641">
            <w:pPr>
              <w:widowControl w:val="0"/>
              <w:spacing w:after="0" w:line="240" w:lineRule="auto"/>
              <w:jc w:val="center"/>
            </w:pPr>
          </w:p>
        </w:tc>
        <w:tc>
          <w:tcPr>
            <w:tcW w:w="1890" w:type="dxa"/>
            <w:tcBorders>
              <w:top w:val="single" w:sz="4" w:space="0" w:color="000000"/>
              <w:left w:val="single" w:sz="4" w:space="0" w:color="000000"/>
              <w:bottom w:val="single" w:sz="4" w:space="0" w:color="000000"/>
              <w:right w:val="single" w:sz="4" w:space="0" w:color="000000"/>
            </w:tcBorders>
            <w:vAlign w:val="center"/>
          </w:tcPr>
          <w:p w:rsidR="003A794A" w:rsidRDefault="003A794A" w:rsidP="004A2641">
            <w:pPr>
              <w:widowControl w:val="0"/>
              <w:spacing w:after="0" w:line="240" w:lineRule="auto"/>
              <w:jc w:val="center"/>
            </w:pPr>
          </w:p>
        </w:tc>
        <w:tc>
          <w:tcPr>
            <w:tcW w:w="1902" w:type="dxa"/>
            <w:tcBorders>
              <w:top w:val="single" w:sz="4" w:space="0" w:color="000000"/>
              <w:left w:val="single" w:sz="4" w:space="0" w:color="000000"/>
              <w:bottom w:val="single" w:sz="4" w:space="0" w:color="000000"/>
              <w:right w:val="single" w:sz="4" w:space="0" w:color="000000"/>
            </w:tcBorders>
            <w:vAlign w:val="center"/>
          </w:tcPr>
          <w:p w:rsidR="003A794A" w:rsidRPr="00445D23" w:rsidRDefault="003A794A" w:rsidP="004A2641">
            <w:pPr>
              <w:widowControl w:val="0"/>
              <w:spacing w:after="0" w:line="240" w:lineRule="auto"/>
              <w:jc w:val="center"/>
            </w:pPr>
          </w:p>
        </w:tc>
        <w:tc>
          <w:tcPr>
            <w:tcW w:w="1968" w:type="dxa"/>
            <w:tcBorders>
              <w:top w:val="single" w:sz="4" w:space="0" w:color="000000"/>
              <w:left w:val="single" w:sz="4" w:space="0" w:color="000000"/>
              <w:bottom w:val="single" w:sz="4" w:space="0" w:color="000000"/>
              <w:right w:val="single" w:sz="4" w:space="0" w:color="000000"/>
            </w:tcBorders>
            <w:vAlign w:val="center"/>
          </w:tcPr>
          <w:p w:rsidR="003A794A" w:rsidRPr="00445D23" w:rsidRDefault="00C00E7F" w:rsidP="004A2641">
            <w:pPr>
              <w:widowControl w:val="0"/>
              <w:spacing w:after="0" w:line="240" w:lineRule="auto"/>
              <w:jc w:val="center"/>
            </w:pPr>
            <w:r>
              <w:t>x</w:t>
            </w:r>
          </w:p>
        </w:tc>
      </w:tr>
      <w:tr w:rsidR="003A794A" w:rsidRPr="00445D23" w:rsidTr="003307A5">
        <w:trPr>
          <w:trHeight w:hRule="exact" w:val="900"/>
        </w:trPr>
        <w:tc>
          <w:tcPr>
            <w:tcW w:w="3060" w:type="dxa"/>
            <w:tcBorders>
              <w:top w:val="single" w:sz="6" w:space="0" w:color="000000"/>
              <w:left w:val="single" w:sz="4" w:space="0" w:color="000000"/>
              <w:bottom w:val="single" w:sz="4" w:space="0" w:color="000000"/>
              <w:right w:val="single" w:sz="4" w:space="0" w:color="000000"/>
            </w:tcBorders>
          </w:tcPr>
          <w:p w:rsidR="004A2641" w:rsidRDefault="004A2641" w:rsidP="003A794A">
            <w:pPr>
              <w:widowControl w:val="0"/>
              <w:spacing w:after="0" w:line="239" w:lineRule="auto"/>
              <w:ind w:right="140"/>
              <w:rPr>
                <w:rFonts w:cs="Palatino Linotype"/>
              </w:rPr>
            </w:pPr>
            <w:r>
              <w:rPr>
                <w:rFonts w:cs="Palatino Linotype"/>
              </w:rPr>
              <w:t xml:space="preserve">  </w:t>
            </w:r>
            <w:r w:rsidR="003A794A">
              <w:rPr>
                <w:rFonts w:cs="Palatino Linotype"/>
              </w:rPr>
              <w:t xml:space="preserve">Review of CDSS </w:t>
            </w:r>
            <w:r>
              <w:rPr>
                <w:rFonts w:cs="Palatino Linotype"/>
              </w:rPr>
              <w:t xml:space="preserve">  </w:t>
            </w:r>
          </w:p>
          <w:p w:rsidR="004A2641" w:rsidRDefault="004A2641" w:rsidP="003A794A">
            <w:pPr>
              <w:widowControl w:val="0"/>
              <w:spacing w:after="0" w:line="239" w:lineRule="auto"/>
              <w:ind w:right="140"/>
              <w:rPr>
                <w:rFonts w:cs="Palatino Linotype"/>
              </w:rPr>
            </w:pPr>
            <w:r>
              <w:rPr>
                <w:rFonts w:cs="Palatino Linotype"/>
              </w:rPr>
              <w:t xml:space="preserve">  </w:t>
            </w:r>
            <w:r w:rsidR="003A794A">
              <w:rPr>
                <w:rFonts w:cs="Palatino Linotype"/>
              </w:rPr>
              <w:t xml:space="preserve">Directives and revision of </w:t>
            </w:r>
          </w:p>
          <w:p w:rsidR="003A794A" w:rsidRDefault="004A2641" w:rsidP="003A794A">
            <w:pPr>
              <w:widowControl w:val="0"/>
              <w:spacing w:after="0" w:line="239" w:lineRule="auto"/>
              <w:ind w:right="140"/>
              <w:rPr>
                <w:rFonts w:cs="Palatino Linotype"/>
              </w:rPr>
            </w:pPr>
            <w:r>
              <w:rPr>
                <w:rFonts w:cs="Palatino Linotype"/>
              </w:rPr>
              <w:t xml:space="preserve">  </w:t>
            </w:r>
            <w:r w:rsidR="003A794A">
              <w:rPr>
                <w:rFonts w:cs="Palatino Linotype"/>
              </w:rPr>
              <w:t>process</w:t>
            </w:r>
          </w:p>
        </w:tc>
        <w:tc>
          <w:tcPr>
            <w:tcW w:w="1260" w:type="dxa"/>
            <w:tcBorders>
              <w:top w:val="single" w:sz="4" w:space="0" w:color="000000"/>
              <w:left w:val="single" w:sz="4" w:space="0" w:color="000000"/>
              <w:bottom w:val="single" w:sz="4" w:space="0" w:color="000000"/>
              <w:right w:val="single" w:sz="4" w:space="0" w:color="000000"/>
            </w:tcBorders>
            <w:vAlign w:val="center"/>
          </w:tcPr>
          <w:p w:rsidR="003A794A" w:rsidRDefault="003A794A" w:rsidP="004A2641">
            <w:pPr>
              <w:widowControl w:val="0"/>
              <w:spacing w:after="0" w:line="240" w:lineRule="auto"/>
              <w:jc w:val="center"/>
            </w:pPr>
          </w:p>
        </w:tc>
        <w:tc>
          <w:tcPr>
            <w:tcW w:w="1710" w:type="dxa"/>
            <w:tcBorders>
              <w:top w:val="single" w:sz="4" w:space="0" w:color="000000"/>
              <w:left w:val="single" w:sz="4" w:space="0" w:color="000000"/>
              <w:bottom w:val="single" w:sz="4" w:space="0" w:color="000000"/>
              <w:right w:val="single" w:sz="4" w:space="0" w:color="000000"/>
            </w:tcBorders>
            <w:vAlign w:val="center"/>
          </w:tcPr>
          <w:p w:rsidR="003A794A" w:rsidRDefault="003A794A" w:rsidP="004A2641">
            <w:pPr>
              <w:widowControl w:val="0"/>
              <w:spacing w:after="0" w:line="240" w:lineRule="auto"/>
              <w:jc w:val="center"/>
            </w:pPr>
            <w:r>
              <w:t>x</w:t>
            </w:r>
          </w:p>
        </w:tc>
        <w:tc>
          <w:tcPr>
            <w:tcW w:w="1980" w:type="dxa"/>
            <w:tcBorders>
              <w:top w:val="single" w:sz="4" w:space="0" w:color="000000"/>
              <w:left w:val="single" w:sz="4" w:space="0" w:color="000000"/>
              <w:bottom w:val="single" w:sz="4" w:space="0" w:color="000000"/>
              <w:right w:val="single" w:sz="4" w:space="0" w:color="000000"/>
            </w:tcBorders>
            <w:vAlign w:val="center"/>
          </w:tcPr>
          <w:p w:rsidR="003A794A" w:rsidRDefault="003A794A" w:rsidP="004A2641">
            <w:pPr>
              <w:widowControl w:val="0"/>
              <w:spacing w:after="0" w:line="240" w:lineRule="auto"/>
              <w:jc w:val="center"/>
            </w:pPr>
            <w:r>
              <w:t>x</w:t>
            </w:r>
          </w:p>
        </w:tc>
        <w:tc>
          <w:tcPr>
            <w:tcW w:w="1890" w:type="dxa"/>
            <w:tcBorders>
              <w:top w:val="single" w:sz="4" w:space="0" w:color="000000"/>
              <w:left w:val="single" w:sz="4" w:space="0" w:color="000000"/>
              <w:bottom w:val="single" w:sz="4" w:space="0" w:color="000000"/>
              <w:right w:val="single" w:sz="4" w:space="0" w:color="000000"/>
            </w:tcBorders>
            <w:vAlign w:val="center"/>
          </w:tcPr>
          <w:p w:rsidR="003A794A" w:rsidRDefault="003A794A" w:rsidP="004A2641">
            <w:pPr>
              <w:widowControl w:val="0"/>
              <w:spacing w:after="0" w:line="240" w:lineRule="auto"/>
              <w:jc w:val="center"/>
            </w:pPr>
            <w:r>
              <w:t>x</w:t>
            </w:r>
          </w:p>
        </w:tc>
        <w:tc>
          <w:tcPr>
            <w:tcW w:w="1902" w:type="dxa"/>
            <w:tcBorders>
              <w:top w:val="single" w:sz="4" w:space="0" w:color="000000"/>
              <w:left w:val="single" w:sz="4" w:space="0" w:color="000000"/>
              <w:bottom w:val="single" w:sz="4" w:space="0" w:color="000000"/>
              <w:right w:val="single" w:sz="4" w:space="0" w:color="000000"/>
            </w:tcBorders>
            <w:vAlign w:val="center"/>
          </w:tcPr>
          <w:p w:rsidR="003A794A" w:rsidRPr="00445D23" w:rsidRDefault="003A794A" w:rsidP="004A2641">
            <w:pPr>
              <w:widowControl w:val="0"/>
              <w:spacing w:after="0" w:line="240" w:lineRule="auto"/>
              <w:jc w:val="center"/>
            </w:pPr>
            <w:r>
              <w:t>x</w:t>
            </w:r>
          </w:p>
        </w:tc>
        <w:tc>
          <w:tcPr>
            <w:tcW w:w="1968" w:type="dxa"/>
            <w:tcBorders>
              <w:top w:val="single" w:sz="4" w:space="0" w:color="000000"/>
              <w:left w:val="single" w:sz="4" w:space="0" w:color="000000"/>
              <w:bottom w:val="single" w:sz="4" w:space="0" w:color="000000"/>
              <w:right w:val="single" w:sz="4" w:space="0" w:color="000000"/>
            </w:tcBorders>
            <w:vAlign w:val="center"/>
          </w:tcPr>
          <w:p w:rsidR="003A794A" w:rsidRPr="00445D23" w:rsidRDefault="00146551" w:rsidP="004A2641">
            <w:pPr>
              <w:widowControl w:val="0"/>
              <w:spacing w:after="0" w:line="240" w:lineRule="auto"/>
              <w:jc w:val="center"/>
            </w:pPr>
            <w:r>
              <w:t>x</w:t>
            </w:r>
          </w:p>
        </w:tc>
      </w:tr>
      <w:tr w:rsidR="003A794A" w:rsidRPr="00445D23" w:rsidTr="003307A5">
        <w:trPr>
          <w:trHeight w:hRule="exact" w:val="708"/>
        </w:trPr>
        <w:tc>
          <w:tcPr>
            <w:tcW w:w="3060" w:type="dxa"/>
            <w:tcBorders>
              <w:top w:val="single" w:sz="6" w:space="0" w:color="000000"/>
              <w:left w:val="single" w:sz="4" w:space="0" w:color="000000"/>
              <w:bottom w:val="single" w:sz="4" w:space="0" w:color="000000"/>
              <w:right w:val="single" w:sz="4" w:space="0" w:color="000000"/>
            </w:tcBorders>
          </w:tcPr>
          <w:p w:rsidR="004A2641" w:rsidRDefault="003A794A" w:rsidP="003A794A">
            <w:pPr>
              <w:widowControl w:val="0"/>
              <w:spacing w:after="0" w:line="239" w:lineRule="auto"/>
              <w:ind w:right="140"/>
              <w:rPr>
                <w:rFonts w:cs="Palatino Linotype"/>
              </w:rPr>
            </w:pPr>
            <w:r>
              <w:rPr>
                <w:rFonts w:cs="Palatino Linotype"/>
              </w:rPr>
              <w:t xml:space="preserve">  Handbook development </w:t>
            </w:r>
          </w:p>
          <w:p w:rsidR="003A794A" w:rsidRDefault="004A2641" w:rsidP="003A794A">
            <w:pPr>
              <w:widowControl w:val="0"/>
              <w:spacing w:after="0" w:line="239" w:lineRule="auto"/>
              <w:ind w:right="140"/>
              <w:rPr>
                <w:rFonts w:cs="Palatino Linotype"/>
              </w:rPr>
            </w:pPr>
            <w:r>
              <w:rPr>
                <w:rFonts w:cs="Palatino Linotype"/>
              </w:rPr>
              <w:t xml:space="preserve">  </w:t>
            </w:r>
            <w:r w:rsidR="003A794A">
              <w:rPr>
                <w:rFonts w:cs="Palatino Linotype"/>
              </w:rPr>
              <w:t>on new process</w:t>
            </w:r>
          </w:p>
        </w:tc>
        <w:tc>
          <w:tcPr>
            <w:tcW w:w="1260" w:type="dxa"/>
            <w:tcBorders>
              <w:top w:val="single" w:sz="4" w:space="0" w:color="000000"/>
              <w:left w:val="single" w:sz="4" w:space="0" w:color="000000"/>
              <w:bottom w:val="single" w:sz="4" w:space="0" w:color="000000"/>
              <w:right w:val="single" w:sz="4" w:space="0" w:color="000000"/>
            </w:tcBorders>
            <w:vAlign w:val="center"/>
          </w:tcPr>
          <w:p w:rsidR="003A794A" w:rsidRDefault="003A794A" w:rsidP="004A2641">
            <w:pPr>
              <w:widowControl w:val="0"/>
              <w:spacing w:after="0" w:line="240" w:lineRule="auto"/>
              <w:jc w:val="center"/>
            </w:pPr>
          </w:p>
        </w:tc>
        <w:tc>
          <w:tcPr>
            <w:tcW w:w="1710" w:type="dxa"/>
            <w:tcBorders>
              <w:top w:val="single" w:sz="4" w:space="0" w:color="000000"/>
              <w:left w:val="single" w:sz="4" w:space="0" w:color="000000"/>
              <w:bottom w:val="single" w:sz="4" w:space="0" w:color="000000"/>
              <w:right w:val="single" w:sz="4" w:space="0" w:color="000000"/>
            </w:tcBorders>
            <w:vAlign w:val="center"/>
          </w:tcPr>
          <w:p w:rsidR="003A794A" w:rsidRDefault="003A794A" w:rsidP="004A2641">
            <w:pPr>
              <w:widowControl w:val="0"/>
              <w:spacing w:after="0" w:line="240" w:lineRule="auto"/>
              <w:jc w:val="center"/>
            </w:pPr>
          </w:p>
        </w:tc>
        <w:tc>
          <w:tcPr>
            <w:tcW w:w="1980" w:type="dxa"/>
            <w:tcBorders>
              <w:top w:val="single" w:sz="4" w:space="0" w:color="000000"/>
              <w:left w:val="single" w:sz="4" w:space="0" w:color="000000"/>
              <w:bottom w:val="single" w:sz="4" w:space="0" w:color="000000"/>
              <w:right w:val="single" w:sz="4" w:space="0" w:color="000000"/>
            </w:tcBorders>
            <w:vAlign w:val="center"/>
          </w:tcPr>
          <w:p w:rsidR="003A794A" w:rsidRDefault="003A794A" w:rsidP="004A2641">
            <w:pPr>
              <w:widowControl w:val="0"/>
              <w:spacing w:after="0" w:line="240" w:lineRule="auto"/>
              <w:jc w:val="center"/>
            </w:pPr>
          </w:p>
        </w:tc>
        <w:tc>
          <w:tcPr>
            <w:tcW w:w="1890" w:type="dxa"/>
            <w:tcBorders>
              <w:top w:val="single" w:sz="4" w:space="0" w:color="000000"/>
              <w:left w:val="single" w:sz="4" w:space="0" w:color="000000"/>
              <w:bottom w:val="single" w:sz="4" w:space="0" w:color="000000"/>
              <w:right w:val="single" w:sz="4" w:space="0" w:color="000000"/>
            </w:tcBorders>
            <w:vAlign w:val="center"/>
          </w:tcPr>
          <w:p w:rsidR="003A794A" w:rsidRDefault="003A794A" w:rsidP="004A2641">
            <w:pPr>
              <w:widowControl w:val="0"/>
              <w:spacing w:after="0" w:line="240" w:lineRule="auto"/>
              <w:jc w:val="center"/>
            </w:pPr>
          </w:p>
        </w:tc>
        <w:tc>
          <w:tcPr>
            <w:tcW w:w="1902" w:type="dxa"/>
            <w:tcBorders>
              <w:top w:val="single" w:sz="4" w:space="0" w:color="000000"/>
              <w:left w:val="single" w:sz="4" w:space="0" w:color="000000"/>
              <w:bottom w:val="single" w:sz="4" w:space="0" w:color="000000"/>
              <w:right w:val="single" w:sz="4" w:space="0" w:color="000000"/>
            </w:tcBorders>
            <w:vAlign w:val="center"/>
          </w:tcPr>
          <w:p w:rsidR="003A794A" w:rsidRDefault="003A794A" w:rsidP="004A2641">
            <w:pPr>
              <w:widowControl w:val="0"/>
              <w:spacing w:after="0" w:line="240" w:lineRule="auto"/>
              <w:jc w:val="center"/>
            </w:pPr>
          </w:p>
        </w:tc>
        <w:tc>
          <w:tcPr>
            <w:tcW w:w="1968" w:type="dxa"/>
            <w:tcBorders>
              <w:top w:val="single" w:sz="4" w:space="0" w:color="000000"/>
              <w:left w:val="single" w:sz="4" w:space="0" w:color="000000"/>
              <w:bottom w:val="single" w:sz="4" w:space="0" w:color="000000"/>
              <w:right w:val="single" w:sz="4" w:space="0" w:color="000000"/>
            </w:tcBorders>
            <w:vAlign w:val="center"/>
          </w:tcPr>
          <w:p w:rsidR="003A794A" w:rsidRPr="00445D23" w:rsidRDefault="00146551" w:rsidP="004A2641">
            <w:pPr>
              <w:widowControl w:val="0"/>
              <w:spacing w:after="0" w:line="240" w:lineRule="auto"/>
              <w:jc w:val="center"/>
            </w:pPr>
            <w:r>
              <w:t>x</w:t>
            </w:r>
          </w:p>
        </w:tc>
      </w:tr>
      <w:tr w:rsidR="00882671" w:rsidRPr="00445D23" w:rsidTr="003307A5">
        <w:trPr>
          <w:trHeight w:hRule="exact" w:val="900"/>
        </w:trPr>
        <w:tc>
          <w:tcPr>
            <w:tcW w:w="3060" w:type="dxa"/>
            <w:tcBorders>
              <w:top w:val="single" w:sz="6" w:space="0" w:color="000000"/>
              <w:left w:val="single" w:sz="4" w:space="0" w:color="000000"/>
              <w:bottom w:val="single" w:sz="4" w:space="0" w:color="000000"/>
              <w:right w:val="single" w:sz="4" w:space="0" w:color="000000"/>
            </w:tcBorders>
          </w:tcPr>
          <w:p w:rsidR="00882671" w:rsidRPr="00445D23" w:rsidRDefault="0020763D" w:rsidP="0020763D">
            <w:pPr>
              <w:widowControl w:val="0"/>
              <w:spacing w:after="0" w:line="239" w:lineRule="auto"/>
              <w:ind w:left="102" w:right="140"/>
              <w:rPr>
                <w:spacing w:val="-1"/>
              </w:rPr>
            </w:pPr>
            <w:r>
              <w:rPr>
                <w:spacing w:val="-1"/>
              </w:rPr>
              <w:t>Complete draft of the RFA plan for CDSS feedback</w:t>
            </w:r>
          </w:p>
        </w:tc>
        <w:tc>
          <w:tcPr>
            <w:tcW w:w="1260" w:type="dxa"/>
            <w:tcBorders>
              <w:top w:val="single" w:sz="4" w:space="0" w:color="000000"/>
              <w:left w:val="single" w:sz="4" w:space="0" w:color="000000"/>
              <w:bottom w:val="single" w:sz="4" w:space="0" w:color="000000"/>
              <w:right w:val="single" w:sz="4" w:space="0" w:color="000000"/>
            </w:tcBorders>
            <w:vAlign w:val="center"/>
          </w:tcPr>
          <w:p w:rsidR="00882671" w:rsidRPr="00445D23" w:rsidRDefault="00882671" w:rsidP="004A2641">
            <w:pPr>
              <w:widowControl w:val="0"/>
              <w:spacing w:after="0" w:line="240" w:lineRule="auto"/>
              <w:jc w:val="center"/>
            </w:pPr>
          </w:p>
        </w:tc>
        <w:tc>
          <w:tcPr>
            <w:tcW w:w="1710" w:type="dxa"/>
            <w:tcBorders>
              <w:top w:val="single" w:sz="4" w:space="0" w:color="000000"/>
              <w:left w:val="single" w:sz="4" w:space="0" w:color="000000"/>
              <w:bottom w:val="single" w:sz="4" w:space="0" w:color="000000"/>
              <w:right w:val="single" w:sz="4" w:space="0" w:color="000000"/>
            </w:tcBorders>
            <w:vAlign w:val="center"/>
          </w:tcPr>
          <w:p w:rsidR="00882671" w:rsidRPr="00445D23" w:rsidRDefault="00882671" w:rsidP="004A2641">
            <w:pPr>
              <w:widowControl w:val="0"/>
              <w:spacing w:after="0" w:line="240" w:lineRule="auto"/>
              <w:jc w:val="center"/>
            </w:pPr>
          </w:p>
        </w:tc>
        <w:tc>
          <w:tcPr>
            <w:tcW w:w="1980" w:type="dxa"/>
            <w:tcBorders>
              <w:top w:val="single" w:sz="4" w:space="0" w:color="000000"/>
              <w:left w:val="single" w:sz="4" w:space="0" w:color="000000"/>
              <w:bottom w:val="single" w:sz="4" w:space="0" w:color="000000"/>
              <w:right w:val="single" w:sz="4" w:space="0" w:color="000000"/>
            </w:tcBorders>
            <w:vAlign w:val="center"/>
          </w:tcPr>
          <w:p w:rsidR="00882671" w:rsidRPr="00222A8C" w:rsidRDefault="00882671" w:rsidP="004A2641">
            <w:pPr>
              <w:widowControl w:val="0"/>
              <w:spacing w:after="0" w:line="240" w:lineRule="auto"/>
              <w:jc w:val="center"/>
              <w:rPr>
                <w:sz w:val="44"/>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882671" w:rsidRPr="00445D23" w:rsidRDefault="0020763D" w:rsidP="004A2641">
            <w:pPr>
              <w:widowControl w:val="0"/>
              <w:spacing w:after="0" w:line="240" w:lineRule="auto"/>
              <w:jc w:val="center"/>
            </w:pPr>
            <w:r>
              <w:t>x</w:t>
            </w:r>
          </w:p>
        </w:tc>
        <w:tc>
          <w:tcPr>
            <w:tcW w:w="1902" w:type="dxa"/>
            <w:tcBorders>
              <w:top w:val="single" w:sz="4" w:space="0" w:color="000000"/>
              <w:left w:val="single" w:sz="4" w:space="0" w:color="000000"/>
              <w:bottom w:val="single" w:sz="4" w:space="0" w:color="000000"/>
              <w:right w:val="single" w:sz="4" w:space="0" w:color="000000"/>
            </w:tcBorders>
            <w:vAlign w:val="center"/>
          </w:tcPr>
          <w:p w:rsidR="00882671" w:rsidRPr="00445D23" w:rsidRDefault="00882671" w:rsidP="004A2641">
            <w:pPr>
              <w:widowControl w:val="0"/>
              <w:spacing w:after="0" w:line="240" w:lineRule="auto"/>
              <w:jc w:val="center"/>
            </w:pPr>
          </w:p>
        </w:tc>
        <w:tc>
          <w:tcPr>
            <w:tcW w:w="1968" w:type="dxa"/>
            <w:tcBorders>
              <w:top w:val="single" w:sz="4" w:space="0" w:color="000000"/>
              <w:left w:val="single" w:sz="4" w:space="0" w:color="000000"/>
              <w:bottom w:val="single" w:sz="4" w:space="0" w:color="000000"/>
              <w:right w:val="single" w:sz="4" w:space="0" w:color="000000"/>
            </w:tcBorders>
            <w:vAlign w:val="center"/>
          </w:tcPr>
          <w:p w:rsidR="00882671" w:rsidRPr="00445D23" w:rsidRDefault="00882671" w:rsidP="004A2641">
            <w:pPr>
              <w:widowControl w:val="0"/>
              <w:spacing w:after="0" w:line="240" w:lineRule="auto"/>
              <w:jc w:val="center"/>
            </w:pPr>
          </w:p>
        </w:tc>
      </w:tr>
      <w:tr w:rsidR="0020763D" w:rsidRPr="00445D23" w:rsidTr="003307A5">
        <w:trPr>
          <w:trHeight w:hRule="exact" w:val="1257"/>
        </w:trPr>
        <w:tc>
          <w:tcPr>
            <w:tcW w:w="3060" w:type="dxa"/>
            <w:tcBorders>
              <w:top w:val="single" w:sz="6" w:space="0" w:color="000000"/>
              <w:left w:val="single" w:sz="4" w:space="0" w:color="000000"/>
              <w:bottom w:val="single" w:sz="4" w:space="0" w:color="000000"/>
              <w:right w:val="single" w:sz="4" w:space="0" w:color="000000"/>
            </w:tcBorders>
          </w:tcPr>
          <w:p w:rsidR="0020763D" w:rsidRDefault="0020763D" w:rsidP="0020763D">
            <w:pPr>
              <w:widowControl w:val="0"/>
              <w:spacing w:after="0" w:line="239" w:lineRule="auto"/>
              <w:ind w:left="102" w:right="140"/>
              <w:rPr>
                <w:spacing w:val="-1"/>
              </w:rPr>
            </w:pPr>
            <w:r>
              <w:rPr>
                <w:spacing w:val="-1"/>
              </w:rPr>
              <w:t xml:space="preserve">Revise </w:t>
            </w:r>
            <w:r w:rsidRPr="00445D23">
              <w:rPr>
                <w:spacing w:val="-1"/>
              </w:rPr>
              <w:t>Plan</w:t>
            </w:r>
            <w:r w:rsidRPr="00445D23">
              <w:rPr>
                <w:spacing w:val="1"/>
              </w:rPr>
              <w:t xml:space="preserve"> </w:t>
            </w:r>
            <w:r>
              <w:rPr>
                <w:spacing w:val="-1"/>
              </w:rPr>
              <w:t>incorporating feedback from CDSS, staff, partners and steering committee</w:t>
            </w:r>
          </w:p>
        </w:tc>
        <w:tc>
          <w:tcPr>
            <w:tcW w:w="1260" w:type="dxa"/>
            <w:tcBorders>
              <w:top w:val="single" w:sz="4" w:space="0" w:color="000000"/>
              <w:left w:val="single" w:sz="4" w:space="0" w:color="000000"/>
              <w:bottom w:val="single" w:sz="4" w:space="0" w:color="000000"/>
              <w:right w:val="single" w:sz="4" w:space="0" w:color="000000"/>
            </w:tcBorders>
            <w:vAlign w:val="center"/>
          </w:tcPr>
          <w:p w:rsidR="0020763D" w:rsidRPr="00445D23" w:rsidRDefault="0020763D" w:rsidP="004A2641">
            <w:pPr>
              <w:widowControl w:val="0"/>
              <w:spacing w:after="0" w:line="240" w:lineRule="auto"/>
              <w:jc w:val="center"/>
            </w:pPr>
          </w:p>
        </w:tc>
        <w:tc>
          <w:tcPr>
            <w:tcW w:w="1710" w:type="dxa"/>
            <w:tcBorders>
              <w:top w:val="single" w:sz="4" w:space="0" w:color="000000"/>
              <w:left w:val="single" w:sz="4" w:space="0" w:color="000000"/>
              <w:bottom w:val="single" w:sz="4" w:space="0" w:color="000000"/>
              <w:right w:val="single" w:sz="4" w:space="0" w:color="000000"/>
            </w:tcBorders>
            <w:vAlign w:val="center"/>
          </w:tcPr>
          <w:p w:rsidR="0020763D" w:rsidRPr="00445D23" w:rsidRDefault="0020763D" w:rsidP="004A2641">
            <w:pPr>
              <w:widowControl w:val="0"/>
              <w:spacing w:after="0" w:line="240" w:lineRule="auto"/>
              <w:jc w:val="center"/>
            </w:pPr>
          </w:p>
        </w:tc>
        <w:tc>
          <w:tcPr>
            <w:tcW w:w="1980" w:type="dxa"/>
            <w:tcBorders>
              <w:top w:val="single" w:sz="4" w:space="0" w:color="000000"/>
              <w:left w:val="single" w:sz="4" w:space="0" w:color="000000"/>
              <w:bottom w:val="single" w:sz="4" w:space="0" w:color="000000"/>
              <w:right w:val="single" w:sz="4" w:space="0" w:color="000000"/>
            </w:tcBorders>
            <w:vAlign w:val="center"/>
          </w:tcPr>
          <w:p w:rsidR="0020763D" w:rsidRDefault="0020763D" w:rsidP="004A2641">
            <w:pPr>
              <w:widowControl w:val="0"/>
              <w:spacing w:after="0" w:line="240" w:lineRule="auto"/>
              <w:jc w:val="center"/>
              <w:rPr>
                <w:sz w:val="44"/>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20763D" w:rsidRDefault="0020763D" w:rsidP="004A2641">
            <w:pPr>
              <w:widowControl w:val="0"/>
              <w:spacing w:after="0" w:line="240" w:lineRule="auto"/>
              <w:jc w:val="center"/>
            </w:pPr>
          </w:p>
        </w:tc>
        <w:tc>
          <w:tcPr>
            <w:tcW w:w="1902" w:type="dxa"/>
            <w:tcBorders>
              <w:top w:val="single" w:sz="4" w:space="0" w:color="000000"/>
              <w:left w:val="single" w:sz="4" w:space="0" w:color="000000"/>
              <w:bottom w:val="single" w:sz="4" w:space="0" w:color="000000"/>
              <w:right w:val="single" w:sz="4" w:space="0" w:color="000000"/>
            </w:tcBorders>
            <w:vAlign w:val="center"/>
          </w:tcPr>
          <w:p w:rsidR="0020763D" w:rsidRDefault="0020763D" w:rsidP="004A2641">
            <w:pPr>
              <w:widowControl w:val="0"/>
              <w:spacing w:after="0" w:line="240" w:lineRule="auto"/>
              <w:jc w:val="center"/>
            </w:pPr>
            <w:r>
              <w:t>x</w:t>
            </w:r>
          </w:p>
        </w:tc>
        <w:tc>
          <w:tcPr>
            <w:tcW w:w="1968" w:type="dxa"/>
            <w:tcBorders>
              <w:top w:val="single" w:sz="4" w:space="0" w:color="000000"/>
              <w:left w:val="single" w:sz="4" w:space="0" w:color="000000"/>
              <w:bottom w:val="single" w:sz="4" w:space="0" w:color="000000"/>
              <w:right w:val="single" w:sz="4" w:space="0" w:color="000000"/>
            </w:tcBorders>
            <w:vAlign w:val="center"/>
          </w:tcPr>
          <w:p w:rsidR="0020763D" w:rsidRDefault="0020763D" w:rsidP="004A2641">
            <w:pPr>
              <w:widowControl w:val="0"/>
              <w:spacing w:after="0" w:line="240" w:lineRule="auto"/>
              <w:jc w:val="center"/>
            </w:pPr>
            <w:r>
              <w:t>x</w:t>
            </w:r>
          </w:p>
        </w:tc>
      </w:tr>
      <w:tr w:rsidR="0020763D" w:rsidRPr="00445D23" w:rsidTr="003307A5">
        <w:trPr>
          <w:trHeight w:hRule="exact" w:val="699"/>
        </w:trPr>
        <w:tc>
          <w:tcPr>
            <w:tcW w:w="3060" w:type="dxa"/>
            <w:tcBorders>
              <w:top w:val="single" w:sz="6" w:space="0" w:color="000000"/>
              <w:left w:val="single" w:sz="4" w:space="0" w:color="000000"/>
              <w:bottom w:val="single" w:sz="6" w:space="0" w:color="000000"/>
              <w:right w:val="single" w:sz="4" w:space="0" w:color="000000"/>
            </w:tcBorders>
          </w:tcPr>
          <w:p w:rsidR="0020763D" w:rsidRDefault="0020763D" w:rsidP="0020763D">
            <w:pPr>
              <w:widowControl w:val="0"/>
              <w:spacing w:after="0" w:line="239" w:lineRule="auto"/>
              <w:ind w:left="102" w:right="140"/>
              <w:rPr>
                <w:spacing w:val="-1"/>
              </w:rPr>
            </w:pPr>
            <w:r>
              <w:rPr>
                <w:spacing w:val="-1"/>
              </w:rPr>
              <w:t>Finalize the RFA organizational structure</w:t>
            </w:r>
          </w:p>
        </w:tc>
        <w:tc>
          <w:tcPr>
            <w:tcW w:w="1260" w:type="dxa"/>
            <w:tcBorders>
              <w:top w:val="single" w:sz="4" w:space="0" w:color="000000"/>
              <w:left w:val="single" w:sz="4" w:space="0" w:color="000000"/>
              <w:bottom w:val="single" w:sz="4" w:space="0" w:color="000000"/>
              <w:right w:val="single" w:sz="4" w:space="0" w:color="000000"/>
            </w:tcBorders>
            <w:vAlign w:val="center"/>
          </w:tcPr>
          <w:p w:rsidR="0020763D" w:rsidRPr="00445D23" w:rsidRDefault="0020763D" w:rsidP="004A2641">
            <w:pPr>
              <w:widowControl w:val="0"/>
              <w:spacing w:after="0" w:line="240" w:lineRule="auto"/>
              <w:jc w:val="center"/>
            </w:pPr>
          </w:p>
        </w:tc>
        <w:tc>
          <w:tcPr>
            <w:tcW w:w="1710" w:type="dxa"/>
            <w:tcBorders>
              <w:top w:val="single" w:sz="4" w:space="0" w:color="000000"/>
              <w:left w:val="single" w:sz="4" w:space="0" w:color="000000"/>
              <w:bottom w:val="single" w:sz="4" w:space="0" w:color="000000"/>
              <w:right w:val="single" w:sz="4" w:space="0" w:color="000000"/>
            </w:tcBorders>
            <w:vAlign w:val="center"/>
          </w:tcPr>
          <w:p w:rsidR="0020763D" w:rsidRPr="00445D23" w:rsidRDefault="0020763D" w:rsidP="004A2641">
            <w:pPr>
              <w:widowControl w:val="0"/>
              <w:spacing w:after="0" w:line="240" w:lineRule="auto"/>
              <w:jc w:val="center"/>
            </w:pPr>
          </w:p>
        </w:tc>
        <w:tc>
          <w:tcPr>
            <w:tcW w:w="1980" w:type="dxa"/>
            <w:tcBorders>
              <w:top w:val="single" w:sz="4" w:space="0" w:color="000000"/>
              <w:left w:val="single" w:sz="4" w:space="0" w:color="000000"/>
              <w:bottom w:val="single" w:sz="4" w:space="0" w:color="000000"/>
              <w:right w:val="single" w:sz="4" w:space="0" w:color="000000"/>
            </w:tcBorders>
            <w:vAlign w:val="center"/>
          </w:tcPr>
          <w:p w:rsidR="0020763D" w:rsidRDefault="0020763D" w:rsidP="004A2641">
            <w:pPr>
              <w:widowControl w:val="0"/>
              <w:spacing w:after="0" w:line="240" w:lineRule="auto"/>
              <w:jc w:val="center"/>
              <w:rPr>
                <w:sz w:val="44"/>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20763D" w:rsidRDefault="0020763D" w:rsidP="004A2641">
            <w:pPr>
              <w:widowControl w:val="0"/>
              <w:spacing w:after="0" w:line="240" w:lineRule="auto"/>
              <w:jc w:val="center"/>
            </w:pPr>
          </w:p>
        </w:tc>
        <w:tc>
          <w:tcPr>
            <w:tcW w:w="1902" w:type="dxa"/>
            <w:tcBorders>
              <w:top w:val="single" w:sz="4" w:space="0" w:color="000000"/>
              <w:left w:val="single" w:sz="4" w:space="0" w:color="000000"/>
              <w:bottom w:val="single" w:sz="4" w:space="0" w:color="000000"/>
              <w:right w:val="single" w:sz="4" w:space="0" w:color="000000"/>
            </w:tcBorders>
            <w:vAlign w:val="center"/>
          </w:tcPr>
          <w:p w:rsidR="0020763D" w:rsidRDefault="0020763D" w:rsidP="004A2641">
            <w:pPr>
              <w:widowControl w:val="0"/>
              <w:spacing w:after="0" w:line="240" w:lineRule="auto"/>
              <w:jc w:val="center"/>
            </w:pPr>
          </w:p>
        </w:tc>
        <w:tc>
          <w:tcPr>
            <w:tcW w:w="1968" w:type="dxa"/>
            <w:tcBorders>
              <w:top w:val="single" w:sz="4" w:space="0" w:color="000000"/>
              <w:left w:val="single" w:sz="4" w:space="0" w:color="000000"/>
              <w:bottom w:val="single" w:sz="4" w:space="0" w:color="000000"/>
              <w:right w:val="single" w:sz="4" w:space="0" w:color="000000"/>
            </w:tcBorders>
            <w:vAlign w:val="center"/>
          </w:tcPr>
          <w:p w:rsidR="0020763D" w:rsidRDefault="0020763D" w:rsidP="004A2641">
            <w:pPr>
              <w:widowControl w:val="0"/>
              <w:spacing w:after="0" w:line="240" w:lineRule="auto"/>
              <w:jc w:val="center"/>
            </w:pPr>
            <w:r>
              <w:t>x</w:t>
            </w:r>
          </w:p>
        </w:tc>
      </w:tr>
      <w:tr w:rsidR="003307A5" w:rsidRPr="00445D23" w:rsidTr="003307A5">
        <w:trPr>
          <w:trHeight w:hRule="exact" w:val="699"/>
        </w:trPr>
        <w:tc>
          <w:tcPr>
            <w:tcW w:w="3060" w:type="dxa"/>
            <w:tcBorders>
              <w:top w:val="single" w:sz="6" w:space="0" w:color="000000"/>
              <w:left w:val="single" w:sz="4" w:space="0" w:color="000000"/>
              <w:bottom w:val="single" w:sz="6" w:space="0" w:color="000000"/>
              <w:right w:val="single" w:sz="4" w:space="0" w:color="000000"/>
            </w:tcBorders>
          </w:tcPr>
          <w:p w:rsidR="003307A5" w:rsidRDefault="003307A5" w:rsidP="0020763D">
            <w:pPr>
              <w:widowControl w:val="0"/>
              <w:spacing w:after="0" w:line="239" w:lineRule="auto"/>
              <w:ind w:left="102" w:right="140"/>
              <w:rPr>
                <w:spacing w:val="-1"/>
              </w:rPr>
            </w:pPr>
            <w:r>
              <w:rPr>
                <w:spacing w:val="-1"/>
              </w:rPr>
              <w:t>Participate in CDSS RFA Executive Team</w:t>
            </w:r>
          </w:p>
        </w:tc>
        <w:tc>
          <w:tcPr>
            <w:tcW w:w="1260" w:type="dxa"/>
            <w:tcBorders>
              <w:top w:val="single" w:sz="4" w:space="0" w:color="000000"/>
              <w:left w:val="single" w:sz="4" w:space="0" w:color="000000"/>
              <w:bottom w:val="single" w:sz="4" w:space="0" w:color="000000"/>
              <w:right w:val="single" w:sz="4" w:space="0" w:color="000000"/>
            </w:tcBorders>
            <w:vAlign w:val="center"/>
          </w:tcPr>
          <w:p w:rsidR="003307A5" w:rsidRPr="00445D23" w:rsidRDefault="003307A5" w:rsidP="004A2641">
            <w:pPr>
              <w:widowControl w:val="0"/>
              <w:spacing w:after="0" w:line="240" w:lineRule="auto"/>
              <w:jc w:val="center"/>
            </w:pPr>
          </w:p>
        </w:tc>
        <w:tc>
          <w:tcPr>
            <w:tcW w:w="1710" w:type="dxa"/>
            <w:tcBorders>
              <w:top w:val="single" w:sz="4" w:space="0" w:color="000000"/>
              <w:left w:val="single" w:sz="4" w:space="0" w:color="000000"/>
              <w:bottom w:val="single" w:sz="4" w:space="0" w:color="000000"/>
              <w:right w:val="single" w:sz="4" w:space="0" w:color="000000"/>
            </w:tcBorders>
            <w:vAlign w:val="center"/>
          </w:tcPr>
          <w:p w:rsidR="003307A5" w:rsidRPr="00445D23" w:rsidRDefault="003307A5" w:rsidP="004A2641">
            <w:pPr>
              <w:widowControl w:val="0"/>
              <w:spacing w:after="0" w:line="240" w:lineRule="auto"/>
              <w:jc w:val="center"/>
            </w:pPr>
          </w:p>
        </w:tc>
        <w:tc>
          <w:tcPr>
            <w:tcW w:w="1980" w:type="dxa"/>
            <w:tcBorders>
              <w:top w:val="single" w:sz="4" w:space="0" w:color="000000"/>
              <w:left w:val="single" w:sz="4" w:space="0" w:color="000000"/>
              <w:bottom w:val="single" w:sz="4" w:space="0" w:color="000000"/>
              <w:right w:val="single" w:sz="4" w:space="0" w:color="000000"/>
            </w:tcBorders>
            <w:vAlign w:val="center"/>
          </w:tcPr>
          <w:p w:rsidR="003307A5" w:rsidRPr="007E4ADE" w:rsidRDefault="003307A5" w:rsidP="004A2641">
            <w:pPr>
              <w:widowControl w:val="0"/>
              <w:spacing w:after="0" w:line="240" w:lineRule="auto"/>
              <w:jc w:val="center"/>
              <w:rPr>
                <w:sz w:val="24"/>
                <w:szCs w:val="24"/>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3307A5" w:rsidRDefault="003307A5" w:rsidP="004A2641">
            <w:pPr>
              <w:widowControl w:val="0"/>
              <w:spacing w:after="0" w:line="240" w:lineRule="auto"/>
              <w:jc w:val="center"/>
            </w:pPr>
          </w:p>
        </w:tc>
        <w:tc>
          <w:tcPr>
            <w:tcW w:w="1902" w:type="dxa"/>
            <w:tcBorders>
              <w:top w:val="single" w:sz="4" w:space="0" w:color="000000"/>
              <w:left w:val="single" w:sz="4" w:space="0" w:color="000000"/>
              <w:bottom w:val="single" w:sz="4" w:space="0" w:color="000000"/>
              <w:right w:val="single" w:sz="4" w:space="0" w:color="000000"/>
            </w:tcBorders>
            <w:vAlign w:val="center"/>
          </w:tcPr>
          <w:p w:rsidR="003307A5" w:rsidRDefault="003307A5" w:rsidP="004A2641">
            <w:pPr>
              <w:widowControl w:val="0"/>
              <w:spacing w:after="0" w:line="240" w:lineRule="auto"/>
              <w:jc w:val="center"/>
            </w:pPr>
          </w:p>
        </w:tc>
        <w:tc>
          <w:tcPr>
            <w:tcW w:w="1968" w:type="dxa"/>
            <w:tcBorders>
              <w:top w:val="single" w:sz="4" w:space="0" w:color="000000"/>
              <w:left w:val="single" w:sz="4" w:space="0" w:color="000000"/>
              <w:bottom w:val="single" w:sz="4" w:space="0" w:color="000000"/>
              <w:right w:val="single" w:sz="4" w:space="0" w:color="000000"/>
            </w:tcBorders>
            <w:vAlign w:val="center"/>
          </w:tcPr>
          <w:p w:rsidR="003307A5" w:rsidRDefault="003307A5" w:rsidP="004A2641">
            <w:pPr>
              <w:widowControl w:val="0"/>
              <w:spacing w:after="0" w:line="240" w:lineRule="auto"/>
              <w:jc w:val="center"/>
            </w:pPr>
            <w:r>
              <w:t>x</w:t>
            </w:r>
          </w:p>
        </w:tc>
      </w:tr>
      <w:tr w:rsidR="003307A5" w:rsidRPr="00445D23" w:rsidTr="003307A5">
        <w:trPr>
          <w:trHeight w:hRule="exact" w:val="699"/>
        </w:trPr>
        <w:tc>
          <w:tcPr>
            <w:tcW w:w="3060" w:type="dxa"/>
            <w:tcBorders>
              <w:top w:val="single" w:sz="6" w:space="0" w:color="000000"/>
              <w:left w:val="single" w:sz="4" w:space="0" w:color="000000"/>
              <w:bottom w:val="single" w:sz="4" w:space="0" w:color="000000"/>
              <w:right w:val="single" w:sz="4" w:space="0" w:color="000000"/>
            </w:tcBorders>
          </w:tcPr>
          <w:p w:rsidR="003307A5" w:rsidRDefault="003307A5" w:rsidP="003307A5">
            <w:pPr>
              <w:widowControl w:val="0"/>
              <w:spacing w:after="0" w:line="239" w:lineRule="auto"/>
              <w:ind w:left="102" w:right="140"/>
              <w:rPr>
                <w:spacing w:val="-1"/>
              </w:rPr>
            </w:pPr>
            <w:r>
              <w:rPr>
                <w:spacing w:val="-1"/>
              </w:rPr>
              <w:t>Participate in CDSS/Counties  RFA Implementation group</w:t>
            </w:r>
          </w:p>
        </w:tc>
        <w:tc>
          <w:tcPr>
            <w:tcW w:w="1260" w:type="dxa"/>
            <w:tcBorders>
              <w:top w:val="single" w:sz="4" w:space="0" w:color="000000"/>
              <w:left w:val="single" w:sz="4" w:space="0" w:color="000000"/>
              <w:bottom w:val="single" w:sz="4" w:space="0" w:color="000000"/>
              <w:right w:val="single" w:sz="4" w:space="0" w:color="000000"/>
            </w:tcBorders>
            <w:vAlign w:val="center"/>
          </w:tcPr>
          <w:p w:rsidR="003307A5" w:rsidRPr="00445D23" w:rsidRDefault="003307A5" w:rsidP="004A2641">
            <w:pPr>
              <w:widowControl w:val="0"/>
              <w:spacing w:after="0" w:line="240" w:lineRule="auto"/>
              <w:jc w:val="center"/>
            </w:pPr>
          </w:p>
        </w:tc>
        <w:tc>
          <w:tcPr>
            <w:tcW w:w="1710" w:type="dxa"/>
            <w:tcBorders>
              <w:top w:val="single" w:sz="4" w:space="0" w:color="000000"/>
              <w:left w:val="single" w:sz="4" w:space="0" w:color="000000"/>
              <w:bottom w:val="single" w:sz="4" w:space="0" w:color="000000"/>
              <w:right w:val="single" w:sz="4" w:space="0" w:color="000000"/>
            </w:tcBorders>
            <w:vAlign w:val="center"/>
          </w:tcPr>
          <w:p w:rsidR="003307A5" w:rsidRPr="00445D23" w:rsidRDefault="007E4ADE" w:rsidP="004A2641">
            <w:pPr>
              <w:widowControl w:val="0"/>
              <w:spacing w:after="0" w:line="240" w:lineRule="auto"/>
              <w:jc w:val="center"/>
            </w:pPr>
            <w:r>
              <w:t>x</w:t>
            </w:r>
          </w:p>
        </w:tc>
        <w:tc>
          <w:tcPr>
            <w:tcW w:w="1980" w:type="dxa"/>
            <w:tcBorders>
              <w:top w:val="single" w:sz="4" w:space="0" w:color="000000"/>
              <w:left w:val="single" w:sz="4" w:space="0" w:color="000000"/>
              <w:bottom w:val="single" w:sz="4" w:space="0" w:color="000000"/>
              <w:right w:val="single" w:sz="4" w:space="0" w:color="000000"/>
            </w:tcBorders>
            <w:vAlign w:val="center"/>
          </w:tcPr>
          <w:p w:rsidR="003307A5" w:rsidRPr="007E4ADE" w:rsidRDefault="007E4ADE" w:rsidP="004A2641">
            <w:pPr>
              <w:widowControl w:val="0"/>
              <w:spacing w:after="0" w:line="240" w:lineRule="auto"/>
              <w:jc w:val="center"/>
              <w:rPr>
                <w:sz w:val="24"/>
                <w:szCs w:val="24"/>
              </w:rPr>
            </w:pPr>
            <w:r>
              <w:rPr>
                <w:sz w:val="24"/>
                <w:szCs w:val="24"/>
              </w:rPr>
              <w:t>x</w:t>
            </w:r>
          </w:p>
        </w:tc>
        <w:tc>
          <w:tcPr>
            <w:tcW w:w="1890" w:type="dxa"/>
            <w:tcBorders>
              <w:top w:val="single" w:sz="4" w:space="0" w:color="000000"/>
              <w:left w:val="single" w:sz="4" w:space="0" w:color="000000"/>
              <w:bottom w:val="single" w:sz="4" w:space="0" w:color="000000"/>
              <w:right w:val="single" w:sz="4" w:space="0" w:color="000000"/>
            </w:tcBorders>
            <w:vAlign w:val="center"/>
          </w:tcPr>
          <w:p w:rsidR="003307A5" w:rsidRDefault="007E4ADE" w:rsidP="004A2641">
            <w:pPr>
              <w:widowControl w:val="0"/>
              <w:spacing w:after="0" w:line="240" w:lineRule="auto"/>
              <w:jc w:val="center"/>
            </w:pPr>
            <w:r>
              <w:t>x</w:t>
            </w:r>
          </w:p>
        </w:tc>
        <w:tc>
          <w:tcPr>
            <w:tcW w:w="1902" w:type="dxa"/>
            <w:tcBorders>
              <w:top w:val="single" w:sz="4" w:space="0" w:color="000000"/>
              <w:left w:val="single" w:sz="4" w:space="0" w:color="000000"/>
              <w:bottom w:val="single" w:sz="4" w:space="0" w:color="000000"/>
              <w:right w:val="single" w:sz="4" w:space="0" w:color="000000"/>
            </w:tcBorders>
            <w:vAlign w:val="center"/>
          </w:tcPr>
          <w:p w:rsidR="003307A5" w:rsidRDefault="007E4ADE" w:rsidP="004A2641">
            <w:pPr>
              <w:widowControl w:val="0"/>
              <w:spacing w:after="0" w:line="240" w:lineRule="auto"/>
              <w:jc w:val="center"/>
            </w:pPr>
            <w:r>
              <w:t>x</w:t>
            </w:r>
          </w:p>
        </w:tc>
        <w:tc>
          <w:tcPr>
            <w:tcW w:w="1968" w:type="dxa"/>
            <w:tcBorders>
              <w:top w:val="single" w:sz="4" w:space="0" w:color="000000"/>
              <w:left w:val="single" w:sz="4" w:space="0" w:color="000000"/>
              <w:bottom w:val="single" w:sz="4" w:space="0" w:color="000000"/>
              <w:right w:val="single" w:sz="4" w:space="0" w:color="000000"/>
            </w:tcBorders>
            <w:vAlign w:val="center"/>
          </w:tcPr>
          <w:p w:rsidR="003307A5" w:rsidRDefault="007E4ADE" w:rsidP="004A2641">
            <w:pPr>
              <w:widowControl w:val="0"/>
              <w:spacing w:after="0" w:line="240" w:lineRule="auto"/>
              <w:jc w:val="center"/>
            </w:pPr>
            <w:r>
              <w:t>x</w:t>
            </w:r>
          </w:p>
        </w:tc>
      </w:tr>
    </w:tbl>
    <w:p w:rsidR="007C13E7" w:rsidRDefault="007C13E7" w:rsidP="00024BC4">
      <w:pPr>
        <w:widowControl w:val="0"/>
        <w:spacing w:before="11" w:after="0" w:line="240" w:lineRule="auto"/>
        <w:rPr>
          <w:rFonts w:cs="Calibri"/>
          <w:b/>
          <w:bCs/>
          <w:sz w:val="20"/>
          <w:szCs w:val="20"/>
        </w:rPr>
      </w:pPr>
    </w:p>
    <w:p w:rsidR="003307A5" w:rsidRDefault="003307A5" w:rsidP="00024BC4">
      <w:pPr>
        <w:widowControl w:val="0"/>
        <w:spacing w:before="11" w:after="0" w:line="240" w:lineRule="auto"/>
        <w:rPr>
          <w:rFonts w:cs="Calibri"/>
          <w:b/>
          <w:bCs/>
          <w:sz w:val="20"/>
          <w:szCs w:val="20"/>
        </w:rPr>
      </w:pPr>
    </w:p>
    <w:p w:rsidR="003307A5" w:rsidRDefault="003307A5" w:rsidP="00024BC4">
      <w:pPr>
        <w:widowControl w:val="0"/>
        <w:spacing w:before="11" w:after="0" w:line="240" w:lineRule="auto"/>
        <w:rPr>
          <w:rFonts w:cs="Calibri"/>
          <w:b/>
          <w:bCs/>
          <w:sz w:val="20"/>
          <w:szCs w:val="20"/>
        </w:rPr>
      </w:pPr>
    </w:p>
    <w:p w:rsidR="003307A5" w:rsidRDefault="003307A5" w:rsidP="00024BC4">
      <w:pPr>
        <w:widowControl w:val="0"/>
        <w:spacing w:before="11" w:after="0" w:line="240" w:lineRule="auto"/>
        <w:rPr>
          <w:rFonts w:cs="Calibri"/>
          <w:b/>
          <w:bCs/>
          <w:sz w:val="20"/>
          <w:szCs w:val="20"/>
        </w:rPr>
      </w:pPr>
    </w:p>
    <w:p w:rsidR="007C13E7" w:rsidRPr="00B2561A" w:rsidRDefault="007C13E7" w:rsidP="00024BC4">
      <w:pPr>
        <w:widowControl w:val="0"/>
        <w:spacing w:before="11" w:after="0" w:line="240" w:lineRule="auto"/>
        <w:rPr>
          <w:rFonts w:cs="Calibri"/>
          <w:b/>
          <w:bCs/>
          <w:sz w:val="20"/>
          <w:szCs w:val="20"/>
        </w:rPr>
      </w:pPr>
    </w:p>
    <w:tbl>
      <w:tblPr>
        <w:tblW w:w="1377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1"/>
        <w:gridCol w:w="1800"/>
        <w:gridCol w:w="1710"/>
        <w:gridCol w:w="1980"/>
        <w:gridCol w:w="1890"/>
        <w:gridCol w:w="1902"/>
        <w:gridCol w:w="1968"/>
      </w:tblGrid>
      <w:tr w:rsidR="007C13E7" w:rsidRPr="00445D23" w:rsidTr="006B19A3">
        <w:trPr>
          <w:trHeight w:hRule="exact" w:val="283"/>
        </w:trPr>
        <w:tc>
          <w:tcPr>
            <w:tcW w:w="13771" w:type="dxa"/>
            <w:gridSpan w:val="7"/>
            <w:shd w:val="clear" w:color="auto" w:fill="C3D69E"/>
          </w:tcPr>
          <w:p w:rsidR="007C13E7" w:rsidRPr="00E31E5C" w:rsidRDefault="007C13E7" w:rsidP="00C1546D">
            <w:pPr>
              <w:widowControl w:val="0"/>
              <w:spacing w:after="0" w:line="260" w:lineRule="exact"/>
              <w:jc w:val="center"/>
              <w:rPr>
                <w:rFonts w:cs="Calibri"/>
                <w:sz w:val="24"/>
                <w:szCs w:val="24"/>
              </w:rPr>
            </w:pPr>
            <w:r w:rsidRPr="00445D23">
              <w:rPr>
                <w:b/>
                <w:w w:val="115"/>
                <w:sz w:val="24"/>
              </w:rPr>
              <w:t>201</w:t>
            </w:r>
            <w:r w:rsidR="00C1546D">
              <w:rPr>
                <w:b/>
                <w:w w:val="115"/>
                <w:sz w:val="24"/>
              </w:rPr>
              <w:t>6</w:t>
            </w:r>
          </w:p>
        </w:tc>
      </w:tr>
      <w:tr w:rsidR="007C13E7" w:rsidRPr="00445D23" w:rsidTr="004A2641">
        <w:trPr>
          <w:trHeight w:hRule="exact" w:val="259"/>
        </w:trPr>
        <w:tc>
          <w:tcPr>
            <w:tcW w:w="2521" w:type="dxa"/>
            <w:shd w:val="clear" w:color="auto" w:fill="F3F3F3"/>
          </w:tcPr>
          <w:p w:rsidR="007C13E7" w:rsidRPr="00E31E5C" w:rsidRDefault="007C13E7" w:rsidP="00024BC4">
            <w:pPr>
              <w:widowControl w:val="0"/>
              <w:spacing w:after="0" w:line="238" w:lineRule="exact"/>
              <w:ind w:left="102"/>
              <w:rPr>
                <w:rFonts w:cs="Calibri"/>
                <w:sz w:val="18"/>
                <w:szCs w:val="18"/>
              </w:rPr>
            </w:pPr>
            <w:r w:rsidRPr="00445D23">
              <w:rPr>
                <w:b/>
                <w:spacing w:val="-2"/>
                <w:w w:val="105"/>
              </w:rPr>
              <w:t>T</w:t>
            </w:r>
            <w:r w:rsidRPr="00445D23">
              <w:rPr>
                <w:b/>
                <w:spacing w:val="-1"/>
                <w:w w:val="105"/>
                <w:sz w:val="18"/>
              </w:rPr>
              <w:t>ASK</w:t>
            </w:r>
            <w:r w:rsidRPr="00445D23">
              <w:rPr>
                <w:b/>
                <w:spacing w:val="-1"/>
                <w:w w:val="105"/>
              </w:rPr>
              <w:t>/</w:t>
            </w:r>
            <w:r w:rsidRPr="00445D23">
              <w:rPr>
                <w:b/>
                <w:spacing w:val="-1"/>
                <w:w w:val="105"/>
                <w:sz w:val="18"/>
              </w:rPr>
              <w:t>S</w:t>
            </w:r>
            <w:r w:rsidRPr="00445D23">
              <w:rPr>
                <w:b/>
                <w:spacing w:val="-2"/>
                <w:w w:val="105"/>
                <w:sz w:val="18"/>
              </w:rPr>
              <w:t>T</w:t>
            </w:r>
            <w:r w:rsidRPr="00445D23">
              <w:rPr>
                <w:b/>
                <w:spacing w:val="-1"/>
                <w:w w:val="105"/>
                <w:sz w:val="18"/>
              </w:rPr>
              <w:t>EP</w:t>
            </w:r>
          </w:p>
        </w:tc>
        <w:tc>
          <w:tcPr>
            <w:tcW w:w="1800" w:type="dxa"/>
          </w:tcPr>
          <w:p w:rsidR="007C13E7" w:rsidRPr="00E31E5C" w:rsidRDefault="007C13E7" w:rsidP="00024BC4">
            <w:pPr>
              <w:widowControl w:val="0"/>
              <w:spacing w:before="7" w:after="0" w:line="240" w:lineRule="auto"/>
              <w:ind w:left="441"/>
              <w:rPr>
                <w:rFonts w:cs="Calibri"/>
                <w:sz w:val="18"/>
                <w:szCs w:val="18"/>
              </w:rPr>
            </w:pPr>
            <w:r w:rsidRPr="00445D23">
              <w:rPr>
                <w:b/>
                <w:spacing w:val="-2"/>
                <w:sz w:val="18"/>
              </w:rPr>
              <w:t>JA</w:t>
            </w:r>
            <w:r w:rsidRPr="00445D23">
              <w:rPr>
                <w:b/>
                <w:spacing w:val="-1"/>
                <w:sz w:val="18"/>
              </w:rPr>
              <w:t>N</w:t>
            </w:r>
            <w:r w:rsidRPr="00445D23">
              <w:rPr>
                <w:b/>
                <w:spacing w:val="-2"/>
                <w:sz w:val="18"/>
              </w:rPr>
              <w:t>U</w:t>
            </w:r>
            <w:r w:rsidRPr="00445D23">
              <w:rPr>
                <w:b/>
                <w:spacing w:val="-1"/>
                <w:sz w:val="18"/>
              </w:rPr>
              <w:t>ARY</w:t>
            </w:r>
          </w:p>
        </w:tc>
        <w:tc>
          <w:tcPr>
            <w:tcW w:w="1710" w:type="dxa"/>
          </w:tcPr>
          <w:p w:rsidR="007C13E7" w:rsidRPr="00E31E5C" w:rsidRDefault="007C13E7" w:rsidP="00024BC4">
            <w:pPr>
              <w:widowControl w:val="0"/>
              <w:spacing w:before="7" w:after="0" w:line="240" w:lineRule="auto"/>
              <w:ind w:left="288"/>
              <w:rPr>
                <w:rFonts w:cs="Calibri"/>
                <w:sz w:val="18"/>
                <w:szCs w:val="18"/>
              </w:rPr>
            </w:pPr>
            <w:r w:rsidRPr="00445D23">
              <w:rPr>
                <w:b/>
                <w:spacing w:val="-1"/>
                <w:sz w:val="18"/>
              </w:rPr>
              <w:t>FEBRUARY</w:t>
            </w:r>
          </w:p>
        </w:tc>
        <w:tc>
          <w:tcPr>
            <w:tcW w:w="1980" w:type="dxa"/>
          </w:tcPr>
          <w:p w:rsidR="007C13E7" w:rsidRPr="00E31E5C" w:rsidRDefault="007C13E7" w:rsidP="00024BC4">
            <w:pPr>
              <w:widowControl w:val="0"/>
              <w:spacing w:before="7" w:after="0" w:line="240" w:lineRule="auto"/>
              <w:ind w:left="220"/>
              <w:rPr>
                <w:rFonts w:cs="Calibri"/>
                <w:sz w:val="18"/>
                <w:szCs w:val="18"/>
              </w:rPr>
            </w:pPr>
            <w:r w:rsidRPr="00445D23">
              <w:rPr>
                <w:b/>
                <w:sz w:val="18"/>
              </w:rPr>
              <w:t>MARCH</w:t>
            </w:r>
          </w:p>
        </w:tc>
        <w:tc>
          <w:tcPr>
            <w:tcW w:w="1890" w:type="dxa"/>
          </w:tcPr>
          <w:p w:rsidR="007C13E7" w:rsidRPr="00E31E5C" w:rsidRDefault="007C13E7" w:rsidP="00024BC4">
            <w:pPr>
              <w:widowControl w:val="0"/>
              <w:spacing w:before="7" w:after="0" w:line="240" w:lineRule="auto"/>
              <w:ind w:left="433"/>
              <w:rPr>
                <w:rFonts w:cs="Calibri"/>
                <w:sz w:val="18"/>
                <w:szCs w:val="18"/>
              </w:rPr>
            </w:pPr>
            <w:r w:rsidRPr="00445D23">
              <w:rPr>
                <w:b/>
                <w:sz w:val="18"/>
              </w:rPr>
              <w:t>APRIL</w:t>
            </w:r>
          </w:p>
        </w:tc>
        <w:tc>
          <w:tcPr>
            <w:tcW w:w="1902" w:type="dxa"/>
          </w:tcPr>
          <w:p w:rsidR="007C13E7" w:rsidRPr="00E31E5C" w:rsidRDefault="007C13E7" w:rsidP="00024BC4">
            <w:pPr>
              <w:widowControl w:val="0"/>
              <w:spacing w:before="7" w:after="0" w:line="240" w:lineRule="auto"/>
              <w:ind w:right="51"/>
              <w:jc w:val="center"/>
              <w:rPr>
                <w:rFonts w:cs="Calibri"/>
                <w:sz w:val="18"/>
                <w:szCs w:val="18"/>
              </w:rPr>
            </w:pPr>
            <w:r w:rsidRPr="00445D23">
              <w:rPr>
                <w:b/>
                <w:sz w:val="18"/>
              </w:rPr>
              <w:t>MAY</w:t>
            </w:r>
          </w:p>
        </w:tc>
        <w:tc>
          <w:tcPr>
            <w:tcW w:w="1968" w:type="dxa"/>
          </w:tcPr>
          <w:p w:rsidR="007C13E7" w:rsidRPr="00E31E5C" w:rsidRDefault="007C13E7" w:rsidP="00024BC4">
            <w:pPr>
              <w:widowControl w:val="0"/>
              <w:spacing w:before="7" w:after="0" w:line="240" w:lineRule="auto"/>
              <w:ind w:left="553"/>
              <w:rPr>
                <w:rFonts w:cs="Calibri"/>
                <w:sz w:val="18"/>
                <w:szCs w:val="18"/>
              </w:rPr>
            </w:pPr>
            <w:r w:rsidRPr="00445D23">
              <w:rPr>
                <w:b/>
                <w:spacing w:val="-1"/>
                <w:sz w:val="18"/>
              </w:rPr>
              <w:t>J</w:t>
            </w:r>
            <w:r w:rsidRPr="00445D23">
              <w:rPr>
                <w:b/>
                <w:spacing w:val="-2"/>
                <w:sz w:val="18"/>
              </w:rPr>
              <w:t>U</w:t>
            </w:r>
            <w:r w:rsidRPr="00445D23">
              <w:rPr>
                <w:b/>
                <w:spacing w:val="-1"/>
                <w:sz w:val="18"/>
              </w:rPr>
              <w:t>NE</w:t>
            </w:r>
          </w:p>
        </w:tc>
      </w:tr>
      <w:tr w:rsidR="002D7AF4" w:rsidRPr="00445D23" w:rsidTr="004A2641">
        <w:trPr>
          <w:trHeight w:hRule="exact" w:val="712"/>
        </w:trPr>
        <w:tc>
          <w:tcPr>
            <w:tcW w:w="2521" w:type="dxa"/>
          </w:tcPr>
          <w:p w:rsidR="004A2641" w:rsidRDefault="004A2641" w:rsidP="004A2641">
            <w:pPr>
              <w:widowControl w:val="0"/>
              <w:tabs>
                <w:tab w:val="left" w:pos="196"/>
              </w:tabs>
              <w:spacing w:after="0" w:line="240" w:lineRule="auto"/>
            </w:pPr>
            <w:r>
              <w:t xml:space="preserve">  **</w:t>
            </w:r>
            <w:r w:rsidR="002D7AF4">
              <w:t xml:space="preserve">Steering Committee </w:t>
            </w:r>
            <w:r>
              <w:t xml:space="preserve">  </w:t>
            </w:r>
          </w:p>
          <w:p w:rsidR="002D7AF4" w:rsidRDefault="004A2641" w:rsidP="004A2641">
            <w:pPr>
              <w:widowControl w:val="0"/>
              <w:tabs>
                <w:tab w:val="left" w:pos="196"/>
              </w:tabs>
              <w:spacing w:after="0" w:line="240" w:lineRule="auto"/>
            </w:pPr>
            <w:r>
              <w:t xml:space="preserve">  Meeting</w:t>
            </w:r>
          </w:p>
        </w:tc>
        <w:tc>
          <w:tcPr>
            <w:tcW w:w="1800" w:type="dxa"/>
            <w:vAlign w:val="center"/>
          </w:tcPr>
          <w:p w:rsidR="002D7AF4" w:rsidRDefault="002D7AF4" w:rsidP="004A2641">
            <w:pPr>
              <w:widowControl w:val="0"/>
              <w:spacing w:after="0" w:line="240" w:lineRule="auto"/>
              <w:jc w:val="center"/>
            </w:pPr>
            <w:r>
              <w:t>x</w:t>
            </w:r>
          </w:p>
        </w:tc>
        <w:tc>
          <w:tcPr>
            <w:tcW w:w="1710" w:type="dxa"/>
            <w:vAlign w:val="center"/>
          </w:tcPr>
          <w:p w:rsidR="002D7AF4" w:rsidRPr="00445D23" w:rsidRDefault="002D7AF4" w:rsidP="004A2641">
            <w:pPr>
              <w:widowControl w:val="0"/>
              <w:spacing w:after="0" w:line="240" w:lineRule="auto"/>
              <w:jc w:val="center"/>
            </w:pPr>
            <w:r>
              <w:t>x</w:t>
            </w:r>
          </w:p>
        </w:tc>
        <w:tc>
          <w:tcPr>
            <w:tcW w:w="1980" w:type="dxa"/>
            <w:vAlign w:val="center"/>
          </w:tcPr>
          <w:p w:rsidR="002D7AF4" w:rsidRPr="00445D23" w:rsidRDefault="002D7AF4" w:rsidP="004A2641">
            <w:pPr>
              <w:widowControl w:val="0"/>
              <w:spacing w:after="0" w:line="240" w:lineRule="auto"/>
              <w:jc w:val="center"/>
            </w:pPr>
            <w:r>
              <w:t>x</w:t>
            </w:r>
          </w:p>
        </w:tc>
        <w:tc>
          <w:tcPr>
            <w:tcW w:w="1890" w:type="dxa"/>
            <w:vAlign w:val="center"/>
          </w:tcPr>
          <w:p w:rsidR="002D7AF4" w:rsidRPr="00445D23" w:rsidRDefault="002D7AF4" w:rsidP="004A2641">
            <w:pPr>
              <w:widowControl w:val="0"/>
              <w:spacing w:after="0" w:line="240" w:lineRule="auto"/>
              <w:jc w:val="center"/>
            </w:pPr>
            <w:r>
              <w:t>x</w:t>
            </w:r>
          </w:p>
        </w:tc>
        <w:tc>
          <w:tcPr>
            <w:tcW w:w="1902" w:type="dxa"/>
            <w:vAlign w:val="center"/>
          </w:tcPr>
          <w:p w:rsidR="002D7AF4" w:rsidRPr="00445D23" w:rsidRDefault="002D7AF4" w:rsidP="004A2641">
            <w:pPr>
              <w:widowControl w:val="0"/>
              <w:spacing w:after="0" w:line="240" w:lineRule="auto"/>
              <w:jc w:val="center"/>
            </w:pPr>
            <w:r>
              <w:t>x</w:t>
            </w:r>
          </w:p>
        </w:tc>
        <w:tc>
          <w:tcPr>
            <w:tcW w:w="1968" w:type="dxa"/>
            <w:vAlign w:val="center"/>
          </w:tcPr>
          <w:p w:rsidR="002D7AF4" w:rsidRDefault="002D7AF4" w:rsidP="004A2641">
            <w:pPr>
              <w:widowControl w:val="0"/>
              <w:spacing w:after="0" w:line="240" w:lineRule="auto"/>
              <w:jc w:val="center"/>
            </w:pPr>
            <w:r>
              <w:t>x</w:t>
            </w:r>
          </w:p>
        </w:tc>
      </w:tr>
      <w:tr w:rsidR="003307A5" w:rsidRPr="00445D23" w:rsidTr="004A2641">
        <w:trPr>
          <w:trHeight w:hRule="exact" w:val="883"/>
        </w:trPr>
        <w:tc>
          <w:tcPr>
            <w:tcW w:w="2521" w:type="dxa"/>
          </w:tcPr>
          <w:p w:rsidR="003307A5" w:rsidRDefault="003307A5" w:rsidP="00024BC4">
            <w:pPr>
              <w:widowControl w:val="0"/>
              <w:spacing w:after="0" w:line="240" w:lineRule="auto"/>
            </w:pPr>
            <w:r>
              <w:t xml:space="preserve">  Participate in</w:t>
            </w:r>
            <w:r w:rsidR="007E4ADE">
              <w:t xml:space="preserve"> CDSS</w:t>
            </w:r>
            <w:r>
              <w:t xml:space="preserve"> RFA Executive Team Meeting</w:t>
            </w:r>
          </w:p>
        </w:tc>
        <w:tc>
          <w:tcPr>
            <w:tcW w:w="1800" w:type="dxa"/>
            <w:vAlign w:val="center"/>
          </w:tcPr>
          <w:p w:rsidR="003307A5" w:rsidRDefault="003307A5" w:rsidP="004A2641">
            <w:pPr>
              <w:widowControl w:val="0"/>
              <w:spacing w:after="0" w:line="240" w:lineRule="auto"/>
              <w:jc w:val="center"/>
            </w:pPr>
            <w:r>
              <w:t>x</w:t>
            </w:r>
          </w:p>
        </w:tc>
        <w:tc>
          <w:tcPr>
            <w:tcW w:w="1710" w:type="dxa"/>
            <w:vAlign w:val="center"/>
          </w:tcPr>
          <w:p w:rsidR="003307A5" w:rsidRDefault="003307A5" w:rsidP="004A2641">
            <w:pPr>
              <w:widowControl w:val="0"/>
              <w:spacing w:after="0" w:line="240" w:lineRule="auto"/>
              <w:jc w:val="center"/>
            </w:pPr>
            <w:r>
              <w:t>x</w:t>
            </w:r>
          </w:p>
        </w:tc>
        <w:tc>
          <w:tcPr>
            <w:tcW w:w="1980" w:type="dxa"/>
            <w:vAlign w:val="center"/>
          </w:tcPr>
          <w:p w:rsidR="003307A5" w:rsidRDefault="003307A5" w:rsidP="004A2641">
            <w:pPr>
              <w:widowControl w:val="0"/>
              <w:spacing w:after="0" w:line="240" w:lineRule="auto"/>
              <w:jc w:val="center"/>
            </w:pPr>
            <w:r>
              <w:t>x</w:t>
            </w:r>
          </w:p>
        </w:tc>
        <w:tc>
          <w:tcPr>
            <w:tcW w:w="1890" w:type="dxa"/>
            <w:vAlign w:val="center"/>
          </w:tcPr>
          <w:p w:rsidR="003307A5" w:rsidRDefault="003307A5" w:rsidP="004A2641">
            <w:pPr>
              <w:widowControl w:val="0"/>
              <w:spacing w:after="0" w:line="240" w:lineRule="auto"/>
              <w:jc w:val="center"/>
            </w:pPr>
            <w:r>
              <w:t>x</w:t>
            </w:r>
          </w:p>
        </w:tc>
        <w:tc>
          <w:tcPr>
            <w:tcW w:w="1902" w:type="dxa"/>
            <w:vAlign w:val="center"/>
          </w:tcPr>
          <w:p w:rsidR="003307A5" w:rsidRPr="00445D23" w:rsidRDefault="003307A5" w:rsidP="004A2641">
            <w:pPr>
              <w:widowControl w:val="0"/>
              <w:spacing w:after="0" w:line="240" w:lineRule="auto"/>
              <w:jc w:val="center"/>
            </w:pPr>
            <w:r>
              <w:t>x</w:t>
            </w:r>
          </w:p>
        </w:tc>
        <w:tc>
          <w:tcPr>
            <w:tcW w:w="1968" w:type="dxa"/>
            <w:vAlign w:val="center"/>
          </w:tcPr>
          <w:p w:rsidR="003307A5" w:rsidRDefault="003307A5" w:rsidP="004A2641">
            <w:pPr>
              <w:widowControl w:val="0"/>
              <w:spacing w:after="0" w:line="240" w:lineRule="auto"/>
              <w:jc w:val="center"/>
            </w:pPr>
            <w:r>
              <w:t>x</w:t>
            </w:r>
          </w:p>
        </w:tc>
      </w:tr>
      <w:tr w:rsidR="003307A5" w:rsidRPr="00445D23" w:rsidTr="004A2641">
        <w:trPr>
          <w:trHeight w:hRule="exact" w:val="883"/>
        </w:trPr>
        <w:tc>
          <w:tcPr>
            <w:tcW w:w="2521" w:type="dxa"/>
          </w:tcPr>
          <w:p w:rsidR="003307A5" w:rsidRDefault="003307A5" w:rsidP="00024BC4">
            <w:pPr>
              <w:widowControl w:val="0"/>
              <w:spacing w:after="0" w:line="240" w:lineRule="auto"/>
            </w:pPr>
            <w:r>
              <w:t xml:space="preserve">Participate in </w:t>
            </w:r>
            <w:r w:rsidR="007E4ADE">
              <w:t xml:space="preserve">CDSS/Counties </w:t>
            </w:r>
            <w:r>
              <w:t xml:space="preserve">RFA Implementation </w:t>
            </w:r>
            <w:r w:rsidR="007E4ADE">
              <w:t>gWo</w:t>
            </w:r>
            <w:r>
              <w:t>Workgroups</w:t>
            </w:r>
          </w:p>
        </w:tc>
        <w:tc>
          <w:tcPr>
            <w:tcW w:w="1800" w:type="dxa"/>
            <w:vAlign w:val="center"/>
          </w:tcPr>
          <w:p w:rsidR="003307A5" w:rsidRDefault="003307A5" w:rsidP="004A2641">
            <w:pPr>
              <w:widowControl w:val="0"/>
              <w:spacing w:after="0" w:line="240" w:lineRule="auto"/>
              <w:jc w:val="center"/>
            </w:pPr>
            <w:r>
              <w:t>x</w:t>
            </w:r>
          </w:p>
        </w:tc>
        <w:tc>
          <w:tcPr>
            <w:tcW w:w="1710" w:type="dxa"/>
            <w:vAlign w:val="center"/>
          </w:tcPr>
          <w:p w:rsidR="003307A5" w:rsidRDefault="003307A5" w:rsidP="004A2641">
            <w:pPr>
              <w:widowControl w:val="0"/>
              <w:spacing w:after="0" w:line="240" w:lineRule="auto"/>
              <w:jc w:val="center"/>
            </w:pPr>
            <w:r>
              <w:t>x</w:t>
            </w:r>
          </w:p>
        </w:tc>
        <w:tc>
          <w:tcPr>
            <w:tcW w:w="1980" w:type="dxa"/>
            <w:vAlign w:val="center"/>
          </w:tcPr>
          <w:p w:rsidR="003307A5" w:rsidRDefault="003307A5" w:rsidP="004A2641">
            <w:pPr>
              <w:widowControl w:val="0"/>
              <w:spacing w:after="0" w:line="240" w:lineRule="auto"/>
              <w:jc w:val="center"/>
            </w:pPr>
            <w:r>
              <w:t>x</w:t>
            </w:r>
          </w:p>
        </w:tc>
        <w:tc>
          <w:tcPr>
            <w:tcW w:w="1890" w:type="dxa"/>
            <w:vAlign w:val="center"/>
          </w:tcPr>
          <w:p w:rsidR="003307A5" w:rsidRDefault="003307A5" w:rsidP="004A2641">
            <w:pPr>
              <w:widowControl w:val="0"/>
              <w:spacing w:after="0" w:line="240" w:lineRule="auto"/>
              <w:jc w:val="center"/>
            </w:pPr>
            <w:r>
              <w:t>x</w:t>
            </w:r>
          </w:p>
        </w:tc>
        <w:tc>
          <w:tcPr>
            <w:tcW w:w="1902" w:type="dxa"/>
            <w:vAlign w:val="center"/>
          </w:tcPr>
          <w:p w:rsidR="003307A5" w:rsidRPr="00445D23" w:rsidRDefault="003307A5" w:rsidP="004A2641">
            <w:pPr>
              <w:widowControl w:val="0"/>
              <w:spacing w:after="0" w:line="240" w:lineRule="auto"/>
              <w:jc w:val="center"/>
            </w:pPr>
            <w:r>
              <w:t>x</w:t>
            </w:r>
          </w:p>
        </w:tc>
        <w:tc>
          <w:tcPr>
            <w:tcW w:w="1968" w:type="dxa"/>
            <w:vAlign w:val="center"/>
          </w:tcPr>
          <w:p w:rsidR="003307A5" w:rsidRDefault="003307A5" w:rsidP="004A2641">
            <w:pPr>
              <w:widowControl w:val="0"/>
              <w:spacing w:after="0" w:line="240" w:lineRule="auto"/>
              <w:jc w:val="center"/>
            </w:pPr>
            <w:r>
              <w:t>x</w:t>
            </w:r>
          </w:p>
        </w:tc>
      </w:tr>
      <w:tr w:rsidR="002D7AF4" w:rsidRPr="00445D23" w:rsidTr="004A2641">
        <w:trPr>
          <w:trHeight w:hRule="exact" w:val="883"/>
        </w:trPr>
        <w:tc>
          <w:tcPr>
            <w:tcW w:w="2521" w:type="dxa"/>
          </w:tcPr>
          <w:p w:rsidR="004A2641" w:rsidRDefault="004A2641" w:rsidP="00024BC4">
            <w:pPr>
              <w:widowControl w:val="0"/>
              <w:spacing w:after="0" w:line="240" w:lineRule="auto"/>
            </w:pPr>
            <w:r>
              <w:t xml:space="preserve">  </w:t>
            </w:r>
            <w:r w:rsidR="002D7AF4">
              <w:t xml:space="preserve">Handbook development </w:t>
            </w:r>
            <w:r>
              <w:t xml:space="preserve">  </w:t>
            </w:r>
          </w:p>
          <w:p w:rsidR="002D7AF4" w:rsidRDefault="004A2641" w:rsidP="00024BC4">
            <w:pPr>
              <w:widowControl w:val="0"/>
              <w:spacing w:after="0" w:line="240" w:lineRule="auto"/>
            </w:pPr>
            <w:r>
              <w:t xml:space="preserve">  </w:t>
            </w:r>
            <w:r w:rsidR="002D7AF4">
              <w:t>on RFA process</w:t>
            </w:r>
          </w:p>
        </w:tc>
        <w:tc>
          <w:tcPr>
            <w:tcW w:w="1800" w:type="dxa"/>
            <w:vAlign w:val="center"/>
          </w:tcPr>
          <w:p w:rsidR="002D7AF4" w:rsidRDefault="002D7AF4" w:rsidP="004A2641">
            <w:pPr>
              <w:widowControl w:val="0"/>
              <w:spacing w:after="0" w:line="240" w:lineRule="auto"/>
              <w:jc w:val="center"/>
            </w:pPr>
            <w:r>
              <w:t>x</w:t>
            </w:r>
          </w:p>
        </w:tc>
        <w:tc>
          <w:tcPr>
            <w:tcW w:w="1710" w:type="dxa"/>
            <w:vAlign w:val="center"/>
          </w:tcPr>
          <w:p w:rsidR="002D7AF4" w:rsidRPr="00445D23" w:rsidRDefault="002D7AF4" w:rsidP="004A2641">
            <w:pPr>
              <w:widowControl w:val="0"/>
              <w:spacing w:after="0" w:line="240" w:lineRule="auto"/>
              <w:jc w:val="center"/>
            </w:pPr>
            <w:r>
              <w:t>x</w:t>
            </w:r>
          </w:p>
        </w:tc>
        <w:tc>
          <w:tcPr>
            <w:tcW w:w="1980" w:type="dxa"/>
            <w:vAlign w:val="center"/>
          </w:tcPr>
          <w:p w:rsidR="002D7AF4" w:rsidRPr="00445D23" w:rsidRDefault="002D7AF4" w:rsidP="004A2641">
            <w:pPr>
              <w:widowControl w:val="0"/>
              <w:spacing w:after="0" w:line="240" w:lineRule="auto"/>
              <w:jc w:val="center"/>
            </w:pPr>
            <w:r>
              <w:t>x</w:t>
            </w:r>
          </w:p>
        </w:tc>
        <w:tc>
          <w:tcPr>
            <w:tcW w:w="1890" w:type="dxa"/>
            <w:vAlign w:val="center"/>
          </w:tcPr>
          <w:p w:rsidR="002D7AF4" w:rsidRPr="00445D23" w:rsidRDefault="003307A5" w:rsidP="004A2641">
            <w:pPr>
              <w:widowControl w:val="0"/>
              <w:spacing w:after="0" w:line="240" w:lineRule="auto"/>
              <w:jc w:val="center"/>
            </w:pPr>
            <w:r>
              <w:t>x</w:t>
            </w:r>
          </w:p>
        </w:tc>
        <w:tc>
          <w:tcPr>
            <w:tcW w:w="1902" w:type="dxa"/>
            <w:vAlign w:val="center"/>
          </w:tcPr>
          <w:p w:rsidR="002D7AF4" w:rsidRPr="00445D23" w:rsidRDefault="002D7AF4" w:rsidP="004A2641">
            <w:pPr>
              <w:widowControl w:val="0"/>
              <w:spacing w:after="0" w:line="240" w:lineRule="auto"/>
              <w:jc w:val="center"/>
            </w:pPr>
          </w:p>
        </w:tc>
        <w:tc>
          <w:tcPr>
            <w:tcW w:w="1968" w:type="dxa"/>
            <w:vAlign w:val="center"/>
          </w:tcPr>
          <w:p w:rsidR="002D7AF4" w:rsidRDefault="002D7AF4" w:rsidP="004A2641">
            <w:pPr>
              <w:widowControl w:val="0"/>
              <w:spacing w:after="0" w:line="240" w:lineRule="auto"/>
              <w:jc w:val="center"/>
            </w:pPr>
          </w:p>
        </w:tc>
      </w:tr>
      <w:tr w:rsidR="002D7AF4" w:rsidRPr="00445D23" w:rsidTr="004A2641">
        <w:trPr>
          <w:trHeight w:hRule="exact" w:val="712"/>
        </w:trPr>
        <w:tc>
          <w:tcPr>
            <w:tcW w:w="2521" w:type="dxa"/>
          </w:tcPr>
          <w:p w:rsidR="004A2641" w:rsidRDefault="004A2641" w:rsidP="00024BC4">
            <w:pPr>
              <w:widowControl w:val="0"/>
              <w:spacing w:after="0" w:line="240" w:lineRule="auto"/>
            </w:pPr>
          </w:p>
          <w:p w:rsidR="002D7AF4" w:rsidRPr="00445D23" w:rsidRDefault="004A2641" w:rsidP="00024BC4">
            <w:pPr>
              <w:widowControl w:val="0"/>
              <w:spacing w:after="0" w:line="240" w:lineRule="auto"/>
            </w:pPr>
            <w:r>
              <w:t xml:space="preserve">  </w:t>
            </w:r>
            <w:r w:rsidR="002D7AF4">
              <w:t>Gather baseline data</w:t>
            </w:r>
          </w:p>
        </w:tc>
        <w:tc>
          <w:tcPr>
            <w:tcW w:w="1800" w:type="dxa"/>
            <w:vAlign w:val="center"/>
          </w:tcPr>
          <w:p w:rsidR="002D7AF4" w:rsidRPr="00445D23" w:rsidRDefault="002D7AF4" w:rsidP="004A2641">
            <w:pPr>
              <w:widowControl w:val="0"/>
              <w:spacing w:after="0" w:line="240" w:lineRule="auto"/>
              <w:jc w:val="center"/>
            </w:pPr>
            <w:r>
              <w:t>x</w:t>
            </w:r>
          </w:p>
        </w:tc>
        <w:tc>
          <w:tcPr>
            <w:tcW w:w="1710" w:type="dxa"/>
            <w:vAlign w:val="center"/>
          </w:tcPr>
          <w:p w:rsidR="002D7AF4" w:rsidRPr="00445D23" w:rsidRDefault="002D7AF4" w:rsidP="004A2641">
            <w:pPr>
              <w:widowControl w:val="0"/>
              <w:spacing w:after="0" w:line="240" w:lineRule="auto"/>
              <w:jc w:val="center"/>
            </w:pPr>
          </w:p>
        </w:tc>
        <w:tc>
          <w:tcPr>
            <w:tcW w:w="1980" w:type="dxa"/>
            <w:vAlign w:val="center"/>
          </w:tcPr>
          <w:p w:rsidR="002D7AF4" w:rsidRPr="00445D23" w:rsidRDefault="002D7AF4" w:rsidP="004A2641">
            <w:pPr>
              <w:widowControl w:val="0"/>
              <w:spacing w:after="0" w:line="240" w:lineRule="auto"/>
              <w:jc w:val="center"/>
            </w:pPr>
          </w:p>
        </w:tc>
        <w:tc>
          <w:tcPr>
            <w:tcW w:w="1890" w:type="dxa"/>
            <w:vAlign w:val="center"/>
          </w:tcPr>
          <w:p w:rsidR="002D7AF4" w:rsidRPr="00445D23" w:rsidRDefault="002D7AF4" w:rsidP="004A2641">
            <w:pPr>
              <w:widowControl w:val="0"/>
              <w:spacing w:after="0" w:line="240" w:lineRule="auto"/>
              <w:jc w:val="center"/>
            </w:pPr>
          </w:p>
        </w:tc>
        <w:tc>
          <w:tcPr>
            <w:tcW w:w="1902" w:type="dxa"/>
            <w:vAlign w:val="center"/>
          </w:tcPr>
          <w:p w:rsidR="002D7AF4" w:rsidRPr="00445D23" w:rsidRDefault="002D7AF4" w:rsidP="004A2641">
            <w:pPr>
              <w:widowControl w:val="0"/>
              <w:spacing w:after="0" w:line="240" w:lineRule="auto"/>
              <w:jc w:val="center"/>
            </w:pPr>
          </w:p>
        </w:tc>
        <w:tc>
          <w:tcPr>
            <w:tcW w:w="1968" w:type="dxa"/>
            <w:vAlign w:val="center"/>
          </w:tcPr>
          <w:p w:rsidR="002D7AF4" w:rsidRPr="00445D23" w:rsidRDefault="002D7AF4" w:rsidP="004A2641">
            <w:pPr>
              <w:widowControl w:val="0"/>
              <w:spacing w:after="0" w:line="240" w:lineRule="auto"/>
              <w:jc w:val="center"/>
            </w:pPr>
          </w:p>
        </w:tc>
      </w:tr>
      <w:tr w:rsidR="002D7AF4" w:rsidRPr="00445D23" w:rsidTr="004A2641">
        <w:trPr>
          <w:trHeight w:hRule="exact" w:val="1540"/>
        </w:trPr>
        <w:tc>
          <w:tcPr>
            <w:tcW w:w="2521" w:type="dxa"/>
          </w:tcPr>
          <w:p w:rsidR="004A2641" w:rsidRDefault="004A2641" w:rsidP="00024BC4">
            <w:pPr>
              <w:widowControl w:val="0"/>
              <w:spacing w:after="0" w:line="240" w:lineRule="auto"/>
            </w:pPr>
            <w:r>
              <w:t xml:space="preserve">  </w:t>
            </w:r>
            <w:r w:rsidR="002D7AF4">
              <w:t xml:space="preserve">Communication on RFA to </w:t>
            </w:r>
            <w:r>
              <w:t xml:space="preserve"> </w:t>
            </w:r>
          </w:p>
          <w:p w:rsidR="004A2641" w:rsidRDefault="004A2641" w:rsidP="00024BC4">
            <w:pPr>
              <w:widowControl w:val="0"/>
              <w:spacing w:after="0" w:line="240" w:lineRule="auto"/>
            </w:pPr>
            <w:r>
              <w:t xml:space="preserve">  </w:t>
            </w:r>
            <w:r w:rsidR="002D7AF4">
              <w:t xml:space="preserve">current approved homes </w:t>
            </w:r>
            <w:r>
              <w:t xml:space="preserve"> </w:t>
            </w:r>
          </w:p>
          <w:p w:rsidR="004A2641" w:rsidRDefault="004A2641" w:rsidP="00024BC4">
            <w:pPr>
              <w:widowControl w:val="0"/>
              <w:spacing w:after="0" w:line="240" w:lineRule="auto"/>
            </w:pPr>
            <w:r>
              <w:t xml:space="preserve">  </w:t>
            </w:r>
            <w:r w:rsidR="002D7AF4">
              <w:t>and other partners</w:t>
            </w:r>
            <w:r w:rsidR="00292131">
              <w:t xml:space="preserve"> </w:t>
            </w:r>
            <w:r>
              <w:t xml:space="preserve"> </w:t>
            </w:r>
          </w:p>
          <w:p w:rsidR="002D7AF4" w:rsidRDefault="004A2641" w:rsidP="00024BC4">
            <w:pPr>
              <w:widowControl w:val="0"/>
              <w:spacing w:after="0" w:line="240" w:lineRule="auto"/>
            </w:pPr>
            <w:r>
              <w:t xml:space="preserve">  </w:t>
            </w:r>
            <w:r w:rsidR="00292131">
              <w:t>including youth</w:t>
            </w:r>
          </w:p>
        </w:tc>
        <w:tc>
          <w:tcPr>
            <w:tcW w:w="1800" w:type="dxa"/>
            <w:vAlign w:val="center"/>
          </w:tcPr>
          <w:p w:rsidR="002D7AF4" w:rsidRDefault="002D7AF4" w:rsidP="004A2641">
            <w:pPr>
              <w:widowControl w:val="0"/>
              <w:spacing w:after="0" w:line="240" w:lineRule="auto"/>
              <w:jc w:val="center"/>
            </w:pPr>
            <w:r>
              <w:t>x</w:t>
            </w:r>
          </w:p>
        </w:tc>
        <w:tc>
          <w:tcPr>
            <w:tcW w:w="1710" w:type="dxa"/>
            <w:vAlign w:val="center"/>
          </w:tcPr>
          <w:p w:rsidR="002D7AF4" w:rsidRPr="00445D23" w:rsidRDefault="002D7AF4" w:rsidP="004A2641">
            <w:pPr>
              <w:widowControl w:val="0"/>
              <w:spacing w:after="0" w:line="240" w:lineRule="auto"/>
              <w:jc w:val="center"/>
            </w:pPr>
            <w:r>
              <w:t>x</w:t>
            </w:r>
          </w:p>
        </w:tc>
        <w:tc>
          <w:tcPr>
            <w:tcW w:w="1980" w:type="dxa"/>
            <w:vAlign w:val="center"/>
          </w:tcPr>
          <w:p w:rsidR="002D7AF4" w:rsidRPr="00445D23" w:rsidRDefault="002D7AF4" w:rsidP="004A2641">
            <w:pPr>
              <w:widowControl w:val="0"/>
              <w:spacing w:after="0" w:line="240" w:lineRule="auto"/>
              <w:jc w:val="center"/>
            </w:pPr>
            <w:r>
              <w:t>x</w:t>
            </w:r>
          </w:p>
        </w:tc>
        <w:tc>
          <w:tcPr>
            <w:tcW w:w="1890" w:type="dxa"/>
            <w:vAlign w:val="center"/>
          </w:tcPr>
          <w:p w:rsidR="002D7AF4" w:rsidRPr="00445D23" w:rsidRDefault="002D7AF4" w:rsidP="004A2641">
            <w:pPr>
              <w:widowControl w:val="0"/>
              <w:spacing w:after="0" w:line="240" w:lineRule="auto"/>
              <w:jc w:val="center"/>
            </w:pPr>
          </w:p>
        </w:tc>
        <w:tc>
          <w:tcPr>
            <w:tcW w:w="1902" w:type="dxa"/>
            <w:vAlign w:val="center"/>
          </w:tcPr>
          <w:p w:rsidR="002D7AF4" w:rsidRPr="00445D23" w:rsidRDefault="002D7AF4" w:rsidP="004A2641">
            <w:pPr>
              <w:widowControl w:val="0"/>
              <w:spacing w:after="0" w:line="240" w:lineRule="auto"/>
              <w:jc w:val="center"/>
            </w:pPr>
          </w:p>
        </w:tc>
        <w:tc>
          <w:tcPr>
            <w:tcW w:w="1968" w:type="dxa"/>
            <w:vAlign w:val="center"/>
          </w:tcPr>
          <w:p w:rsidR="002D7AF4" w:rsidRDefault="002D7AF4" w:rsidP="004A2641">
            <w:pPr>
              <w:widowControl w:val="0"/>
              <w:spacing w:after="0" w:line="240" w:lineRule="auto"/>
              <w:jc w:val="center"/>
            </w:pPr>
          </w:p>
        </w:tc>
      </w:tr>
      <w:tr w:rsidR="0020763D" w:rsidRPr="00445D23" w:rsidTr="004A2641">
        <w:trPr>
          <w:trHeight w:hRule="exact" w:val="1612"/>
        </w:trPr>
        <w:tc>
          <w:tcPr>
            <w:tcW w:w="2521" w:type="dxa"/>
          </w:tcPr>
          <w:p w:rsidR="004A2641" w:rsidRDefault="004A2641" w:rsidP="0020763D">
            <w:pPr>
              <w:widowControl w:val="0"/>
              <w:spacing w:after="0" w:line="240" w:lineRule="auto"/>
            </w:pPr>
            <w:r>
              <w:t xml:space="preserve">  </w:t>
            </w:r>
            <w:r w:rsidR="0020763D">
              <w:t xml:space="preserve">County’s RFA </w:t>
            </w:r>
            <w:r>
              <w:t xml:space="preserve"> </w:t>
            </w:r>
          </w:p>
          <w:p w:rsidR="004A2641" w:rsidRDefault="004A2641" w:rsidP="0020763D">
            <w:pPr>
              <w:widowControl w:val="0"/>
              <w:spacing w:after="0" w:line="240" w:lineRule="auto"/>
            </w:pPr>
            <w:r>
              <w:t xml:space="preserve">  </w:t>
            </w:r>
            <w:r w:rsidR="0020763D">
              <w:t xml:space="preserve">Comprehensive Plan sent </w:t>
            </w:r>
            <w:r>
              <w:t xml:space="preserve"> </w:t>
            </w:r>
          </w:p>
          <w:p w:rsidR="004A2641" w:rsidRDefault="004A2641" w:rsidP="0020763D">
            <w:pPr>
              <w:widowControl w:val="0"/>
              <w:spacing w:after="0" w:line="240" w:lineRule="auto"/>
            </w:pPr>
            <w:r>
              <w:t xml:space="preserve">  </w:t>
            </w:r>
            <w:r w:rsidR="0020763D">
              <w:t xml:space="preserve">for review to CWS </w:t>
            </w:r>
          </w:p>
          <w:p w:rsidR="004A2641" w:rsidRDefault="004A2641" w:rsidP="0020763D">
            <w:pPr>
              <w:widowControl w:val="0"/>
              <w:spacing w:after="0" w:line="240" w:lineRule="auto"/>
            </w:pPr>
            <w:r>
              <w:t xml:space="preserve">  </w:t>
            </w:r>
            <w:r w:rsidR="0020763D">
              <w:t xml:space="preserve">leadership team and </w:t>
            </w:r>
          </w:p>
          <w:p w:rsidR="004A2641" w:rsidRDefault="004A2641" w:rsidP="0020763D">
            <w:pPr>
              <w:widowControl w:val="0"/>
              <w:spacing w:after="0" w:line="240" w:lineRule="auto"/>
            </w:pPr>
            <w:r>
              <w:t xml:space="preserve">  </w:t>
            </w:r>
            <w:r w:rsidR="0020763D">
              <w:t xml:space="preserve">Steering Committee to </w:t>
            </w:r>
            <w:r>
              <w:t xml:space="preserve">  </w:t>
            </w:r>
          </w:p>
          <w:p w:rsidR="0020763D" w:rsidRDefault="004A2641" w:rsidP="004A2641">
            <w:pPr>
              <w:widowControl w:val="0"/>
              <w:spacing w:after="0" w:line="240" w:lineRule="auto"/>
            </w:pPr>
            <w:r>
              <w:t xml:space="preserve">  f</w:t>
            </w:r>
            <w:r w:rsidR="0020763D">
              <w:t>inalize</w:t>
            </w:r>
            <w:r>
              <w:t>.</w:t>
            </w:r>
          </w:p>
        </w:tc>
        <w:tc>
          <w:tcPr>
            <w:tcW w:w="1800" w:type="dxa"/>
            <w:vAlign w:val="center"/>
          </w:tcPr>
          <w:p w:rsidR="0020763D" w:rsidRDefault="0020763D" w:rsidP="004A2641">
            <w:pPr>
              <w:widowControl w:val="0"/>
              <w:spacing w:after="0" w:line="240" w:lineRule="auto"/>
              <w:jc w:val="center"/>
            </w:pPr>
            <w:r>
              <w:t>x</w:t>
            </w:r>
          </w:p>
        </w:tc>
        <w:tc>
          <w:tcPr>
            <w:tcW w:w="1710" w:type="dxa"/>
            <w:vAlign w:val="center"/>
          </w:tcPr>
          <w:p w:rsidR="0020763D" w:rsidRPr="00445D23" w:rsidRDefault="0020763D" w:rsidP="004A2641">
            <w:pPr>
              <w:widowControl w:val="0"/>
              <w:spacing w:after="0" w:line="240" w:lineRule="auto"/>
              <w:jc w:val="center"/>
            </w:pPr>
          </w:p>
        </w:tc>
        <w:tc>
          <w:tcPr>
            <w:tcW w:w="1980" w:type="dxa"/>
            <w:vAlign w:val="center"/>
          </w:tcPr>
          <w:p w:rsidR="0020763D" w:rsidRPr="00445D23" w:rsidRDefault="0020763D" w:rsidP="004A2641">
            <w:pPr>
              <w:widowControl w:val="0"/>
              <w:spacing w:after="0" w:line="240" w:lineRule="auto"/>
              <w:jc w:val="center"/>
            </w:pPr>
          </w:p>
        </w:tc>
        <w:tc>
          <w:tcPr>
            <w:tcW w:w="1890" w:type="dxa"/>
            <w:vAlign w:val="center"/>
          </w:tcPr>
          <w:p w:rsidR="0020763D" w:rsidRPr="00445D23" w:rsidRDefault="0020763D" w:rsidP="004A2641">
            <w:pPr>
              <w:widowControl w:val="0"/>
              <w:spacing w:after="0" w:line="240" w:lineRule="auto"/>
              <w:jc w:val="center"/>
            </w:pPr>
          </w:p>
        </w:tc>
        <w:tc>
          <w:tcPr>
            <w:tcW w:w="1902" w:type="dxa"/>
            <w:vAlign w:val="center"/>
          </w:tcPr>
          <w:p w:rsidR="0020763D" w:rsidRPr="00445D23" w:rsidRDefault="0020763D" w:rsidP="004A2641">
            <w:pPr>
              <w:widowControl w:val="0"/>
              <w:spacing w:after="0" w:line="240" w:lineRule="auto"/>
              <w:jc w:val="center"/>
            </w:pPr>
          </w:p>
        </w:tc>
        <w:tc>
          <w:tcPr>
            <w:tcW w:w="1968" w:type="dxa"/>
            <w:vAlign w:val="center"/>
          </w:tcPr>
          <w:p w:rsidR="0020763D" w:rsidRDefault="0020763D" w:rsidP="004A2641">
            <w:pPr>
              <w:widowControl w:val="0"/>
              <w:spacing w:after="0" w:line="240" w:lineRule="auto"/>
              <w:jc w:val="center"/>
            </w:pPr>
          </w:p>
        </w:tc>
      </w:tr>
      <w:tr w:rsidR="0020763D" w:rsidRPr="00445D23" w:rsidTr="004A2641">
        <w:trPr>
          <w:trHeight w:hRule="exact" w:val="1090"/>
        </w:trPr>
        <w:tc>
          <w:tcPr>
            <w:tcW w:w="2521" w:type="dxa"/>
          </w:tcPr>
          <w:p w:rsidR="004A2641" w:rsidRDefault="004A2641" w:rsidP="0020763D">
            <w:pPr>
              <w:widowControl w:val="0"/>
              <w:spacing w:after="0" w:line="240" w:lineRule="auto"/>
            </w:pPr>
            <w:r>
              <w:t xml:space="preserve">  </w:t>
            </w:r>
            <w:r w:rsidR="0020763D">
              <w:t xml:space="preserve">Finalize the County’s </w:t>
            </w:r>
          </w:p>
          <w:p w:rsidR="0020763D" w:rsidRDefault="004A2641" w:rsidP="0020763D">
            <w:pPr>
              <w:widowControl w:val="0"/>
              <w:spacing w:after="0" w:line="240" w:lineRule="auto"/>
            </w:pPr>
            <w:r>
              <w:t xml:space="preserve">  </w:t>
            </w:r>
            <w:r w:rsidR="0020763D">
              <w:t>Comprehensive Plan</w:t>
            </w:r>
          </w:p>
        </w:tc>
        <w:tc>
          <w:tcPr>
            <w:tcW w:w="1800" w:type="dxa"/>
            <w:vAlign w:val="center"/>
          </w:tcPr>
          <w:p w:rsidR="0020763D" w:rsidRDefault="0020763D" w:rsidP="004A2641">
            <w:pPr>
              <w:widowControl w:val="0"/>
              <w:spacing w:after="0" w:line="240" w:lineRule="auto"/>
              <w:jc w:val="center"/>
            </w:pPr>
          </w:p>
        </w:tc>
        <w:tc>
          <w:tcPr>
            <w:tcW w:w="1710" w:type="dxa"/>
            <w:vAlign w:val="center"/>
          </w:tcPr>
          <w:p w:rsidR="0020763D" w:rsidRDefault="0020763D" w:rsidP="004A2641">
            <w:pPr>
              <w:widowControl w:val="0"/>
              <w:spacing w:after="0" w:line="240" w:lineRule="auto"/>
              <w:jc w:val="center"/>
            </w:pPr>
            <w:r>
              <w:t>x</w:t>
            </w:r>
          </w:p>
        </w:tc>
        <w:tc>
          <w:tcPr>
            <w:tcW w:w="1980" w:type="dxa"/>
            <w:vAlign w:val="center"/>
          </w:tcPr>
          <w:p w:rsidR="0020763D" w:rsidRPr="00445D23" w:rsidRDefault="0020763D" w:rsidP="004A2641">
            <w:pPr>
              <w:widowControl w:val="0"/>
              <w:spacing w:after="0" w:line="240" w:lineRule="auto"/>
              <w:jc w:val="center"/>
            </w:pPr>
          </w:p>
        </w:tc>
        <w:tc>
          <w:tcPr>
            <w:tcW w:w="1890" w:type="dxa"/>
            <w:vAlign w:val="center"/>
          </w:tcPr>
          <w:p w:rsidR="0020763D" w:rsidRDefault="0020763D" w:rsidP="004A2641">
            <w:pPr>
              <w:widowControl w:val="0"/>
              <w:spacing w:after="0" w:line="240" w:lineRule="auto"/>
              <w:jc w:val="center"/>
            </w:pPr>
          </w:p>
        </w:tc>
        <w:tc>
          <w:tcPr>
            <w:tcW w:w="1902" w:type="dxa"/>
            <w:vAlign w:val="center"/>
          </w:tcPr>
          <w:p w:rsidR="0020763D" w:rsidRPr="00445D23" w:rsidRDefault="0020763D" w:rsidP="004A2641">
            <w:pPr>
              <w:widowControl w:val="0"/>
              <w:spacing w:after="0" w:line="240" w:lineRule="auto"/>
              <w:jc w:val="center"/>
            </w:pPr>
          </w:p>
        </w:tc>
        <w:tc>
          <w:tcPr>
            <w:tcW w:w="1968" w:type="dxa"/>
            <w:vAlign w:val="center"/>
          </w:tcPr>
          <w:p w:rsidR="0020763D" w:rsidRPr="00445D23" w:rsidRDefault="0020763D" w:rsidP="004A2641">
            <w:pPr>
              <w:widowControl w:val="0"/>
              <w:spacing w:after="0" w:line="240" w:lineRule="auto"/>
              <w:jc w:val="center"/>
            </w:pPr>
          </w:p>
        </w:tc>
      </w:tr>
      <w:tr w:rsidR="0020763D" w:rsidRPr="00445D23" w:rsidTr="004A2641">
        <w:trPr>
          <w:trHeight w:hRule="exact" w:val="1801"/>
        </w:trPr>
        <w:tc>
          <w:tcPr>
            <w:tcW w:w="2521" w:type="dxa"/>
          </w:tcPr>
          <w:p w:rsidR="004A2641" w:rsidRDefault="004A2641" w:rsidP="0020763D">
            <w:pPr>
              <w:widowControl w:val="0"/>
              <w:spacing w:after="0" w:line="240" w:lineRule="auto"/>
            </w:pPr>
            <w:r>
              <w:lastRenderedPageBreak/>
              <w:t xml:space="preserve">  </w:t>
            </w:r>
            <w:r w:rsidR="0020763D">
              <w:t xml:space="preserve">Submit the County’s RFA </w:t>
            </w:r>
          </w:p>
          <w:p w:rsidR="004A2641" w:rsidRDefault="004A2641" w:rsidP="0020763D">
            <w:pPr>
              <w:widowControl w:val="0"/>
              <w:spacing w:after="0" w:line="240" w:lineRule="auto"/>
            </w:pPr>
            <w:r>
              <w:t xml:space="preserve">  </w:t>
            </w:r>
            <w:r w:rsidR="0020763D">
              <w:t xml:space="preserve">Plan and MOU between </w:t>
            </w:r>
            <w:r>
              <w:t xml:space="preserve"> </w:t>
            </w:r>
          </w:p>
          <w:p w:rsidR="004A2641" w:rsidRDefault="004A2641" w:rsidP="0020763D">
            <w:pPr>
              <w:widowControl w:val="0"/>
              <w:spacing w:after="0" w:line="240" w:lineRule="auto"/>
            </w:pPr>
            <w:r>
              <w:t xml:space="preserve">  </w:t>
            </w:r>
            <w:r w:rsidR="0020763D">
              <w:t xml:space="preserve">CDSS and Stanislaus </w:t>
            </w:r>
            <w:r>
              <w:t xml:space="preserve"> </w:t>
            </w:r>
          </w:p>
          <w:p w:rsidR="004A2641" w:rsidRDefault="004A2641" w:rsidP="0020763D">
            <w:pPr>
              <w:widowControl w:val="0"/>
              <w:spacing w:after="0" w:line="240" w:lineRule="auto"/>
            </w:pPr>
            <w:r>
              <w:t xml:space="preserve">  </w:t>
            </w:r>
            <w:r w:rsidR="0020763D">
              <w:t xml:space="preserve">County to the Board of </w:t>
            </w:r>
            <w:r>
              <w:t xml:space="preserve"> </w:t>
            </w:r>
          </w:p>
          <w:p w:rsidR="0020763D" w:rsidRDefault="004A2641" w:rsidP="0020763D">
            <w:pPr>
              <w:widowControl w:val="0"/>
              <w:spacing w:after="0" w:line="240" w:lineRule="auto"/>
            </w:pPr>
            <w:r>
              <w:t xml:space="preserve">  </w:t>
            </w:r>
            <w:r w:rsidR="0020763D">
              <w:t>Supervisors</w:t>
            </w:r>
          </w:p>
        </w:tc>
        <w:tc>
          <w:tcPr>
            <w:tcW w:w="1800" w:type="dxa"/>
            <w:vAlign w:val="center"/>
          </w:tcPr>
          <w:p w:rsidR="0020763D" w:rsidRDefault="0020763D" w:rsidP="004A2641">
            <w:pPr>
              <w:widowControl w:val="0"/>
              <w:spacing w:after="0" w:line="240" w:lineRule="auto"/>
              <w:jc w:val="center"/>
            </w:pPr>
          </w:p>
        </w:tc>
        <w:tc>
          <w:tcPr>
            <w:tcW w:w="1710" w:type="dxa"/>
            <w:vAlign w:val="center"/>
          </w:tcPr>
          <w:p w:rsidR="0020763D" w:rsidRDefault="0020763D" w:rsidP="004A2641">
            <w:pPr>
              <w:widowControl w:val="0"/>
              <w:spacing w:after="0" w:line="240" w:lineRule="auto"/>
              <w:jc w:val="center"/>
            </w:pPr>
          </w:p>
        </w:tc>
        <w:tc>
          <w:tcPr>
            <w:tcW w:w="1980" w:type="dxa"/>
            <w:vAlign w:val="center"/>
          </w:tcPr>
          <w:p w:rsidR="0020763D" w:rsidRPr="00445D23" w:rsidRDefault="0020763D" w:rsidP="004A2641">
            <w:pPr>
              <w:widowControl w:val="0"/>
              <w:spacing w:after="0" w:line="240" w:lineRule="auto"/>
              <w:jc w:val="center"/>
            </w:pPr>
          </w:p>
        </w:tc>
        <w:tc>
          <w:tcPr>
            <w:tcW w:w="1890" w:type="dxa"/>
            <w:vAlign w:val="center"/>
          </w:tcPr>
          <w:p w:rsidR="0020763D" w:rsidRDefault="0020763D" w:rsidP="004A2641">
            <w:pPr>
              <w:widowControl w:val="0"/>
              <w:spacing w:after="0" w:line="240" w:lineRule="auto"/>
              <w:jc w:val="center"/>
            </w:pPr>
          </w:p>
        </w:tc>
        <w:tc>
          <w:tcPr>
            <w:tcW w:w="1902" w:type="dxa"/>
            <w:vAlign w:val="center"/>
          </w:tcPr>
          <w:p w:rsidR="0020763D" w:rsidRPr="00445D23" w:rsidRDefault="00A32215" w:rsidP="004A2641">
            <w:pPr>
              <w:widowControl w:val="0"/>
              <w:spacing w:after="0" w:line="240" w:lineRule="auto"/>
              <w:jc w:val="center"/>
            </w:pPr>
            <w:r>
              <w:t>x</w:t>
            </w:r>
          </w:p>
        </w:tc>
        <w:tc>
          <w:tcPr>
            <w:tcW w:w="1968" w:type="dxa"/>
            <w:vAlign w:val="center"/>
          </w:tcPr>
          <w:p w:rsidR="0020763D" w:rsidRPr="00445D23" w:rsidRDefault="0020763D" w:rsidP="004A2641">
            <w:pPr>
              <w:widowControl w:val="0"/>
              <w:spacing w:after="0" w:line="240" w:lineRule="auto"/>
              <w:jc w:val="center"/>
            </w:pPr>
          </w:p>
        </w:tc>
      </w:tr>
      <w:tr w:rsidR="00292131" w:rsidRPr="00445D23" w:rsidTr="004A2641">
        <w:trPr>
          <w:trHeight w:hRule="exact" w:val="1090"/>
        </w:trPr>
        <w:tc>
          <w:tcPr>
            <w:tcW w:w="2521" w:type="dxa"/>
          </w:tcPr>
          <w:p w:rsidR="004A2641" w:rsidRDefault="004A2641" w:rsidP="0020763D">
            <w:pPr>
              <w:widowControl w:val="0"/>
              <w:spacing w:after="0" w:line="240" w:lineRule="auto"/>
            </w:pPr>
            <w:r>
              <w:t xml:space="preserve">  </w:t>
            </w:r>
            <w:r w:rsidR="00292131">
              <w:t xml:space="preserve">Complete all the training </w:t>
            </w:r>
          </w:p>
          <w:p w:rsidR="00292131" w:rsidRDefault="004A2641" w:rsidP="0020763D">
            <w:pPr>
              <w:widowControl w:val="0"/>
              <w:spacing w:after="0" w:line="240" w:lineRule="auto"/>
            </w:pPr>
            <w:r>
              <w:t xml:space="preserve">  </w:t>
            </w:r>
            <w:r w:rsidR="00292131">
              <w:t>materials</w:t>
            </w:r>
          </w:p>
        </w:tc>
        <w:tc>
          <w:tcPr>
            <w:tcW w:w="1800" w:type="dxa"/>
            <w:vAlign w:val="center"/>
          </w:tcPr>
          <w:p w:rsidR="00292131" w:rsidRDefault="00292131" w:rsidP="004A2641">
            <w:pPr>
              <w:widowControl w:val="0"/>
              <w:spacing w:after="0" w:line="240" w:lineRule="auto"/>
              <w:jc w:val="center"/>
            </w:pPr>
          </w:p>
        </w:tc>
        <w:tc>
          <w:tcPr>
            <w:tcW w:w="1710" w:type="dxa"/>
            <w:vAlign w:val="center"/>
          </w:tcPr>
          <w:p w:rsidR="00292131" w:rsidRDefault="00292131" w:rsidP="004A2641">
            <w:pPr>
              <w:widowControl w:val="0"/>
              <w:spacing w:after="0" w:line="240" w:lineRule="auto"/>
              <w:jc w:val="center"/>
            </w:pPr>
            <w:r>
              <w:t>x</w:t>
            </w:r>
          </w:p>
        </w:tc>
        <w:tc>
          <w:tcPr>
            <w:tcW w:w="1980" w:type="dxa"/>
            <w:vAlign w:val="center"/>
          </w:tcPr>
          <w:p w:rsidR="00292131" w:rsidRDefault="00292131" w:rsidP="004A2641">
            <w:pPr>
              <w:widowControl w:val="0"/>
              <w:spacing w:after="0" w:line="240" w:lineRule="auto"/>
              <w:jc w:val="center"/>
            </w:pPr>
          </w:p>
        </w:tc>
        <w:tc>
          <w:tcPr>
            <w:tcW w:w="1890" w:type="dxa"/>
            <w:vAlign w:val="center"/>
          </w:tcPr>
          <w:p w:rsidR="00292131" w:rsidRDefault="00292131" w:rsidP="004A2641">
            <w:pPr>
              <w:widowControl w:val="0"/>
              <w:spacing w:after="0" w:line="240" w:lineRule="auto"/>
              <w:jc w:val="center"/>
            </w:pPr>
          </w:p>
        </w:tc>
        <w:tc>
          <w:tcPr>
            <w:tcW w:w="1902" w:type="dxa"/>
            <w:vAlign w:val="center"/>
          </w:tcPr>
          <w:p w:rsidR="00292131" w:rsidRPr="00445D23" w:rsidRDefault="00292131" w:rsidP="004A2641">
            <w:pPr>
              <w:widowControl w:val="0"/>
              <w:spacing w:after="0" w:line="240" w:lineRule="auto"/>
              <w:jc w:val="center"/>
            </w:pPr>
          </w:p>
        </w:tc>
        <w:tc>
          <w:tcPr>
            <w:tcW w:w="1968" w:type="dxa"/>
            <w:vAlign w:val="center"/>
          </w:tcPr>
          <w:p w:rsidR="00292131" w:rsidRPr="00445D23" w:rsidRDefault="00292131" w:rsidP="004A2641">
            <w:pPr>
              <w:widowControl w:val="0"/>
              <w:spacing w:after="0" w:line="240" w:lineRule="auto"/>
              <w:jc w:val="center"/>
            </w:pPr>
          </w:p>
        </w:tc>
      </w:tr>
      <w:tr w:rsidR="00292131" w:rsidRPr="00445D23" w:rsidTr="004A2641">
        <w:trPr>
          <w:trHeight w:hRule="exact" w:val="901"/>
        </w:trPr>
        <w:tc>
          <w:tcPr>
            <w:tcW w:w="2521" w:type="dxa"/>
          </w:tcPr>
          <w:p w:rsidR="004A2641" w:rsidRDefault="004A2641" w:rsidP="0020763D">
            <w:pPr>
              <w:widowControl w:val="0"/>
              <w:spacing w:after="0" w:line="240" w:lineRule="auto"/>
            </w:pPr>
          </w:p>
          <w:p w:rsidR="00292131" w:rsidRDefault="004A2641" w:rsidP="0020763D">
            <w:pPr>
              <w:widowControl w:val="0"/>
              <w:spacing w:after="0" w:line="240" w:lineRule="auto"/>
            </w:pPr>
            <w:r>
              <w:t xml:space="preserve">  </w:t>
            </w:r>
            <w:r w:rsidR="00292131">
              <w:t>All staff Training on RFA</w:t>
            </w:r>
          </w:p>
        </w:tc>
        <w:tc>
          <w:tcPr>
            <w:tcW w:w="1800" w:type="dxa"/>
            <w:vAlign w:val="center"/>
          </w:tcPr>
          <w:p w:rsidR="00292131" w:rsidRDefault="00292131" w:rsidP="004A2641">
            <w:pPr>
              <w:widowControl w:val="0"/>
              <w:spacing w:after="0" w:line="240" w:lineRule="auto"/>
              <w:jc w:val="center"/>
            </w:pPr>
          </w:p>
        </w:tc>
        <w:tc>
          <w:tcPr>
            <w:tcW w:w="1710" w:type="dxa"/>
            <w:vAlign w:val="center"/>
          </w:tcPr>
          <w:p w:rsidR="00292131" w:rsidRDefault="00292131" w:rsidP="004A2641">
            <w:pPr>
              <w:widowControl w:val="0"/>
              <w:spacing w:after="0" w:line="240" w:lineRule="auto"/>
              <w:jc w:val="center"/>
            </w:pPr>
          </w:p>
        </w:tc>
        <w:tc>
          <w:tcPr>
            <w:tcW w:w="1980" w:type="dxa"/>
            <w:vAlign w:val="center"/>
          </w:tcPr>
          <w:p w:rsidR="00292131" w:rsidRPr="00445D23" w:rsidRDefault="00292131" w:rsidP="004A2641">
            <w:pPr>
              <w:widowControl w:val="0"/>
              <w:spacing w:after="0" w:line="240" w:lineRule="auto"/>
              <w:jc w:val="center"/>
            </w:pPr>
            <w:r>
              <w:t>x</w:t>
            </w:r>
          </w:p>
        </w:tc>
        <w:tc>
          <w:tcPr>
            <w:tcW w:w="1890" w:type="dxa"/>
            <w:vAlign w:val="center"/>
          </w:tcPr>
          <w:p w:rsidR="00292131" w:rsidRDefault="00292131" w:rsidP="004A2641">
            <w:pPr>
              <w:widowControl w:val="0"/>
              <w:spacing w:after="0" w:line="240" w:lineRule="auto"/>
              <w:jc w:val="center"/>
            </w:pPr>
          </w:p>
        </w:tc>
        <w:tc>
          <w:tcPr>
            <w:tcW w:w="1902" w:type="dxa"/>
            <w:vAlign w:val="center"/>
          </w:tcPr>
          <w:p w:rsidR="00292131" w:rsidRPr="00445D23" w:rsidRDefault="00292131" w:rsidP="004A2641">
            <w:pPr>
              <w:widowControl w:val="0"/>
              <w:spacing w:after="0" w:line="240" w:lineRule="auto"/>
              <w:jc w:val="center"/>
            </w:pPr>
          </w:p>
        </w:tc>
        <w:tc>
          <w:tcPr>
            <w:tcW w:w="1968" w:type="dxa"/>
            <w:vAlign w:val="center"/>
          </w:tcPr>
          <w:p w:rsidR="00292131" w:rsidRPr="00445D23" w:rsidRDefault="00292131" w:rsidP="004A2641">
            <w:pPr>
              <w:widowControl w:val="0"/>
              <w:spacing w:after="0" w:line="240" w:lineRule="auto"/>
              <w:jc w:val="center"/>
            </w:pPr>
          </w:p>
        </w:tc>
      </w:tr>
      <w:tr w:rsidR="0020763D" w:rsidRPr="00445D23" w:rsidTr="004A2641">
        <w:trPr>
          <w:trHeight w:hRule="exact" w:val="1090"/>
        </w:trPr>
        <w:tc>
          <w:tcPr>
            <w:tcW w:w="2521" w:type="dxa"/>
          </w:tcPr>
          <w:p w:rsidR="004A2641" w:rsidRDefault="004A2641" w:rsidP="004A2641">
            <w:pPr>
              <w:widowControl w:val="0"/>
              <w:spacing w:after="0" w:line="240" w:lineRule="auto"/>
            </w:pPr>
            <w:r>
              <w:t xml:space="preserve"> </w:t>
            </w:r>
            <w:r w:rsidR="0020763D">
              <w:t xml:space="preserve"> </w:t>
            </w:r>
            <w:r w:rsidR="00292131">
              <w:t xml:space="preserve">Submit the County’s RFA </w:t>
            </w:r>
          </w:p>
          <w:p w:rsidR="004A2641" w:rsidRDefault="004A2641" w:rsidP="004A2641">
            <w:pPr>
              <w:widowControl w:val="0"/>
              <w:spacing w:after="0" w:line="240" w:lineRule="auto"/>
            </w:pPr>
            <w:r>
              <w:t xml:space="preserve">  </w:t>
            </w:r>
            <w:r w:rsidR="00292131">
              <w:t xml:space="preserve">Comprehensive Plan and </w:t>
            </w:r>
          </w:p>
          <w:p w:rsidR="0020763D" w:rsidRDefault="004A2641" w:rsidP="004A2641">
            <w:pPr>
              <w:widowControl w:val="0"/>
              <w:spacing w:after="0" w:line="240" w:lineRule="auto"/>
            </w:pPr>
            <w:r>
              <w:t xml:space="preserve">  </w:t>
            </w:r>
            <w:r w:rsidR="00292131">
              <w:t>MOU to CDSS</w:t>
            </w:r>
            <w:r w:rsidR="0020763D">
              <w:t xml:space="preserve">                                           </w:t>
            </w:r>
          </w:p>
        </w:tc>
        <w:tc>
          <w:tcPr>
            <w:tcW w:w="1800" w:type="dxa"/>
            <w:vAlign w:val="center"/>
          </w:tcPr>
          <w:p w:rsidR="0020763D" w:rsidRDefault="0020763D" w:rsidP="004A2641">
            <w:pPr>
              <w:widowControl w:val="0"/>
              <w:spacing w:after="0" w:line="240" w:lineRule="auto"/>
              <w:jc w:val="center"/>
            </w:pPr>
          </w:p>
        </w:tc>
        <w:tc>
          <w:tcPr>
            <w:tcW w:w="1710" w:type="dxa"/>
            <w:vAlign w:val="center"/>
          </w:tcPr>
          <w:p w:rsidR="0020763D" w:rsidRDefault="0020763D" w:rsidP="004A2641">
            <w:pPr>
              <w:widowControl w:val="0"/>
              <w:spacing w:after="0" w:line="240" w:lineRule="auto"/>
              <w:jc w:val="center"/>
            </w:pPr>
          </w:p>
        </w:tc>
        <w:tc>
          <w:tcPr>
            <w:tcW w:w="1980" w:type="dxa"/>
            <w:vAlign w:val="center"/>
          </w:tcPr>
          <w:p w:rsidR="0020763D" w:rsidRPr="00445D23" w:rsidRDefault="00292131" w:rsidP="004A2641">
            <w:pPr>
              <w:widowControl w:val="0"/>
              <w:spacing w:after="0" w:line="240" w:lineRule="auto"/>
              <w:jc w:val="center"/>
            </w:pPr>
            <w:r>
              <w:t>x</w:t>
            </w:r>
          </w:p>
        </w:tc>
        <w:tc>
          <w:tcPr>
            <w:tcW w:w="1890" w:type="dxa"/>
            <w:vAlign w:val="center"/>
          </w:tcPr>
          <w:p w:rsidR="0020763D" w:rsidRDefault="0020763D" w:rsidP="004A2641">
            <w:pPr>
              <w:widowControl w:val="0"/>
              <w:spacing w:after="0" w:line="240" w:lineRule="auto"/>
              <w:jc w:val="center"/>
            </w:pPr>
          </w:p>
        </w:tc>
        <w:tc>
          <w:tcPr>
            <w:tcW w:w="1902" w:type="dxa"/>
            <w:vAlign w:val="center"/>
          </w:tcPr>
          <w:p w:rsidR="0020763D" w:rsidRPr="00445D23" w:rsidRDefault="0020763D" w:rsidP="004A2641">
            <w:pPr>
              <w:widowControl w:val="0"/>
              <w:spacing w:after="0" w:line="240" w:lineRule="auto"/>
              <w:jc w:val="center"/>
            </w:pPr>
          </w:p>
        </w:tc>
        <w:tc>
          <w:tcPr>
            <w:tcW w:w="1968" w:type="dxa"/>
            <w:vAlign w:val="center"/>
          </w:tcPr>
          <w:p w:rsidR="0020763D" w:rsidRPr="00445D23" w:rsidRDefault="0020763D" w:rsidP="004A2641">
            <w:pPr>
              <w:widowControl w:val="0"/>
              <w:spacing w:after="0" w:line="240" w:lineRule="auto"/>
              <w:jc w:val="center"/>
            </w:pPr>
          </w:p>
        </w:tc>
      </w:tr>
      <w:tr w:rsidR="0020763D" w:rsidRPr="00445D23" w:rsidTr="004A2641">
        <w:trPr>
          <w:trHeight w:hRule="exact" w:val="757"/>
        </w:trPr>
        <w:tc>
          <w:tcPr>
            <w:tcW w:w="2521" w:type="dxa"/>
          </w:tcPr>
          <w:p w:rsidR="0020763D" w:rsidRPr="00445D23" w:rsidRDefault="004A2641" w:rsidP="00292131">
            <w:pPr>
              <w:widowControl w:val="0"/>
              <w:spacing w:after="0" w:line="240" w:lineRule="auto"/>
            </w:pPr>
            <w:r>
              <w:t xml:space="preserve">  </w:t>
            </w:r>
            <w:r w:rsidR="00292131">
              <w:t>Implementation of</w:t>
            </w:r>
            <w:r w:rsidR="0020763D">
              <w:t xml:space="preserve"> RFA</w:t>
            </w:r>
          </w:p>
        </w:tc>
        <w:tc>
          <w:tcPr>
            <w:tcW w:w="1800" w:type="dxa"/>
            <w:vAlign w:val="center"/>
          </w:tcPr>
          <w:p w:rsidR="0020763D" w:rsidRPr="00445D23" w:rsidRDefault="0020763D" w:rsidP="004A2641">
            <w:pPr>
              <w:widowControl w:val="0"/>
              <w:spacing w:after="0" w:line="240" w:lineRule="auto"/>
              <w:jc w:val="center"/>
            </w:pPr>
          </w:p>
        </w:tc>
        <w:tc>
          <w:tcPr>
            <w:tcW w:w="1710" w:type="dxa"/>
            <w:vAlign w:val="center"/>
          </w:tcPr>
          <w:p w:rsidR="0020763D" w:rsidRPr="00445D23" w:rsidRDefault="0020763D" w:rsidP="004A2641">
            <w:pPr>
              <w:widowControl w:val="0"/>
              <w:spacing w:after="0" w:line="240" w:lineRule="auto"/>
              <w:jc w:val="center"/>
            </w:pPr>
          </w:p>
        </w:tc>
        <w:tc>
          <w:tcPr>
            <w:tcW w:w="1980" w:type="dxa"/>
            <w:vAlign w:val="center"/>
          </w:tcPr>
          <w:p w:rsidR="0020763D" w:rsidRPr="00445D23" w:rsidRDefault="0020763D" w:rsidP="004A2641">
            <w:pPr>
              <w:widowControl w:val="0"/>
              <w:spacing w:after="0" w:line="240" w:lineRule="auto"/>
              <w:jc w:val="center"/>
            </w:pPr>
          </w:p>
        </w:tc>
        <w:tc>
          <w:tcPr>
            <w:tcW w:w="1890" w:type="dxa"/>
            <w:vAlign w:val="center"/>
          </w:tcPr>
          <w:p w:rsidR="0020763D" w:rsidRPr="00445D23" w:rsidRDefault="00292131" w:rsidP="004A2641">
            <w:pPr>
              <w:widowControl w:val="0"/>
              <w:spacing w:after="0" w:line="240" w:lineRule="auto"/>
              <w:jc w:val="center"/>
            </w:pPr>
            <w:r>
              <w:t>x</w:t>
            </w:r>
          </w:p>
        </w:tc>
        <w:tc>
          <w:tcPr>
            <w:tcW w:w="1902" w:type="dxa"/>
            <w:vAlign w:val="center"/>
          </w:tcPr>
          <w:p w:rsidR="0020763D" w:rsidRPr="00445D23" w:rsidRDefault="0020763D" w:rsidP="004A2641">
            <w:pPr>
              <w:widowControl w:val="0"/>
              <w:spacing w:after="0" w:line="240" w:lineRule="auto"/>
              <w:jc w:val="center"/>
            </w:pPr>
          </w:p>
        </w:tc>
        <w:tc>
          <w:tcPr>
            <w:tcW w:w="1968" w:type="dxa"/>
            <w:vAlign w:val="center"/>
          </w:tcPr>
          <w:p w:rsidR="0020763D" w:rsidRPr="00445D23" w:rsidRDefault="0020763D" w:rsidP="004A2641">
            <w:pPr>
              <w:widowControl w:val="0"/>
              <w:spacing w:after="0" w:line="240" w:lineRule="auto"/>
              <w:jc w:val="center"/>
            </w:pPr>
          </w:p>
        </w:tc>
      </w:tr>
      <w:tr w:rsidR="0020763D" w:rsidRPr="00445D23" w:rsidTr="004A2641">
        <w:trPr>
          <w:trHeight w:hRule="exact" w:val="721"/>
        </w:trPr>
        <w:tc>
          <w:tcPr>
            <w:tcW w:w="2521" w:type="dxa"/>
          </w:tcPr>
          <w:p w:rsidR="004A2641" w:rsidRDefault="004A2641" w:rsidP="00024BC4">
            <w:pPr>
              <w:widowControl w:val="0"/>
              <w:spacing w:after="0" w:line="240" w:lineRule="auto"/>
            </w:pPr>
            <w:r>
              <w:t xml:space="preserve">  </w:t>
            </w:r>
            <w:r w:rsidR="0020763D">
              <w:t xml:space="preserve">Review of </w:t>
            </w:r>
          </w:p>
          <w:p w:rsidR="0020763D" w:rsidRPr="00445D23" w:rsidRDefault="004A2641" w:rsidP="00024BC4">
            <w:pPr>
              <w:widowControl w:val="0"/>
              <w:spacing w:after="0" w:line="240" w:lineRule="auto"/>
            </w:pPr>
            <w:r>
              <w:t xml:space="preserve">  </w:t>
            </w:r>
            <w:r w:rsidR="0020763D">
              <w:t>implementation</w:t>
            </w:r>
            <w:r w:rsidR="00292131">
              <w:t>**</w:t>
            </w:r>
          </w:p>
        </w:tc>
        <w:tc>
          <w:tcPr>
            <w:tcW w:w="1800" w:type="dxa"/>
            <w:vAlign w:val="center"/>
          </w:tcPr>
          <w:p w:rsidR="0020763D" w:rsidRPr="00445D23" w:rsidRDefault="0020763D" w:rsidP="004A2641">
            <w:pPr>
              <w:widowControl w:val="0"/>
              <w:spacing w:after="0" w:line="240" w:lineRule="auto"/>
              <w:jc w:val="center"/>
            </w:pPr>
          </w:p>
        </w:tc>
        <w:tc>
          <w:tcPr>
            <w:tcW w:w="1710" w:type="dxa"/>
            <w:vAlign w:val="center"/>
          </w:tcPr>
          <w:p w:rsidR="0020763D" w:rsidRPr="00445D23" w:rsidRDefault="0020763D" w:rsidP="004A2641">
            <w:pPr>
              <w:widowControl w:val="0"/>
              <w:spacing w:after="0" w:line="240" w:lineRule="auto"/>
              <w:jc w:val="center"/>
            </w:pPr>
          </w:p>
        </w:tc>
        <w:tc>
          <w:tcPr>
            <w:tcW w:w="1980" w:type="dxa"/>
            <w:vAlign w:val="center"/>
          </w:tcPr>
          <w:p w:rsidR="0020763D" w:rsidRPr="00445D23" w:rsidRDefault="0020763D" w:rsidP="004A2641">
            <w:pPr>
              <w:widowControl w:val="0"/>
              <w:spacing w:after="0" w:line="240" w:lineRule="auto"/>
              <w:jc w:val="center"/>
            </w:pPr>
          </w:p>
        </w:tc>
        <w:tc>
          <w:tcPr>
            <w:tcW w:w="1890" w:type="dxa"/>
            <w:vAlign w:val="center"/>
          </w:tcPr>
          <w:p w:rsidR="0020763D" w:rsidRPr="00445D23" w:rsidRDefault="0020763D" w:rsidP="004A2641">
            <w:pPr>
              <w:widowControl w:val="0"/>
              <w:spacing w:after="0" w:line="240" w:lineRule="auto"/>
              <w:jc w:val="center"/>
            </w:pPr>
          </w:p>
        </w:tc>
        <w:tc>
          <w:tcPr>
            <w:tcW w:w="1902" w:type="dxa"/>
            <w:vAlign w:val="center"/>
          </w:tcPr>
          <w:p w:rsidR="0020763D" w:rsidRPr="00445D23" w:rsidRDefault="00292131" w:rsidP="004A2641">
            <w:pPr>
              <w:widowControl w:val="0"/>
              <w:spacing w:after="0" w:line="240" w:lineRule="auto"/>
              <w:jc w:val="center"/>
            </w:pPr>
            <w:r>
              <w:t>x</w:t>
            </w:r>
          </w:p>
        </w:tc>
        <w:tc>
          <w:tcPr>
            <w:tcW w:w="1968" w:type="dxa"/>
            <w:vAlign w:val="center"/>
          </w:tcPr>
          <w:p w:rsidR="0020763D" w:rsidRPr="00445D23" w:rsidRDefault="00292131" w:rsidP="004A2641">
            <w:pPr>
              <w:widowControl w:val="0"/>
              <w:spacing w:after="0" w:line="240" w:lineRule="auto"/>
              <w:jc w:val="center"/>
            </w:pPr>
            <w:r>
              <w:t>x</w:t>
            </w:r>
          </w:p>
        </w:tc>
      </w:tr>
      <w:tr w:rsidR="0020763D" w:rsidRPr="00445D23" w:rsidTr="004A2641">
        <w:trPr>
          <w:trHeight w:hRule="exact" w:val="622"/>
        </w:trPr>
        <w:tc>
          <w:tcPr>
            <w:tcW w:w="2521" w:type="dxa"/>
          </w:tcPr>
          <w:p w:rsidR="0020763D" w:rsidRPr="00445D23" w:rsidRDefault="004A2641" w:rsidP="00292131">
            <w:pPr>
              <w:widowControl w:val="0"/>
              <w:spacing w:after="0" w:line="240" w:lineRule="auto"/>
            </w:pPr>
            <w:r>
              <w:t xml:space="preserve">  </w:t>
            </w:r>
            <w:r w:rsidR="00292131">
              <w:t>RFA Database finalized</w:t>
            </w:r>
            <w:r w:rsidR="0020763D">
              <w:t>.</w:t>
            </w:r>
          </w:p>
        </w:tc>
        <w:tc>
          <w:tcPr>
            <w:tcW w:w="1800" w:type="dxa"/>
            <w:vAlign w:val="center"/>
          </w:tcPr>
          <w:p w:rsidR="0020763D" w:rsidRPr="00445D23" w:rsidRDefault="0020763D" w:rsidP="004A2641">
            <w:pPr>
              <w:widowControl w:val="0"/>
              <w:spacing w:after="0" w:line="240" w:lineRule="auto"/>
              <w:jc w:val="center"/>
            </w:pPr>
          </w:p>
        </w:tc>
        <w:tc>
          <w:tcPr>
            <w:tcW w:w="1710" w:type="dxa"/>
            <w:vAlign w:val="center"/>
          </w:tcPr>
          <w:p w:rsidR="0020763D" w:rsidRPr="00445D23" w:rsidRDefault="0020763D" w:rsidP="004A2641">
            <w:pPr>
              <w:widowControl w:val="0"/>
              <w:spacing w:after="0" w:line="240" w:lineRule="auto"/>
              <w:jc w:val="center"/>
            </w:pPr>
          </w:p>
        </w:tc>
        <w:tc>
          <w:tcPr>
            <w:tcW w:w="1980" w:type="dxa"/>
            <w:vAlign w:val="center"/>
          </w:tcPr>
          <w:p w:rsidR="0020763D" w:rsidRPr="00445D23" w:rsidRDefault="0020763D" w:rsidP="004A2641">
            <w:pPr>
              <w:widowControl w:val="0"/>
              <w:spacing w:after="0" w:line="240" w:lineRule="auto"/>
              <w:jc w:val="center"/>
            </w:pPr>
          </w:p>
        </w:tc>
        <w:tc>
          <w:tcPr>
            <w:tcW w:w="1890" w:type="dxa"/>
            <w:vAlign w:val="center"/>
          </w:tcPr>
          <w:p w:rsidR="0020763D" w:rsidRPr="00445D23" w:rsidRDefault="0020763D" w:rsidP="004A2641">
            <w:pPr>
              <w:widowControl w:val="0"/>
              <w:spacing w:after="0" w:line="240" w:lineRule="auto"/>
              <w:jc w:val="center"/>
            </w:pPr>
          </w:p>
        </w:tc>
        <w:tc>
          <w:tcPr>
            <w:tcW w:w="1902" w:type="dxa"/>
            <w:vAlign w:val="center"/>
          </w:tcPr>
          <w:p w:rsidR="0020763D" w:rsidRPr="00445D23" w:rsidRDefault="0020763D" w:rsidP="004A2641">
            <w:pPr>
              <w:widowControl w:val="0"/>
              <w:spacing w:after="0" w:line="240" w:lineRule="auto"/>
              <w:jc w:val="center"/>
            </w:pPr>
          </w:p>
        </w:tc>
        <w:tc>
          <w:tcPr>
            <w:tcW w:w="1968" w:type="dxa"/>
            <w:vAlign w:val="center"/>
          </w:tcPr>
          <w:p w:rsidR="0020763D" w:rsidRPr="00445D23" w:rsidRDefault="00E3534D" w:rsidP="004A2641">
            <w:pPr>
              <w:widowControl w:val="0"/>
              <w:spacing w:after="0" w:line="240" w:lineRule="auto"/>
              <w:jc w:val="center"/>
            </w:pPr>
            <w:r>
              <w:t>x</w:t>
            </w:r>
          </w:p>
        </w:tc>
      </w:tr>
    </w:tbl>
    <w:p w:rsidR="007C13E7" w:rsidRDefault="007C13E7" w:rsidP="00024BC4">
      <w:pPr>
        <w:widowControl w:val="0"/>
        <w:spacing w:before="2" w:after="0" w:line="240" w:lineRule="auto"/>
        <w:rPr>
          <w:rFonts w:cs="Calibri"/>
          <w:b/>
          <w:bCs/>
          <w:sz w:val="20"/>
          <w:szCs w:val="20"/>
        </w:rPr>
      </w:pPr>
    </w:p>
    <w:p w:rsidR="00163A54" w:rsidRDefault="00163A54" w:rsidP="00024BC4">
      <w:pPr>
        <w:widowControl w:val="0"/>
        <w:spacing w:before="2" w:after="0" w:line="240" w:lineRule="auto"/>
        <w:rPr>
          <w:rFonts w:cs="Calibri"/>
          <w:b/>
          <w:bCs/>
          <w:sz w:val="20"/>
          <w:szCs w:val="20"/>
        </w:rPr>
      </w:pPr>
    </w:p>
    <w:p w:rsidR="007C13E7" w:rsidRPr="004A2641" w:rsidRDefault="004A2641" w:rsidP="004A2641">
      <w:pPr>
        <w:widowControl w:val="0"/>
        <w:spacing w:before="2" w:after="0" w:line="240" w:lineRule="auto"/>
        <w:ind w:left="360"/>
        <w:rPr>
          <w:rFonts w:cs="Calibri"/>
          <w:b/>
          <w:bCs/>
          <w:sz w:val="20"/>
          <w:szCs w:val="20"/>
        </w:rPr>
      </w:pPr>
      <w:r>
        <w:rPr>
          <w:rFonts w:cs="Calibri"/>
          <w:b/>
          <w:bCs/>
          <w:sz w:val="20"/>
          <w:szCs w:val="20"/>
        </w:rPr>
        <w:t>**</w:t>
      </w:r>
      <w:r w:rsidR="00292131" w:rsidRPr="004A2641">
        <w:rPr>
          <w:rFonts w:cs="Calibri"/>
          <w:b/>
          <w:bCs/>
          <w:sz w:val="20"/>
          <w:szCs w:val="20"/>
        </w:rPr>
        <w:t>Steering Committee will meet monthly from date of implementation to a year (4/30/17). The frequency will be evaluated after one year of implementation.</w:t>
      </w:r>
    </w:p>
    <w:p w:rsidR="00292131" w:rsidRDefault="004A2641" w:rsidP="00292131">
      <w:pPr>
        <w:widowControl w:val="0"/>
        <w:spacing w:before="2" w:after="0" w:line="240" w:lineRule="auto"/>
        <w:ind w:left="360"/>
        <w:rPr>
          <w:rFonts w:cs="Calibri"/>
          <w:b/>
          <w:bCs/>
          <w:sz w:val="20"/>
          <w:szCs w:val="20"/>
        </w:rPr>
      </w:pPr>
      <w:r>
        <w:rPr>
          <w:rFonts w:cs="Calibri"/>
          <w:b/>
          <w:bCs/>
          <w:sz w:val="20"/>
          <w:szCs w:val="20"/>
        </w:rPr>
        <w:t xml:space="preserve">   </w:t>
      </w:r>
      <w:r w:rsidR="006B2F5E">
        <w:rPr>
          <w:rFonts w:cs="Calibri"/>
          <w:b/>
          <w:bCs/>
          <w:sz w:val="20"/>
          <w:szCs w:val="20"/>
        </w:rPr>
        <w:t xml:space="preserve"> </w:t>
      </w:r>
      <w:r w:rsidR="00B657F1">
        <w:rPr>
          <w:rFonts w:cs="Calibri"/>
          <w:b/>
          <w:bCs/>
          <w:sz w:val="20"/>
          <w:szCs w:val="20"/>
        </w:rPr>
        <w:t>A method of review will be developed and r</w:t>
      </w:r>
      <w:r w:rsidR="006B2F5E">
        <w:rPr>
          <w:rFonts w:cs="Calibri"/>
          <w:b/>
          <w:bCs/>
          <w:sz w:val="20"/>
          <w:szCs w:val="20"/>
        </w:rPr>
        <w:t>eview</w:t>
      </w:r>
      <w:r w:rsidR="00292131">
        <w:rPr>
          <w:rFonts w:cs="Calibri"/>
          <w:b/>
          <w:bCs/>
          <w:sz w:val="20"/>
          <w:szCs w:val="20"/>
        </w:rPr>
        <w:t xml:space="preserve"> of Implementation will be on-going for a year and will be reevaluated.</w:t>
      </w:r>
    </w:p>
    <w:p w:rsidR="00292131" w:rsidRPr="00292131" w:rsidRDefault="00292131" w:rsidP="00292131">
      <w:pPr>
        <w:widowControl w:val="0"/>
        <w:spacing w:before="2" w:after="0" w:line="240" w:lineRule="auto"/>
        <w:ind w:left="360"/>
        <w:rPr>
          <w:rFonts w:cs="Calibri"/>
          <w:b/>
          <w:bCs/>
          <w:sz w:val="20"/>
          <w:szCs w:val="20"/>
        </w:rPr>
      </w:pPr>
    </w:p>
    <w:p w:rsidR="00292131" w:rsidRDefault="00292131" w:rsidP="00024BC4">
      <w:pPr>
        <w:widowControl w:val="0"/>
        <w:spacing w:before="65" w:after="0" w:line="240" w:lineRule="auto"/>
        <w:ind w:left="100"/>
        <w:rPr>
          <w:b/>
          <w:sz w:val="24"/>
          <w:szCs w:val="24"/>
        </w:rPr>
      </w:pPr>
    </w:p>
    <w:p w:rsidR="00744B09" w:rsidRDefault="00744B09" w:rsidP="00024BC4">
      <w:pPr>
        <w:widowControl w:val="0"/>
        <w:spacing w:before="65" w:after="0" w:line="240" w:lineRule="auto"/>
        <w:ind w:left="100"/>
        <w:rPr>
          <w:b/>
          <w:sz w:val="24"/>
          <w:szCs w:val="24"/>
        </w:rPr>
      </w:pPr>
    </w:p>
    <w:p w:rsidR="00744B09" w:rsidRDefault="00744B09" w:rsidP="00024BC4">
      <w:pPr>
        <w:widowControl w:val="0"/>
        <w:spacing w:before="65" w:after="0" w:line="240" w:lineRule="auto"/>
        <w:ind w:left="100"/>
        <w:rPr>
          <w:b/>
          <w:sz w:val="24"/>
          <w:szCs w:val="24"/>
        </w:rPr>
      </w:pPr>
    </w:p>
    <w:p w:rsidR="00744B09" w:rsidRDefault="00744B09" w:rsidP="00024BC4">
      <w:pPr>
        <w:widowControl w:val="0"/>
        <w:spacing w:before="65" w:after="0" w:line="240" w:lineRule="auto"/>
        <w:ind w:left="100"/>
        <w:rPr>
          <w:b/>
          <w:sz w:val="24"/>
          <w:szCs w:val="24"/>
        </w:rPr>
      </w:pPr>
    </w:p>
    <w:p w:rsidR="00744B09" w:rsidRDefault="00744B09" w:rsidP="00024BC4">
      <w:pPr>
        <w:widowControl w:val="0"/>
        <w:spacing w:before="65" w:after="0" w:line="240" w:lineRule="auto"/>
        <w:ind w:left="100"/>
        <w:rPr>
          <w:b/>
          <w:sz w:val="24"/>
          <w:szCs w:val="24"/>
        </w:rPr>
      </w:pPr>
    </w:p>
    <w:p w:rsidR="00744B09" w:rsidRDefault="00744B09" w:rsidP="00024BC4">
      <w:pPr>
        <w:widowControl w:val="0"/>
        <w:spacing w:before="65" w:after="0" w:line="240" w:lineRule="auto"/>
        <w:ind w:left="100"/>
        <w:rPr>
          <w:b/>
          <w:sz w:val="24"/>
          <w:szCs w:val="24"/>
        </w:rPr>
      </w:pPr>
    </w:p>
    <w:p w:rsidR="007C13E7" w:rsidRDefault="00617C4D" w:rsidP="00024BC4">
      <w:pPr>
        <w:widowControl w:val="0"/>
        <w:spacing w:before="65" w:after="0" w:line="240" w:lineRule="auto"/>
        <w:ind w:left="100"/>
        <w:rPr>
          <w:b/>
          <w:spacing w:val="-1"/>
          <w:sz w:val="24"/>
          <w:szCs w:val="24"/>
        </w:rPr>
      </w:pPr>
      <w:r w:rsidRPr="0031526A">
        <w:rPr>
          <w:b/>
          <w:sz w:val="24"/>
          <w:szCs w:val="24"/>
        </w:rPr>
        <w:lastRenderedPageBreak/>
        <w:t>XV</w:t>
      </w:r>
      <w:r w:rsidR="00E20D8E">
        <w:rPr>
          <w:b/>
          <w:sz w:val="24"/>
          <w:szCs w:val="24"/>
        </w:rPr>
        <w:t>I</w:t>
      </w:r>
      <w:r w:rsidRPr="0031526A">
        <w:rPr>
          <w:b/>
          <w:sz w:val="24"/>
          <w:szCs w:val="24"/>
        </w:rPr>
        <w:t xml:space="preserve">. </w:t>
      </w:r>
      <w:r w:rsidR="007C13E7" w:rsidRPr="0031526A">
        <w:rPr>
          <w:b/>
          <w:sz w:val="24"/>
          <w:szCs w:val="24"/>
        </w:rPr>
        <w:t>T</w:t>
      </w:r>
      <w:r w:rsidR="00B60510">
        <w:rPr>
          <w:b/>
          <w:sz w:val="24"/>
          <w:szCs w:val="24"/>
        </w:rPr>
        <w:t>RANSITION</w:t>
      </w:r>
      <w:r w:rsidR="007C13E7" w:rsidRPr="0031526A">
        <w:rPr>
          <w:b/>
          <w:spacing w:val="-26"/>
          <w:sz w:val="24"/>
          <w:szCs w:val="24"/>
        </w:rPr>
        <w:t xml:space="preserve"> </w:t>
      </w:r>
      <w:r w:rsidR="007C13E7" w:rsidRPr="0031526A">
        <w:rPr>
          <w:b/>
          <w:spacing w:val="-1"/>
          <w:sz w:val="24"/>
          <w:szCs w:val="24"/>
        </w:rPr>
        <w:t>PL</w:t>
      </w:r>
      <w:r w:rsidR="007C13E7" w:rsidRPr="0031526A">
        <w:rPr>
          <w:b/>
          <w:spacing w:val="-2"/>
          <w:sz w:val="24"/>
          <w:szCs w:val="24"/>
        </w:rPr>
        <w:t>A</w:t>
      </w:r>
      <w:r w:rsidR="007C13E7" w:rsidRPr="0031526A">
        <w:rPr>
          <w:b/>
          <w:spacing w:val="-1"/>
          <w:sz w:val="24"/>
          <w:szCs w:val="24"/>
        </w:rPr>
        <w:t>N</w:t>
      </w:r>
      <w:r w:rsidR="003C402C">
        <w:rPr>
          <w:b/>
          <w:spacing w:val="-1"/>
          <w:sz w:val="24"/>
          <w:szCs w:val="24"/>
        </w:rPr>
        <w:t xml:space="preserve"> (Please discuss coordination strategy/transition strategy from licensing to RFA)</w:t>
      </w:r>
    </w:p>
    <w:p w:rsidR="00744B09" w:rsidRPr="0031526A" w:rsidRDefault="00744B09" w:rsidP="00024BC4">
      <w:pPr>
        <w:widowControl w:val="0"/>
        <w:spacing w:before="65" w:after="0" w:line="240" w:lineRule="auto"/>
        <w:ind w:left="100"/>
        <w:rPr>
          <w:rFonts w:cs="Calibri"/>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5854"/>
        <w:gridCol w:w="7920"/>
      </w:tblGrid>
      <w:tr w:rsidR="007C13E7" w:rsidRPr="00445D23" w:rsidTr="00744B09">
        <w:trPr>
          <w:trHeight w:hRule="exact" w:val="522"/>
        </w:trPr>
        <w:tc>
          <w:tcPr>
            <w:tcW w:w="5854" w:type="dxa"/>
            <w:tcBorders>
              <w:top w:val="single" w:sz="6" w:space="0" w:color="000000"/>
              <w:left w:val="single" w:sz="6" w:space="0" w:color="000000"/>
              <w:bottom w:val="single" w:sz="6" w:space="0" w:color="000000"/>
              <w:right w:val="single" w:sz="6" w:space="0" w:color="000000"/>
            </w:tcBorders>
            <w:shd w:val="clear" w:color="auto" w:fill="C3D69E"/>
            <w:vAlign w:val="center"/>
          </w:tcPr>
          <w:p w:rsidR="007C13E7" w:rsidRPr="00E31E5C" w:rsidRDefault="007C13E7" w:rsidP="00744B09">
            <w:pPr>
              <w:widowControl w:val="0"/>
              <w:spacing w:after="0" w:line="240" w:lineRule="auto"/>
              <w:ind w:left="-1"/>
              <w:jc w:val="center"/>
              <w:rPr>
                <w:rFonts w:eastAsia="Arial Unicode MS" w:cs="Arial Unicode MS"/>
              </w:rPr>
            </w:pPr>
            <w:r w:rsidRPr="00E31E5C">
              <w:rPr>
                <w:rFonts w:eastAsia="Arial Unicode MS" w:cs="Arial Unicode MS"/>
                <w:spacing w:val="-1"/>
              </w:rPr>
              <w:t>Requirement</w:t>
            </w:r>
          </w:p>
        </w:tc>
        <w:tc>
          <w:tcPr>
            <w:tcW w:w="7920" w:type="dxa"/>
            <w:tcBorders>
              <w:top w:val="single" w:sz="6" w:space="0" w:color="000000"/>
              <w:left w:val="single" w:sz="6" w:space="0" w:color="000000"/>
              <w:bottom w:val="single" w:sz="6" w:space="0" w:color="000000"/>
              <w:right w:val="single" w:sz="6" w:space="0" w:color="000000"/>
            </w:tcBorders>
            <w:shd w:val="clear" w:color="auto" w:fill="C3D69E"/>
            <w:vAlign w:val="center"/>
          </w:tcPr>
          <w:p w:rsidR="007C13E7" w:rsidRPr="00E31E5C" w:rsidRDefault="007C13E7" w:rsidP="00744B09">
            <w:pPr>
              <w:widowControl w:val="0"/>
              <w:spacing w:after="0" w:line="240" w:lineRule="auto"/>
              <w:ind w:left="738"/>
              <w:jc w:val="center"/>
              <w:rPr>
                <w:rFonts w:eastAsia="Arial Unicode MS" w:cs="Arial Unicode MS"/>
              </w:rPr>
            </w:pPr>
            <w:r w:rsidRPr="00E31E5C">
              <w:rPr>
                <w:rFonts w:eastAsia="Arial Unicode MS" w:cs="Arial Unicode MS"/>
              </w:rPr>
              <w:t>How</w:t>
            </w:r>
            <w:r w:rsidRPr="00E31E5C">
              <w:rPr>
                <w:rFonts w:eastAsia="Arial Unicode MS" w:cs="Arial Unicode MS"/>
                <w:spacing w:val="-3"/>
              </w:rPr>
              <w:t xml:space="preserve"> </w:t>
            </w:r>
            <w:r w:rsidRPr="00E31E5C">
              <w:rPr>
                <w:rFonts w:eastAsia="Arial Unicode MS" w:cs="Arial Unicode MS"/>
                <w:spacing w:val="-1"/>
              </w:rPr>
              <w:t>will</w:t>
            </w:r>
            <w:r w:rsidRPr="00E31E5C">
              <w:rPr>
                <w:rFonts w:eastAsia="Arial Unicode MS" w:cs="Arial Unicode MS"/>
              </w:rPr>
              <w:t xml:space="preserve"> </w:t>
            </w:r>
            <w:r w:rsidRPr="00E31E5C">
              <w:rPr>
                <w:rFonts w:eastAsia="Arial Unicode MS" w:cs="Arial Unicode MS"/>
                <w:spacing w:val="-1"/>
              </w:rPr>
              <w:t>you</w:t>
            </w:r>
            <w:r w:rsidRPr="00E31E5C">
              <w:rPr>
                <w:rFonts w:eastAsia="Arial Unicode MS" w:cs="Arial Unicode MS"/>
                <w:spacing w:val="-2"/>
              </w:rPr>
              <w:t xml:space="preserve"> </w:t>
            </w:r>
            <w:r w:rsidRPr="00E31E5C">
              <w:rPr>
                <w:rFonts w:eastAsia="Arial Unicode MS" w:cs="Arial Unicode MS"/>
                <w:spacing w:val="-1"/>
              </w:rPr>
              <w:t>accomplish</w:t>
            </w:r>
            <w:r w:rsidRPr="00E31E5C">
              <w:rPr>
                <w:rFonts w:eastAsia="Arial Unicode MS" w:cs="Arial Unicode MS"/>
                <w:spacing w:val="1"/>
              </w:rPr>
              <w:t xml:space="preserve"> </w:t>
            </w:r>
            <w:r w:rsidRPr="00E31E5C">
              <w:rPr>
                <w:rFonts w:eastAsia="Arial Unicode MS" w:cs="Arial Unicode MS"/>
                <w:spacing w:val="-1"/>
              </w:rPr>
              <w:t>this</w:t>
            </w:r>
            <w:r w:rsidRPr="00E31E5C">
              <w:rPr>
                <w:rFonts w:eastAsia="Arial Unicode MS" w:cs="Arial Unicode MS"/>
                <w:spacing w:val="-2"/>
              </w:rPr>
              <w:t xml:space="preserve"> </w:t>
            </w:r>
            <w:r w:rsidRPr="00E31E5C">
              <w:rPr>
                <w:rFonts w:eastAsia="Arial Unicode MS" w:cs="Arial Unicode MS"/>
                <w:spacing w:val="-1"/>
              </w:rPr>
              <w:t>requirement?</w:t>
            </w:r>
          </w:p>
        </w:tc>
      </w:tr>
      <w:tr w:rsidR="007C13E7" w:rsidRPr="00445D23" w:rsidTr="008E78CF">
        <w:trPr>
          <w:trHeight w:hRule="exact" w:val="2076"/>
        </w:trPr>
        <w:tc>
          <w:tcPr>
            <w:tcW w:w="5854" w:type="dxa"/>
            <w:tcBorders>
              <w:top w:val="single" w:sz="6" w:space="0" w:color="000000"/>
              <w:left w:val="single" w:sz="4" w:space="0" w:color="000000"/>
              <w:bottom w:val="single" w:sz="4" w:space="0" w:color="000000"/>
              <w:right w:val="single" w:sz="4" w:space="0" w:color="000000"/>
            </w:tcBorders>
          </w:tcPr>
          <w:p w:rsidR="007C13E7" w:rsidRPr="00E31E5C" w:rsidRDefault="007C13E7" w:rsidP="00CF5B9F">
            <w:pPr>
              <w:widowControl w:val="0"/>
              <w:spacing w:after="0" w:line="240" w:lineRule="auto"/>
              <w:ind w:left="102"/>
              <w:rPr>
                <w:rFonts w:eastAsia="Arial Unicode MS" w:cs="Arial Unicode MS"/>
              </w:rPr>
            </w:pPr>
            <w:r w:rsidRPr="00E31E5C">
              <w:rPr>
                <w:rFonts w:eastAsia="Arial Unicode MS" w:cs="Arial Unicode MS"/>
                <w:spacing w:val="-1"/>
              </w:rPr>
              <w:t>Minimize</w:t>
            </w:r>
            <w:r w:rsidRPr="00E31E5C">
              <w:rPr>
                <w:rFonts w:eastAsia="Arial Unicode MS" w:cs="Arial Unicode MS"/>
                <w:spacing w:val="2"/>
              </w:rPr>
              <w:t xml:space="preserve"> </w:t>
            </w:r>
            <w:r w:rsidRPr="00E31E5C">
              <w:rPr>
                <w:rFonts w:eastAsia="Arial Unicode MS" w:cs="Arial Unicode MS"/>
                <w:spacing w:val="-1"/>
              </w:rPr>
              <w:t>disruption</w:t>
            </w:r>
            <w:r w:rsidRPr="00E31E5C">
              <w:rPr>
                <w:rFonts w:eastAsia="Arial Unicode MS" w:cs="Arial Unicode MS"/>
                <w:spacing w:val="1"/>
              </w:rPr>
              <w:t xml:space="preserve"> </w:t>
            </w:r>
            <w:r w:rsidRPr="00E31E5C">
              <w:rPr>
                <w:rFonts w:eastAsia="Arial Unicode MS" w:cs="Arial Unicode MS"/>
                <w:spacing w:val="-1"/>
              </w:rPr>
              <w:t>to</w:t>
            </w:r>
            <w:r w:rsidRPr="00E31E5C">
              <w:rPr>
                <w:rFonts w:eastAsia="Arial Unicode MS" w:cs="Arial Unicode MS"/>
                <w:spacing w:val="-3"/>
              </w:rPr>
              <w:t xml:space="preserve"> </w:t>
            </w:r>
            <w:r w:rsidRPr="00E31E5C">
              <w:rPr>
                <w:rFonts w:eastAsia="Arial Unicode MS" w:cs="Arial Unicode MS"/>
                <w:spacing w:val="-1"/>
              </w:rPr>
              <w:t>families</w:t>
            </w:r>
            <w:r w:rsidR="004749D7">
              <w:rPr>
                <w:rFonts w:eastAsia="Arial Unicode MS" w:cs="Arial Unicode MS"/>
                <w:spacing w:val="-1"/>
              </w:rPr>
              <w:t xml:space="preserve">  </w:t>
            </w:r>
          </w:p>
        </w:tc>
        <w:tc>
          <w:tcPr>
            <w:tcW w:w="7920" w:type="dxa"/>
            <w:tcBorders>
              <w:top w:val="single" w:sz="6" w:space="0" w:color="000000"/>
              <w:left w:val="single" w:sz="4" w:space="0" w:color="000000"/>
              <w:bottom w:val="single" w:sz="4" w:space="0" w:color="000000"/>
              <w:right w:val="single" w:sz="4" w:space="0" w:color="000000"/>
            </w:tcBorders>
          </w:tcPr>
          <w:p w:rsidR="00163A54" w:rsidRDefault="00744B09" w:rsidP="00163A54">
            <w:pPr>
              <w:widowControl w:val="0"/>
              <w:spacing w:after="0" w:line="240" w:lineRule="auto"/>
              <w:rPr>
                <w:rFonts w:eastAsia="Arial Unicode MS" w:cs="Arial Unicode MS"/>
              </w:rPr>
            </w:pPr>
            <w:r>
              <w:rPr>
                <w:rFonts w:eastAsia="Arial Unicode MS" w:cs="Arial Unicode MS"/>
              </w:rPr>
              <w:t xml:space="preserve">  </w:t>
            </w:r>
            <w:r w:rsidR="00163A54">
              <w:rPr>
                <w:rFonts w:eastAsia="Arial Unicode MS" w:cs="Arial Unicode MS"/>
              </w:rPr>
              <w:t>Stanislaus County will:</w:t>
            </w:r>
          </w:p>
          <w:p w:rsidR="007C13E7" w:rsidRPr="00744B09" w:rsidRDefault="006D6800" w:rsidP="00567933">
            <w:pPr>
              <w:pStyle w:val="ListParagraph"/>
              <w:widowControl w:val="0"/>
              <w:numPr>
                <w:ilvl w:val="0"/>
                <w:numId w:val="26"/>
              </w:numPr>
              <w:spacing w:after="0" w:line="240" w:lineRule="auto"/>
              <w:rPr>
                <w:rFonts w:eastAsia="Arial Unicode MS" w:cs="Arial Unicode MS"/>
              </w:rPr>
            </w:pPr>
            <w:r w:rsidRPr="00744B09">
              <w:rPr>
                <w:rFonts w:eastAsia="Arial Unicode MS" w:cs="Arial Unicode MS"/>
              </w:rPr>
              <w:t>C</w:t>
            </w:r>
            <w:r w:rsidR="00163A54" w:rsidRPr="00744B09">
              <w:rPr>
                <w:rFonts w:eastAsia="Arial Unicode MS" w:cs="Arial Unicode MS"/>
              </w:rPr>
              <w:t>ontinue to operate a RFA</w:t>
            </w:r>
            <w:r w:rsidR="006B2F5E" w:rsidRPr="00744B09">
              <w:rPr>
                <w:rFonts w:eastAsia="Arial Unicode MS" w:cs="Arial Unicode MS"/>
              </w:rPr>
              <w:t>, Adoption</w:t>
            </w:r>
            <w:r w:rsidRPr="00744B09">
              <w:rPr>
                <w:rFonts w:eastAsia="Arial Unicode MS" w:cs="Arial Unicode MS"/>
              </w:rPr>
              <w:t xml:space="preserve"> and </w:t>
            </w:r>
            <w:r w:rsidR="006B2F5E" w:rsidRPr="00744B09">
              <w:rPr>
                <w:rFonts w:eastAsia="Arial Unicode MS" w:cs="Arial Unicode MS"/>
              </w:rPr>
              <w:t>FFH programs</w:t>
            </w:r>
            <w:r w:rsidRPr="00744B09">
              <w:rPr>
                <w:rFonts w:eastAsia="Arial Unicode MS" w:cs="Arial Unicode MS"/>
              </w:rPr>
              <w:t>.</w:t>
            </w:r>
          </w:p>
          <w:p w:rsidR="00744B09" w:rsidRPr="00744B09" w:rsidRDefault="006D6800" w:rsidP="00567933">
            <w:pPr>
              <w:pStyle w:val="ListParagraph"/>
              <w:widowControl w:val="0"/>
              <w:numPr>
                <w:ilvl w:val="0"/>
                <w:numId w:val="26"/>
              </w:numPr>
              <w:spacing w:after="0" w:line="240" w:lineRule="auto"/>
              <w:rPr>
                <w:rFonts w:eastAsia="Arial Unicode MS" w:cs="Arial Unicode MS"/>
              </w:rPr>
            </w:pPr>
            <w:r w:rsidRPr="00744B09">
              <w:rPr>
                <w:rFonts w:eastAsia="Arial Unicode MS" w:cs="Arial Unicode MS"/>
              </w:rPr>
              <w:t>C</w:t>
            </w:r>
            <w:r w:rsidR="00163A54" w:rsidRPr="00744B09">
              <w:rPr>
                <w:rFonts w:eastAsia="Arial Unicode MS" w:cs="Arial Unicode MS"/>
              </w:rPr>
              <w:t>ontinue to train and maintain staff who can handle licensing, complaints and</w:t>
            </w:r>
          </w:p>
          <w:p w:rsidR="004749D7" w:rsidRDefault="00744B09" w:rsidP="00744B09">
            <w:pPr>
              <w:widowControl w:val="0"/>
              <w:spacing w:after="0" w:line="240" w:lineRule="auto"/>
              <w:rPr>
                <w:rFonts w:eastAsia="Arial Unicode MS" w:cs="Arial Unicode MS"/>
              </w:rPr>
            </w:pPr>
            <w:r>
              <w:rPr>
                <w:rFonts w:eastAsia="Arial Unicode MS" w:cs="Arial Unicode MS"/>
              </w:rPr>
              <w:t xml:space="preserve">          </w:t>
            </w:r>
            <w:r w:rsidR="00163A54" w:rsidRPr="00744B09">
              <w:rPr>
                <w:rFonts w:eastAsia="Arial Unicode MS" w:cs="Arial Unicode MS"/>
              </w:rPr>
              <w:t>investigation.</w:t>
            </w:r>
            <w:r w:rsidRPr="00744B09">
              <w:rPr>
                <w:rFonts w:eastAsia="Arial Unicode MS" w:cs="Arial Unicode MS"/>
              </w:rPr>
              <w:br/>
            </w:r>
            <w:r w:rsidR="004749D7">
              <w:rPr>
                <w:rFonts w:eastAsia="Arial Unicode MS" w:cs="Arial Unicode MS"/>
              </w:rPr>
              <w:t xml:space="preserve">  3.    </w:t>
            </w:r>
            <w:r w:rsidRPr="00744B09">
              <w:rPr>
                <w:rFonts w:eastAsia="Arial Unicode MS" w:cs="Arial Unicode MS"/>
              </w:rPr>
              <w:t>M</w:t>
            </w:r>
            <w:r w:rsidR="00163A54" w:rsidRPr="00744B09">
              <w:rPr>
                <w:rFonts w:eastAsia="Arial Unicode MS" w:cs="Arial Unicode MS"/>
              </w:rPr>
              <w:t>aintain social workers who have experience in processing relative and non</w:t>
            </w:r>
            <w:r w:rsidR="004749D7">
              <w:rPr>
                <w:rFonts w:eastAsia="Arial Unicode MS" w:cs="Arial Unicode MS"/>
              </w:rPr>
              <w:t xml:space="preserve"> </w:t>
            </w:r>
          </w:p>
          <w:p w:rsidR="007C13E7" w:rsidRPr="00E31E5C" w:rsidRDefault="004749D7" w:rsidP="004749D7">
            <w:pPr>
              <w:widowControl w:val="0"/>
              <w:tabs>
                <w:tab w:val="left" w:pos="525"/>
              </w:tabs>
              <w:spacing w:after="0" w:line="240" w:lineRule="auto"/>
              <w:rPr>
                <w:rFonts w:eastAsia="Arial Unicode MS" w:cs="Arial Unicode MS"/>
              </w:rPr>
            </w:pPr>
            <w:r>
              <w:rPr>
                <w:rFonts w:eastAsia="Arial Unicode MS" w:cs="Arial Unicode MS"/>
              </w:rPr>
              <w:t xml:space="preserve">          </w:t>
            </w:r>
            <w:r w:rsidR="00163A54" w:rsidRPr="00744B09">
              <w:rPr>
                <w:rFonts w:eastAsia="Arial Unicode MS" w:cs="Arial Unicode MS"/>
              </w:rPr>
              <w:t>relative</w:t>
            </w:r>
            <w:r>
              <w:rPr>
                <w:rFonts w:eastAsia="Arial Unicode MS" w:cs="Arial Unicode MS"/>
              </w:rPr>
              <w:t xml:space="preserve"> </w:t>
            </w:r>
            <w:r w:rsidR="00163A54">
              <w:rPr>
                <w:rFonts w:eastAsia="Arial Unicode MS" w:cs="Arial Unicode MS"/>
              </w:rPr>
              <w:t>approvals including the exemption and exception process.</w:t>
            </w:r>
          </w:p>
        </w:tc>
      </w:tr>
      <w:tr w:rsidR="007C13E7" w:rsidRPr="00445D23" w:rsidTr="00204DAA">
        <w:trPr>
          <w:trHeight w:hRule="exact" w:val="3052"/>
        </w:trPr>
        <w:tc>
          <w:tcPr>
            <w:tcW w:w="5854" w:type="dxa"/>
            <w:tcBorders>
              <w:top w:val="single" w:sz="4" w:space="0" w:color="000000"/>
              <w:left w:val="single" w:sz="4" w:space="0" w:color="000000"/>
              <w:bottom w:val="single" w:sz="4" w:space="0" w:color="000000"/>
              <w:right w:val="single" w:sz="4" w:space="0" w:color="000000"/>
            </w:tcBorders>
          </w:tcPr>
          <w:p w:rsidR="007C13E7" w:rsidRPr="00E31E5C" w:rsidRDefault="007C13E7" w:rsidP="00CF5B9F">
            <w:pPr>
              <w:widowControl w:val="0"/>
              <w:spacing w:after="0" w:line="240" w:lineRule="auto"/>
              <w:ind w:left="102"/>
              <w:rPr>
                <w:rFonts w:eastAsia="Arial Unicode MS" w:cs="Arial Unicode MS"/>
              </w:rPr>
            </w:pPr>
            <w:r w:rsidRPr="00E31E5C">
              <w:rPr>
                <w:rFonts w:eastAsia="Arial Unicode MS" w:cs="Arial Unicode MS"/>
                <w:spacing w:val="-1"/>
              </w:rPr>
              <w:t>Maximize</w:t>
            </w:r>
            <w:r w:rsidRPr="00E31E5C">
              <w:rPr>
                <w:rFonts w:eastAsia="Arial Unicode MS" w:cs="Arial Unicode MS"/>
                <w:spacing w:val="2"/>
              </w:rPr>
              <w:t xml:space="preserve"> </w:t>
            </w:r>
            <w:r w:rsidRPr="00E31E5C">
              <w:rPr>
                <w:rFonts w:eastAsia="Arial Unicode MS" w:cs="Arial Unicode MS"/>
                <w:spacing w:val="-1"/>
              </w:rPr>
              <w:t>child</w:t>
            </w:r>
            <w:r w:rsidRPr="00E31E5C">
              <w:rPr>
                <w:rFonts w:eastAsia="Arial Unicode MS" w:cs="Arial Unicode MS"/>
              </w:rPr>
              <w:t xml:space="preserve"> </w:t>
            </w:r>
            <w:r w:rsidRPr="00E31E5C">
              <w:rPr>
                <w:rFonts w:eastAsia="Arial Unicode MS" w:cs="Arial Unicode MS"/>
                <w:spacing w:val="-1"/>
              </w:rPr>
              <w:t>safety</w:t>
            </w:r>
          </w:p>
        </w:tc>
        <w:tc>
          <w:tcPr>
            <w:tcW w:w="7920" w:type="dxa"/>
            <w:tcBorders>
              <w:top w:val="single" w:sz="4" w:space="0" w:color="000000"/>
              <w:left w:val="single" w:sz="4" w:space="0" w:color="000000"/>
              <w:bottom w:val="single" w:sz="4" w:space="0" w:color="000000"/>
              <w:right w:val="single" w:sz="4" w:space="0" w:color="000000"/>
            </w:tcBorders>
          </w:tcPr>
          <w:p w:rsidR="00AC355E" w:rsidRPr="00AC355E" w:rsidRDefault="00744B09" w:rsidP="00AC355E">
            <w:pPr>
              <w:widowControl w:val="0"/>
              <w:spacing w:after="0" w:line="240" w:lineRule="auto"/>
              <w:rPr>
                <w:rFonts w:eastAsia="Arial Unicode MS" w:cs="Arial Unicode MS"/>
              </w:rPr>
            </w:pPr>
            <w:r>
              <w:rPr>
                <w:rFonts w:eastAsia="Arial Unicode MS" w:cs="Arial Unicode MS"/>
              </w:rPr>
              <w:t xml:space="preserve">  </w:t>
            </w:r>
            <w:r w:rsidR="00AC355E">
              <w:rPr>
                <w:rFonts w:eastAsia="Arial Unicode MS" w:cs="Arial Unicode MS"/>
              </w:rPr>
              <w:t>Stanislaus County will:</w:t>
            </w:r>
          </w:p>
          <w:p w:rsidR="007C13E7" w:rsidRPr="008E78CF" w:rsidRDefault="006D6800" w:rsidP="00567933">
            <w:pPr>
              <w:pStyle w:val="ListParagraph"/>
              <w:widowControl w:val="0"/>
              <w:numPr>
                <w:ilvl w:val="0"/>
                <w:numId w:val="27"/>
              </w:numPr>
              <w:spacing w:after="0" w:line="240" w:lineRule="auto"/>
              <w:rPr>
                <w:rFonts w:eastAsia="Arial Unicode MS" w:cs="Arial Unicode MS"/>
              </w:rPr>
            </w:pPr>
            <w:r w:rsidRPr="008E78CF">
              <w:rPr>
                <w:rFonts w:eastAsia="Arial Unicode MS" w:cs="Arial Unicode MS"/>
              </w:rPr>
              <w:t>Maintain social workers who are experienced in assessing relatives and non relatives for suitability and willingness to provide care.</w:t>
            </w:r>
          </w:p>
          <w:p w:rsidR="008E78CF" w:rsidRDefault="006D6800" w:rsidP="00567933">
            <w:pPr>
              <w:pStyle w:val="ListParagraph"/>
              <w:widowControl w:val="0"/>
              <w:numPr>
                <w:ilvl w:val="0"/>
                <w:numId w:val="27"/>
              </w:numPr>
              <w:spacing w:after="0" w:line="240" w:lineRule="auto"/>
              <w:rPr>
                <w:rFonts w:eastAsia="Arial Unicode MS" w:cs="Arial Unicode MS"/>
              </w:rPr>
            </w:pPr>
            <w:r w:rsidRPr="008E78CF">
              <w:rPr>
                <w:rFonts w:eastAsia="Arial Unicode MS" w:cs="Arial Unicode MS"/>
              </w:rPr>
              <w:t>Maintain adoption social workers to do psychosocia</w:t>
            </w:r>
            <w:r w:rsidR="008E3204">
              <w:rPr>
                <w:rFonts w:eastAsia="Arial Unicode MS" w:cs="Arial Unicode MS"/>
              </w:rPr>
              <w:t>l assessment until all the RFA social w</w:t>
            </w:r>
            <w:r w:rsidRPr="008E78CF">
              <w:rPr>
                <w:rFonts w:eastAsia="Arial Unicode MS" w:cs="Arial Unicode MS"/>
              </w:rPr>
              <w:t>orkers are trained to do this task.</w:t>
            </w:r>
            <w:r w:rsidR="008E78CF">
              <w:rPr>
                <w:rFonts w:eastAsia="Arial Unicode MS" w:cs="Arial Unicode MS"/>
              </w:rPr>
              <w:t xml:space="preserve"> </w:t>
            </w:r>
          </w:p>
          <w:p w:rsidR="008E78CF" w:rsidRDefault="006D6800" w:rsidP="00567933">
            <w:pPr>
              <w:pStyle w:val="ListParagraph"/>
              <w:widowControl w:val="0"/>
              <w:numPr>
                <w:ilvl w:val="0"/>
                <w:numId w:val="27"/>
              </w:numPr>
              <w:spacing w:after="0" w:line="240" w:lineRule="auto"/>
              <w:rPr>
                <w:rFonts w:eastAsia="Arial Unicode MS" w:cs="Arial Unicode MS"/>
              </w:rPr>
            </w:pPr>
            <w:r w:rsidRPr="008E78CF">
              <w:rPr>
                <w:rFonts w:eastAsia="Arial Unicode MS" w:cs="Arial Unicode MS"/>
              </w:rPr>
              <w:t>Maintain current practice of investigating complaints and reports of child abuse and neglect occurring at Resource Family Homes.</w:t>
            </w:r>
          </w:p>
          <w:p w:rsidR="006D6800" w:rsidRPr="008E78CF" w:rsidRDefault="00AC355E" w:rsidP="00567933">
            <w:pPr>
              <w:pStyle w:val="ListParagraph"/>
              <w:widowControl w:val="0"/>
              <w:numPr>
                <w:ilvl w:val="0"/>
                <w:numId w:val="27"/>
              </w:numPr>
              <w:spacing w:after="0" w:line="240" w:lineRule="auto"/>
              <w:rPr>
                <w:rFonts w:eastAsia="Arial Unicode MS" w:cs="Arial Unicode MS"/>
              </w:rPr>
            </w:pPr>
            <w:r w:rsidRPr="008E78CF">
              <w:rPr>
                <w:rFonts w:eastAsia="Arial Unicode MS" w:cs="Arial Unicode MS"/>
              </w:rPr>
              <w:t>Ensure that investigations are done timely and assess the child’s safety. If the child needs to be moved, ensure the placement move is in accordance to county’s business practice.</w:t>
            </w:r>
          </w:p>
          <w:p w:rsidR="006D6800" w:rsidRPr="00AC355E" w:rsidRDefault="006D6800" w:rsidP="00AC355E">
            <w:pPr>
              <w:widowControl w:val="0"/>
              <w:spacing w:after="0" w:line="240" w:lineRule="auto"/>
              <w:rPr>
                <w:rFonts w:eastAsia="Arial Unicode MS" w:cs="Arial Unicode MS"/>
              </w:rPr>
            </w:pPr>
          </w:p>
          <w:p w:rsidR="006D6800" w:rsidRPr="006D6800" w:rsidRDefault="006D6800" w:rsidP="006D6800">
            <w:pPr>
              <w:pStyle w:val="ListParagraph"/>
              <w:widowControl w:val="0"/>
              <w:spacing w:after="0" w:line="240" w:lineRule="auto"/>
              <w:ind w:left="462"/>
              <w:rPr>
                <w:rFonts w:eastAsia="Arial Unicode MS" w:cs="Arial Unicode MS"/>
              </w:rPr>
            </w:pPr>
          </w:p>
          <w:p w:rsidR="007C13E7" w:rsidRPr="00E31E5C" w:rsidRDefault="007C13E7" w:rsidP="00CF5B9F">
            <w:pPr>
              <w:widowControl w:val="0"/>
              <w:spacing w:after="0" w:line="240" w:lineRule="auto"/>
              <w:rPr>
                <w:rFonts w:eastAsia="Arial Unicode MS" w:cs="Arial Unicode MS"/>
                <w:b/>
                <w:bCs/>
                <w:sz w:val="24"/>
                <w:szCs w:val="24"/>
              </w:rPr>
            </w:pPr>
          </w:p>
          <w:p w:rsidR="007C13E7" w:rsidRPr="00E31E5C" w:rsidRDefault="007C13E7" w:rsidP="00CF5B9F">
            <w:pPr>
              <w:widowControl w:val="0"/>
              <w:spacing w:after="0" w:line="240" w:lineRule="auto"/>
              <w:ind w:left="102"/>
              <w:rPr>
                <w:rFonts w:eastAsia="Arial Unicode MS" w:cs="Arial Unicode MS"/>
              </w:rPr>
            </w:pPr>
            <w:r w:rsidRPr="00E31E5C">
              <w:rPr>
                <w:rFonts w:eastAsia="Arial Unicode MS" w:cs="Arial Unicode MS"/>
              </w:rPr>
              <w:t>2.</w:t>
            </w:r>
          </w:p>
        </w:tc>
      </w:tr>
      <w:tr w:rsidR="007C13E7" w:rsidRPr="00445D23" w:rsidTr="00204DAA">
        <w:trPr>
          <w:trHeight w:hRule="exact" w:val="892"/>
        </w:trPr>
        <w:tc>
          <w:tcPr>
            <w:tcW w:w="5854" w:type="dxa"/>
            <w:tcBorders>
              <w:top w:val="single" w:sz="4" w:space="0" w:color="000000"/>
              <w:left w:val="single" w:sz="4" w:space="0" w:color="000000"/>
              <w:bottom w:val="single" w:sz="4" w:space="0" w:color="000000"/>
              <w:right w:val="single" w:sz="4" w:space="0" w:color="000000"/>
            </w:tcBorders>
          </w:tcPr>
          <w:p w:rsidR="007C13E7" w:rsidRDefault="007C13E7" w:rsidP="00B60510">
            <w:pPr>
              <w:widowControl w:val="0"/>
              <w:spacing w:after="0" w:line="240" w:lineRule="auto"/>
              <w:ind w:left="101" w:right="101"/>
              <w:rPr>
                <w:rFonts w:eastAsia="Arial Unicode MS" w:cs="Arial Unicode MS"/>
                <w:spacing w:val="-2"/>
              </w:rPr>
            </w:pPr>
            <w:r w:rsidRPr="00E31E5C">
              <w:rPr>
                <w:rFonts w:eastAsia="Arial Unicode MS" w:cs="Arial Unicode MS"/>
                <w:spacing w:val="-1"/>
              </w:rPr>
              <w:t>Ensure</w:t>
            </w:r>
            <w:r w:rsidRPr="00E31E5C">
              <w:rPr>
                <w:rFonts w:eastAsia="Arial Unicode MS" w:cs="Arial Unicode MS"/>
                <w:spacing w:val="21"/>
              </w:rPr>
              <w:t xml:space="preserve"> </w:t>
            </w:r>
            <w:r w:rsidRPr="00E31E5C">
              <w:rPr>
                <w:rFonts w:eastAsia="Arial Unicode MS" w:cs="Arial Unicode MS"/>
                <w:spacing w:val="-1"/>
              </w:rPr>
              <w:t>that</w:t>
            </w:r>
            <w:r w:rsidRPr="00E31E5C">
              <w:rPr>
                <w:rFonts w:eastAsia="Arial Unicode MS" w:cs="Arial Unicode MS"/>
                <w:spacing w:val="19"/>
              </w:rPr>
              <w:t xml:space="preserve"> </w:t>
            </w:r>
            <w:r w:rsidRPr="00E31E5C">
              <w:rPr>
                <w:rFonts w:eastAsia="Arial Unicode MS" w:cs="Arial Unicode MS"/>
                <w:spacing w:val="-1"/>
              </w:rPr>
              <w:t>Resource</w:t>
            </w:r>
            <w:r w:rsidRPr="00E31E5C">
              <w:rPr>
                <w:rFonts w:eastAsia="Arial Unicode MS" w:cs="Arial Unicode MS"/>
                <w:spacing w:val="19"/>
              </w:rPr>
              <w:t xml:space="preserve"> </w:t>
            </w:r>
            <w:r w:rsidRPr="00E31E5C">
              <w:rPr>
                <w:rFonts w:eastAsia="Arial Unicode MS" w:cs="Arial Unicode MS"/>
                <w:spacing w:val="-1"/>
              </w:rPr>
              <w:t>Families</w:t>
            </w:r>
            <w:r w:rsidRPr="00E31E5C">
              <w:rPr>
                <w:rFonts w:eastAsia="Arial Unicode MS" w:cs="Arial Unicode MS"/>
                <w:spacing w:val="17"/>
              </w:rPr>
              <w:t xml:space="preserve"> </w:t>
            </w:r>
            <w:r w:rsidRPr="00E31E5C">
              <w:rPr>
                <w:rFonts w:eastAsia="Arial Unicode MS" w:cs="Arial Unicode MS"/>
                <w:spacing w:val="-1"/>
              </w:rPr>
              <w:t>will</w:t>
            </w:r>
            <w:r w:rsidRPr="00E31E5C">
              <w:rPr>
                <w:rFonts w:eastAsia="Arial Unicode MS" w:cs="Arial Unicode MS"/>
                <w:spacing w:val="25"/>
              </w:rPr>
              <w:t xml:space="preserve"> </w:t>
            </w:r>
            <w:r w:rsidRPr="00E31E5C">
              <w:rPr>
                <w:rFonts w:eastAsia="Arial Unicode MS" w:cs="Arial Unicode MS"/>
                <w:spacing w:val="-1"/>
              </w:rPr>
              <w:t>operate</w:t>
            </w:r>
            <w:r w:rsidRPr="00E31E5C">
              <w:rPr>
                <w:rFonts w:eastAsia="Arial Unicode MS" w:cs="Arial Unicode MS"/>
                <w:spacing w:val="47"/>
              </w:rPr>
              <w:t xml:space="preserve"> </w:t>
            </w:r>
            <w:r w:rsidRPr="00E31E5C">
              <w:rPr>
                <w:rFonts w:eastAsia="Arial Unicode MS" w:cs="Arial Unicode MS"/>
                <w:spacing w:val="-1"/>
              </w:rPr>
              <w:t>in</w:t>
            </w:r>
            <w:r w:rsidRPr="00E31E5C">
              <w:rPr>
                <w:rFonts w:eastAsia="Arial Unicode MS" w:cs="Arial Unicode MS"/>
                <w:spacing w:val="46"/>
              </w:rPr>
              <w:t xml:space="preserve"> </w:t>
            </w:r>
            <w:r w:rsidRPr="00E31E5C">
              <w:rPr>
                <w:rFonts w:eastAsia="Arial Unicode MS" w:cs="Arial Unicode MS"/>
                <w:spacing w:val="-1"/>
              </w:rPr>
              <w:t>accordance</w:t>
            </w:r>
            <w:r w:rsidRPr="00E31E5C">
              <w:rPr>
                <w:rFonts w:eastAsia="Arial Unicode MS" w:cs="Arial Unicode MS"/>
                <w:spacing w:val="45"/>
              </w:rPr>
              <w:t xml:space="preserve"> </w:t>
            </w:r>
            <w:r w:rsidRPr="00E31E5C">
              <w:rPr>
                <w:rFonts w:eastAsia="Arial Unicode MS" w:cs="Arial Unicode MS"/>
                <w:spacing w:val="-1"/>
              </w:rPr>
              <w:t>with</w:t>
            </w:r>
            <w:r w:rsidRPr="00E31E5C">
              <w:rPr>
                <w:rFonts w:eastAsia="Arial Unicode MS" w:cs="Arial Unicode MS"/>
                <w:spacing w:val="46"/>
              </w:rPr>
              <w:t xml:space="preserve"> </w:t>
            </w:r>
            <w:r w:rsidRPr="00E31E5C">
              <w:rPr>
                <w:rFonts w:eastAsia="Arial Unicode MS" w:cs="Arial Unicode MS"/>
                <w:spacing w:val="-1"/>
              </w:rPr>
              <w:t>Welfare</w:t>
            </w:r>
            <w:r w:rsidRPr="00E31E5C">
              <w:rPr>
                <w:rFonts w:eastAsia="Arial Unicode MS" w:cs="Arial Unicode MS"/>
                <w:spacing w:val="47"/>
              </w:rPr>
              <w:t xml:space="preserve"> </w:t>
            </w:r>
            <w:r w:rsidRPr="00E31E5C">
              <w:rPr>
                <w:rFonts w:eastAsia="Arial Unicode MS" w:cs="Arial Unicode MS"/>
                <w:spacing w:val="-1"/>
              </w:rPr>
              <w:t>and</w:t>
            </w:r>
            <w:r w:rsidRPr="00E31E5C">
              <w:rPr>
                <w:rFonts w:eastAsia="Arial Unicode MS" w:cs="Arial Unicode MS"/>
                <w:spacing w:val="21"/>
              </w:rPr>
              <w:t xml:space="preserve"> </w:t>
            </w:r>
            <w:r w:rsidRPr="00E31E5C">
              <w:rPr>
                <w:rFonts w:eastAsia="Arial Unicode MS" w:cs="Arial Unicode MS"/>
                <w:spacing w:val="-1"/>
              </w:rPr>
              <w:t>Institutions</w:t>
            </w:r>
            <w:r w:rsidR="00C57E30">
              <w:rPr>
                <w:rFonts w:eastAsia="Arial Unicode MS" w:cs="Arial Unicode MS"/>
                <w:spacing w:val="-1"/>
              </w:rPr>
              <w:t xml:space="preserve"> Code section</w:t>
            </w:r>
            <w:r w:rsidRPr="00E31E5C">
              <w:rPr>
                <w:rFonts w:eastAsia="Arial Unicode MS" w:cs="Arial Unicode MS"/>
                <w:spacing w:val="21"/>
              </w:rPr>
              <w:t xml:space="preserve"> </w:t>
            </w:r>
            <w:r w:rsidR="00B60510">
              <w:rPr>
                <w:rFonts w:eastAsia="Arial Unicode MS" w:cs="Arial Unicode MS"/>
                <w:spacing w:val="-2"/>
              </w:rPr>
              <w:t>16519.5</w:t>
            </w:r>
            <w:r w:rsidR="00AC355E">
              <w:rPr>
                <w:rFonts w:eastAsia="Arial Unicode MS" w:cs="Arial Unicode MS"/>
                <w:spacing w:val="-2"/>
              </w:rPr>
              <w:t>, W&amp;I section 309, 362.7 and Health and Safety Code.</w:t>
            </w:r>
          </w:p>
          <w:p w:rsidR="00B60510" w:rsidRPr="00E31E5C" w:rsidRDefault="00B60510" w:rsidP="00B60510">
            <w:pPr>
              <w:widowControl w:val="0"/>
              <w:spacing w:after="0" w:line="240" w:lineRule="auto"/>
              <w:ind w:left="101" w:right="101"/>
              <w:rPr>
                <w:rFonts w:eastAsia="Arial Unicode MS" w:cs="Arial Unicode MS"/>
              </w:rPr>
            </w:pPr>
          </w:p>
        </w:tc>
        <w:tc>
          <w:tcPr>
            <w:tcW w:w="7920" w:type="dxa"/>
            <w:tcBorders>
              <w:top w:val="single" w:sz="4" w:space="0" w:color="000000"/>
              <w:left w:val="single" w:sz="4" w:space="0" w:color="000000"/>
              <w:bottom w:val="single" w:sz="4" w:space="0" w:color="000000"/>
              <w:right w:val="single" w:sz="4" w:space="0" w:color="000000"/>
            </w:tcBorders>
          </w:tcPr>
          <w:p w:rsidR="00204DAA" w:rsidRDefault="008E78CF" w:rsidP="008E78CF">
            <w:pPr>
              <w:widowControl w:val="0"/>
              <w:spacing w:after="0" w:line="240" w:lineRule="auto"/>
              <w:rPr>
                <w:rFonts w:eastAsia="Arial Unicode MS" w:cs="Arial Unicode MS"/>
              </w:rPr>
            </w:pPr>
            <w:r>
              <w:rPr>
                <w:rFonts w:eastAsia="Arial Unicode MS" w:cs="Arial Unicode MS"/>
              </w:rPr>
              <w:t xml:space="preserve">  </w:t>
            </w:r>
            <w:r w:rsidR="00204DAA">
              <w:rPr>
                <w:rFonts w:eastAsia="Arial Unicode MS" w:cs="Arial Unicode MS"/>
              </w:rPr>
              <w:t>Stanislaus County will c</w:t>
            </w:r>
            <w:r w:rsidR="00AC355E" w:rsidRPr="008E78CF">
              <w:rPr>
                <w:rFonts w:eastAsia="Arial Unicode MS" w:cs="Arial Unicode MS"/>
              </w:rPr>
              <w:t xml:space="preserve">ontinue to maintain and train social workers on expectations </w:t>
            </w:r>
            <w:r w:rsidR="00204DAA">
              <w:rPr>
                <w:rFonts w:eastAsia="Arial Unicode MS" w:cs="Arial Unicode MS"/>
              </w:rPr>
              <w:t xml:space="preserve">  </w:t>
            </w:r>
          </w:p>
          <w:p w:rsidR="00AC355E" w:rsidRPr="008E78CF" w:rsidRDefault="00204DAA" w:rsidP="008E78CF">
            <w:pPr>
              <w:widowControl w:val="0"/>
              <w:spacing w:after="0" w:line="240" w:lineRule="auto"/>
              <w:rPr>
                <w:rFonts w:eastAsia="Arial Unicode MS" w:cs="Arial Unicode MS"/>
              </w:rPr>
            </w:pPr>
            <w:r>
              <w:rPr>
                <w:rFonts w:eastAsia="Arial Unicode MS" w:cs="Arial Unicode MS"/>
              </w:rPr>
              <w:t xml:space="preserve">  </w:t>
            </w:r>
            <w:r w:rsidR="00AC355E" w:rsidRPr="008E78CF">
              <w:rPr>
                <w:rFonts w:eastAsia="Arial Unicode MS" w:cs="Arial Unicode MS"/>
              </w:rPr>
              <w:t>regarding the</w:t>
            </w:r>
            <w:r w:rsidR="008E78CF">
              <w:rPr>
                <w:rFonts w:eastAsia="Arial Unicode MS" w:cs="Arial Unicode MS"/>
              </w:rPr>
              <w:t xml:space="preserve"> </w:t>
            </w:r>
            <w:r w:rsidR="00AC355E" w:rsidRPr="008E78CF">
              <w:rPr>
                <w:rFonts w:eastAsia="Arial Unicode MS" w:cs="Arial Unicode MS"/>
              </w:rPr>
              <w:t xml:space="preserve">approval process </w:t>
            </w:r>
            <w:r w:rsidR="006B2F5E" w:rsidRPr="008E78CF">
              <w:rPr>
                <w:rFonts w:eastAsia="Arial Unicode MS" w:cs="Arial Unicode MS"/>
              </w:rPr>
              <w:t>for relatives</w:t>
            </w:r>
            <w:r w:rsidR="00AC355E" w:rsidRPr="008E78CF">
              <w:rPr>
                <w:rFonts w:eastAsia="Arial Unicode MS" w:cs="Arial Unicode MS"/>
              </w:rPr>
              <w:t xml:space="preserve"> and non relative, licensing and adoption.</w:t>
            </w:r>
          </w:p>
          <w:p w:rsidR="00AC355E" w:rsidRPr="00AC355E" w:rsidRDefault="00AC355E" w:rsidP="00AC355E">
            <w:pPr>
              <w:pStyle w:val="ListParagraph"/>
              <w:widowControl w:val="0"/>
              <w:spacing w:after="0" w:line="240" w:lineRule="auto"/>
              <w:ind w:left="810"/>
              <w:rPr>
                <w:rFonts w:eastAsia="Arial Unicode MS" w:cs="Arial Unicode MS"/>
              </w:rPr>
            </w:pPr>
          </w:p>
          <w:p w:rsidR="007C13E7" w:rsidRPr="00E31E5C" w:rsidRDefault="007C13E7" w:rsidP="00CF5B9F">
            <w:pPr>
              <w:widowControl w:val="0"/>
              <w:spacing w:after="0" w:line="240" w:lineRule="auto"/>
              <w:rPr>
                <w:rFonts w:eastAsia="Arial Unicode MS" w:cs="Arial Unicode MS"/>
                <w:b/>
                <w:bCs/>
                <w:sz w:val="24"/>
                <w:szCs w:val="24"/>
              </w:rPr>
            </w:pPr>
          </w:p>
          <w:p w:rsidR="007C13E7" w:rsidRPr="00E31E5C" w:rsidRDefault="007C13E7" w:rsidP="00CF5B9F">
            <w:pPr>
              <w:widowControl w:val="0"/>
              <w:spacing w:after="0" w:line="240" w:lineRule="auto"/>
              <w:ind w:left="102"/>
              <w:rPr>
                <w:rFonts w:eastAsia="Arial Unicode MS" w:cs="Arial Unicode MS"/>
              </w:rPr>
            </w:pPr>
            <w:r w:rsidRPr="00E31E5C">
              <w:rPr>
                <w:rFonts w:eastAsia="Arial Unicode MS" w:cs="Arial Unicode MS"/>
              </w:rPr>
              <w:t>2.</w:t>
            </w:r>
          </w:p>
        </w:tc>
      </w:tr>
      <w:tr w:rsidR="007C13E7" w:rsidRPr="00445D23" w:rsidTr="00204DAA">
        <w:trPr>
          <w:trHeight w:hRule="exact" w:val="2269"/>
        </w:trPr>
        <w:tc>
          <w:tcPr>
            <w:tcW w:w="5854" w:type="dxa"/>
            <w:tcBorders>
              <w:top w:val="single" w:sz="4" w:space="0" w:color="000000"/>
              <w:left w:val="single" w:sz="4" w:space="0" w:color="000000"/>
              <w:bottom w:val="single" w:sz="4" w:space="0" w:color="000000"/>
              <w:right w:val="single" w:sz="4" w:space="0" w:color="000000"/>
            </w:tcBorders>
          </w:tcPr>
          <w:p w:rsidR="007C13E7" w:rsidRPr="00E31E5C" w:rsidRDefault="007C13E7" w:rsidP="007E1872">
            <w:pPr>
              <w:widowControl w:val="0"/>
              <w:spacing w:after="0" w:line="240" w:lineRule="auto"/>
              <w:ind w:left="102" w:right="103"/>
              <w:rPr>
                <w:rFonts w:eastAsia="Arial Unicode MS" w:cs="Arial Unicode MS"/>
              </w:rPr>
            </w:pPr>
            <w:r w:rsidRPr="00E31E5C">
              <w:rPr>
                <w:rFonts w:eastAsia="Arial Unicode MS" w:cs="Arial Unicode MS"/>
                <w:spacing w:val="-1"/>
              </w:rPr>
              <w:t>Ensure</w:t>
            </w:r>
            <w:r w:rsidR="004478B6">
              <w:rPr>
                <w:rFonts w:eastAsia="Arial Unicode MS" w:cs="Arial Unicode MS"/>
              </w:rPr>
              <w:t xml:space="preserve"> </w:t>
            </w:r>
            <w:r w:rsidRPr="00E31E5C">
              <w:rPr>
                <w:rFonts w:eastAsia="Arial Unicode MS" w:cs="Arial Unicode MS"/>
                <w:spacing w:val="-1"/>
              </w:rPr>
              <w:t>that</w:t>
            </w:r>
            <w:r w:rsidRPr="00E31E5C">
              <w:rPr>
                <w:rFonts w:eastAsia="Arial Unicode MS" w:cs="Arial Unicode MS"/>
                <w:spacing w:val="10"/>
              </w:rPr>
              <w:t xml:space="preserve"> </w:t>
            </w:r>
            <w:r w:rsidRPr="00E31E5C">
              <w:rPr>
                <w:rFonts w:eastAsia="Arial Unicode MS" w:cs="Arial Unicode MS"/>
                <w:spacing w:val="-1"/>
              </w:rPr>
              <w:t>eligibility</w:t>
            </w:r>
            <w:r w:rsidRPr="00E31E5C">
              <w:rPr>
                <w:rFonts w:eastAsia="Arial Unicode MS" w:cs="Arial Unicode MS"/>
              </w:rPr>
              <w:t xml:space="preserve"> </w:t>
            </w:r>
            <w:r w:rsidRPr="00E31E5C">
              <w:rPr>
                <w:rFonts w:eastAsia="Arial Unicode MS" w:cs="Arial Unicode MS"/>
                <w:spacing w:val="-1"/>
              </w:rPr>
              <w:t>for</w:t>
            </w:r>
            <w:r w:rsidR="004478B6">
              <w:rPr>
                <w:rFonts w:eastAsia="Arial Unicode MS" w:cs="Arial Unicode MS"/>
                <w:spacing w:val="-1"/>
              </w:rPr>
              <w:t xml:space="preserve"> </w:t>
            </w:r>
            <w:r w:rsidRPr="00E31E5C">
              <w:rPr>
                <w:rFonts w:eastAsia="Arial Unicode MS" w:cs="Arial Unicode MS"/>
                <w:spacing w:val="-1"/>
              </w:rPr>
              <w:t>foster</w:t>
            </w:r>
            <w:r w:rsidRPr="00E31E5C">
              <w:rPr>
                <w:rFonts w:eastAsia="Arial Unicode MS" w:cs="Arial Unicode MS"/>
              </w:rPr>
              <w:t xml:space="preserve"> </w:t>
            </w:r>
            <w:r w:rsidRPr="00E31E5C">
              <w:rPr>
                <w:rFonts w:eastAsia="Arial Unicode MS" w:cs="Arial Unicode MS"/>
                <w:spacing w:val="-1"/>
              </w:rPr>
              <w:t>care</w:t>
            </w:r>
            <w:r w:rsidRPr="00E31E5C">
              <w:rPr>
                <w:rFonts w:eastAsia="Arial Unicode MS" w:cs="Arial Unicode MS"/>
                <w:spacing w:val="30"/>
              </w:rPr>
              <w:t xml:space="preserve"> </w:t>
            </w:r>
            <w:r w:rsidRPr="00E31E5C">
              <w:rPr>
                <w:rFonts w:eastAsia="Arial Unicode MS" w:cs="Arial Unicode MS"/>
                <w:spacing w:val="-1"/>
              </w:rPr>
              <w:t>payments</w:t>
            </w:r>
            <w:r w:rsidRPr="00E31E5C">
              <w:rPr>
                <w:rFonts w:eastAsia="Arial Unicode MS" w:cs="Arial Unicode MS"/>
                <w:spacing w:val="-3"/>
              </w:rPr>
              <w:t xml:space="preserve"> </w:t>
            </w:r>
            <w:r w:rsidRPr="00E31E5C">
              <w:rPr>
                <w:rFonts w:eastAsia="Arial Unicode MS" w:cs="Arial Unicode MS"/>
                <w:spacing w:val="-1"/>
              </w:rPr>
              <w:t>will</w:t>
            </w:r>
            <w:r w:rsidRPr="00E31E5C">
              <w:rPr>
                <w:rFonts w:eastAsia="Arial Unicode MS" w:cs="Arial Unicode MS"/>
              </w:rPr>
              <w:t xml:space="preserve"> not</w:t>
            </w:r>
            <w:r w:rsidRPr="00E31E5C">
              <w:rPr>
                <w:rFonts w:eastAsia="Arial Unicode MS" w:cs="Arial Unicode MS"/>
                <w:spacing w:val="-3"/>
              </w:rPr>
              <w:t xml:space="preserve"> </w:t>
            </w:r>
            <w:r w:rsidRPr="00E31E5C">
              <w:rPr>
                <w:rFonts w:eastAsia="Arial Unicode MS" w:cs="Arial Unicode MS"/>
                <w:spacing w:val="-2"/>
              </w:rPr>
              <w:t>be</w:t>
            </w:r>
            <w:r w:rsidRPr="00E31E5C">
              <w:rPr>
                <w:rFonts w:eastAsia="Arial Unicode MS" w:cs="Arial Unicode MS"/>
                <w:spacing w:val="2"/>
              </w:rPr>
              <w:t xml:space="preserve"> </w:t>
            </w:r>
            <w:r w:rsidRPr="00E31E5C">
              <w:rPr>
                <w:rFonts w:eastAsia="Arial Unicode MS" w:cs="Arial Unicode MS"/>
                <w:spacing w:val="-1"/>
              </w:rPr>
              <w:t>interrupted</w:t>
            </w:r>
          </w:p>
        </w:tc>
        <w:tc>
          <w:tcPr>
            <w:tcW w:w="7920" w:type="dxa"/>
            <w:tcBorders>
              <w:top w:val="single" w:sz="4" w:space="0" w:color="000000"/>
              <w:left w:val="single" w:sz="4" w:space="0" w:color="000000"/>
              <w:bottom w:val="single" w:sz="4" w:space="0" w:color="000000"/>
              <w:right w:val="single" w:sz="4" w:space="0" w:color="000000"/>
            </w:tcBorders>
          </w:tcPr>
          <w:p w:rsidR="00204DAA" w:rsidRDefault="00793296" w:rsidP="00CF5B9F">
            <w:pPr>
              <w:widowControl w:val="0"/>
              <w:spacing w:after="0" w:line="240" w:lineRule="auto"/>
              <w:ind w:left="102"/>
              <w:rPr>
                <w:rFonts w:eastAsia="Arial Unicode MS" w:cs="Arial Unicode MS"/>
              </w:rPr>
            </w:pPr>
            <w:r>
              <w:rPr>
                <w:rFonts w:eastAsia="Arial Unicode MS" w:cs="Arial Unicode MS"/>
              </w:rPr>
              <w:t>Stanislaus County will:</w:t>
            </w:r>
          </w:p>
          <w:p w:rsidR="00204DAA" w:rsidRDefault="00204DAA" w:rsidP="00567933">
            <w:pPr>
              <w:pStyle w:val="ListParagraph"/>
              <w:widowControl w:val="0"/>
              <w:numPr>
                <w:ilvl w:val="0"/>
                <w:numId w:val="28"/>
              </w:numPr>
              <w:spacing w:after="0" w:line="240" w:lineRule="auto"/>
              <w:rPr>
                <w:rFonts w:eastAsia="Arial Unicode MS" w:cs="Arial Unicode MS"/>
              </w:rPr>
            </w:pPr>
            <w:r>
              <w:rPr>
                <w:rFonts w:eastAsia="Arial Unicode MS" w:cs="Arial Unicode MS"/>
              </w:rPr>
              <w:t>E</w:t>
            </w:r>
            <w:r w:rsidR="00AC355E" w:rsidRPr="00204DAA">
              <w:rPr>
                <w:rFonts w:eastAsia="Arial Unicode MS" w:cs="Arial Unicode MS"/>
              </w:rPr>
              <w:t>nsure that there is no disruption in foster care payments.</w:t>
            </w:r>
          </w:p>
          <w:p w:rsidR="00204DAA" w:rsidRDefault="00AC355E" w:rsidP="00567933">
            <w:pPr>
              <w:pStyle w:val="ListParagraph"/>
              <w:widowControl w:val="0"/>
              <w:numPr>
                <w:ilvl w:val="0"/>
                <w:numId w:val="28"/>
              </w:numPr>
              <w:spacing w:after="0" w:line="240" w:lineRule="auto"/>
              <w:rPr>
                <w:rFonts w:eastAsia="Arial Unicode MS" w:cs="Arial Unicode MS"/>
              </w:rPr>
            </w:pPr>
            <w:r w:rsidRPr="00204DAA">
              <w:rPr>
                <w:rFonts w:eastAsia="Arial Unicode MS" w:cs="Arial Unicode MS"/>
              </w:rPr>
              <w:t xml:space="preserve"> </w:t>
            </w:r>
            <w:r w:rsidR="00204DAA">
              <w:rPr>
                <w:rFonts w:eastAsia="Arial Unicode MS" w:cs="Arial Unicode MS"/>
              </w:rPr>
              <w:t>Ensure</w:t>
            </w:r>
            <w:r w:rsidRPr="00204DAA">
              <w:rPr>
                <w:rFonts w:eastAsia="Arial Unicode MS" w:cs="Arial Unicode MS"/>
              </w:rPr>
              <w:t xml:space="preserve"> that social workers and eligibility staff are communicating and collaborating.</w:t>
            </w:r>
          </w:p>
          <w:p w:rsidR="007C13E7" w:rsidRPr="00204DAA" w:rsidRDefault="00AC355E" w:rsidP="00567933">
            <w:pPr>
              <w:pStyle w:val="ListParagraph"/>
              <w:widowControl w:val="0"/>
              <w:numPr>
                <w:ilvl w:val="0"/>
                <w:numId w:val="28"/>
              </w:numPr>
              <w:spacing w:after="0" w:line="240" w:lineRule="auto"/>
              <w:rPr>
                <w:rFonts w:eastAsia="Arial Unicode MS" w:cs="Arial Unicode MS"/>
              </w:rPr>
            </w:pPr>
            <w:r w:rsidRPr="00204DAA">
              <w:rPr>
                <w:rFonts w:eastAsia="Arial Unicode MS" w:cs="Arial Unicode MS"/>
              </w:rPr>
              <w:t xml:space="preserve">The RFA Manager and Foster Care Manager will collaborate in ensuring there is no </w:t>
            </w:r>
            <w:r w:rsidR="006B2F5E" w:rsidRPr="00204DAA">
              <w:rPr>
                <w:rFonts w:eastAsia="Arial Unicode MS" w:cs="Arial Unicode MS"/>
              </w:rPr>
              <w:t>disruption</w:t>
            </w:r>
            <w:r w:rsidRPr="00204DAA">
              <w:rPr>
                <w:rFonts w:eastAsia="Arial Unicode MS" w:cs="Arial Unicode MS"/>
              </w:rPr>
              <w:t xml:space="preserve"> in payments.</w:t>
            </w:r>
          </w:p>
          <w:p w:rsidR="007C13E7" w:rsidRPr="00E31E5C" w:rsidRDefault="007C13E7" w:rsidP="00CF5B9F">
            <w:pPr>
              <w:widowControl w:val="0"/>
              <w:spacing w:after="0" w:line="240" w:lineRule="auto"/>
              <w:rPr>
                <w:rFonts w:eastAsia="Arial Unicode MS" w:cs="Arial Unicode MS"/>
                <w:b/>
                <w:bCs/>
                <w:sz w:val="24"/>
                <w:szCs w:val="24"/>
              </w:rPr>
            </w:pPr>
          </w:p>
          <w:p w:rsidR="007C13E7" w:rsidRPr="00E31E5C" w:rsidRDefault="007C13E7" w:rsidP="00CF5B9F">
            <w:pPr>
              <w:widowControl w:val="0"/>
              <w:spacing w:after="0" w:line="240" w:lineRule="auto"/>
              <w:ind w:left="102"/>
              <w:rPr>
                <w:rFonts w:eastAsia="Arial Unicode MS" w:cs="Arial Unicode MS"/>
              </w:rPr>
            </w:pPr>
          </w:p>
        </w:tc>
      </w:tr>
    </w:tbl>
    <w:p w:rsidR="007C13E7" w:rsidRDefault="001F1B81" w:rsidP="00AB75A1">
      <w:pPr>
        <w:spacing w:before="60" w:after="60" w:line="252" w:lineRule="auto"/>
      </w:pPr>
      <w:r>
        <w:t xml:space="preserve">  </w:t>
      </w:r>
    </w:p>
    <w:sectPr w:rsidR="007C13E7" w:rsidSect="00CF6BCB">
      <w:footerReference w:type="even" r:id="rId15"/>
      <w:footerReference w:type="default" r:id="rId16"/>
      <w:pgSz w:w="15840" w:h="12240" w:orient="landscape"/>
      <w:pgMar w:top="864" w:right="720" w:bottom="864"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381" w:rsidRDefault="001C2381" w:rsidP="00AF7BCC">
      <w:pPr>
        <w:spacing w:after="0" w:line="240" w:lineRule="auto"/>
      </w:pPr>
      <w:r>
        <w:separator/>
      </w:r>
    </w:p>
  </w:endnote>
  <w:endnote w:type="continuationSeparator" w:id="0">
    <w:p w:rsidR="001C2381" w:rsidRDefault="001C2381" w:rsidP="00AF7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ungsuhChe">
    <w:panose1 w:val="02030609000101010101"/>
    <w:charset w:val="81"/>
    <w:family w:val="modern"/>
    <w:pitch w:val="fixed"/>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A5" w:rsidRDefault="00937330" w:rsidP="00CF252D">
    <w:pPr>
      <w:pStyle w:val="Footer"/>
      <w:framePr w:wrap="around" w:vAnchor="text" w:hAnchor="margin" w:xAlign="right" w:y="1"/>
      <w:rPr>
        <w:rStyle w:val="PageNumber"/>
      </w:rPr>
    </w:pPr>
    <w:r>
      <w:rPr>
        <w:rStyle w:val="PageNumber"/>
      </w:rPr>
      <w:fldChar w:fldCharType="begin"/>
    </w:r>
    <w:r w:rsidR="003307A5">
      <w:rPr>
        <w:rStyle w:val="PageNumber"/>
      </w:rPr>
      <w:instrText xml:space="preserve">PAGE  </w:instrText>
    </w:r>
    <w:r>
      <w:rPr>
        <w:rStyle w:val="PageNumber"/>
      </w:rPr>
      <w:fldChar w:fldCharType="end"/>
    </w:r>
  </w:p>
  <w:p w:rsidR="003307A5" w:rsidRDefault="003307A5" w:rsidP="00CF25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A5" w:rsidRPr="006311CA" w:rsidRDefault="00901BE4" w:rsidP="006311CA">
    <w:pPr>
      <w:pStyle w:val="Footer"/>
      <w:ind w:left="360"/>
    </w:pPr>
    <w:r>
      <w:rPr>
        <w:noProof/>
      </w:rPr>
      <mc:AlternateContent>
        <mc:Choice Requires="wps">
          <w:drawing>
            <wp:anchor distT="4294967292" distB="274316" distL="114300" distR="114300" simplePos="0" relativeHeight="251660288" behindDoc="0" locked="0" layoutInCell="1" allowOverlap="1">
              <wp:simplePos x="0" y="0"/>
              <wp:positionH relativeFrom="column">
                <wp:align>center</wp:align>
              </wp:positionH>
              <wp:positionV relativeFrom="paragraph">
                <wp:posOffset>-1</wp:posOffset>
              </wp:positionV>
              <wp:extent cx="6400800" cy="0"/>
              <wp:effectExtent l="0" t="0" r="19050" b="19050"/>
              <wp:wrapSquare wrapText="bothSides"/>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19050">
                        <a:solidFill>
                          <a:srgbClr val="008A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1e-4mm;mso-wrap-distance-right:9pt;mso-wrap-distance-bottom:7.61989mm;mso-position-horizontal:center;mso-position-horizontal-relative:text;mso-position-vertical:absolute;mso-position-vertical-relative:text;mso-width-percent:0;mso-height-percent:0;mso-width-relative:page;mso-height-relative:page"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" strokecolor="#008a80" strokeweight="1.5pt">
              <o:lock v:ext="edit" shapetype="f"/>
              <w10:wrap type="square"/>
            </v:line>
          </w:pict>
        </mc:Fallback>
      </mc:AlternateContent>
    </w:r>
    <w:r w:rsidR="003307A5" w:rsidRPr="004C689C">
      <w:rPr>
        <w:i/>
      </w:rPr>
      <w:t xml:space="preserve">This is a draft document and is currently under review </w:t>
    </w:r>
    <w:r w:rsidR="003307A5">
      <w:rPr>
        <w:i/>
      </w:rPr>
      <w:t>5</w:t>
    </w:r>
    <w:r w:rsidR="003307A5" w:rsidRPr="004C689C">
      <w:rPr>
        <w:i/>
      </w:rPr>
      <w:t>.</w:t>
    </w:r>
    <w:r w:rsidR="003307A5">
      <w:rPr>
        <w:i/>
      </w:rPr>
      <w:t>21.15</w:t>
    </w:r>
    <w:r w:rsidR="003307A5">
      <w:rPr>
        <w:i/>
      </w:rPr>
      <w:tab/>
    </w:r>
    <w:r w:rsidR="003307A5">
      <w:rPr>
        <w:i/>
      </w:rPr>
      <w:tab/>
    </w:r>
    <w:r w:rsidR="001C2381">
      <w:fldChar w:fldCharType="begin"/>
    </w:r>
    <w:r w:rsidR="001C2381">
      <w:instrText xml:space="preserve"> PAGE   \* MERGEFORMAT </w:instrText>
    </w:r>
    <w:r w:rsidR="001C2381">
      <w:fldChar w:fldCharType="separate"/>
    </w:r>
    <w:r>
      <w:rPr>
        <w:noProof/>
      </w:rPr>
      <w:t>2</w:t>
    </w:r>
    <w:r w:rsidR="001C23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381" w:rsidRDefault="001C2381" w:rsidP="00AF7BCC">
      <w:pPr>
        <w:spacing w:after="0" w:line="240" w:lineRule="auto"/>
      </w:pPr>
      <w:r>
        <w:separator/>
      </w:r>
    </w:p>
  </w:footnote>
  <w:footnote w:type="continuationSeparator" w:id="0">
    <w:p w:rsidR="001C2381" w:rsidRDefault="001C2381" w:rsidP="00AF7B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BA8E908"/>
    <w:lvl w:ilvl="0">
      <w:start w:val="1"/>
      <w:numFmt w:val="bullet"/>
      <w:pStyle w:val="SVCSmLtr"/>
      <w:lvlText w:val=""/>
      <w:lvlJc w:val="left"/>
      <w:pPr>
        <w:tabs>
          <w:tab w:val="num" w:pos="360"/>
        </w:tabs>
        <w:ind w:left="360" w:hanging="360"/>
      </w:pPr>
      <w:rPr>
        <w:rFonts w:ascii="Symbol" w:hAnsi="Symbol" w:hint="default"/>
      </w:rPr>
    </w:lvl>
  </w:abstractNum>
  <w:abstractNum w:abstractNumId="1">
    <w:nsid w:val="009A3CA3"/>
    <w:multiLevelType w:val="hybridMultilevel"/>
    <w:tmpl w:val="BE74E9C2"/>
    <w:lvl w:ilvl="0" w:tplc="21C868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1B7A89"/>
    <w:multiLevelType w:val="hybridMultilevel"/>
    <w:tmpl w:val="05388F72"/>
    <w:lvl w:ilvl="0" w:tplc="88662D4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455BFC"/>
    <w:multiLevelType w:val="hybridMultilevel"/>
    <w:tmpl w:val="2DCC38DE"/>
    <w:lvl w:ilvl="0" w:tplc="11D0AEF2">
      <w:start w:val="1"/>
      <w:numFmt w:val="decimal"/>
      <w:lvlText w:val="%1."/>
      <w:lvlJc w:val="left"/>
      <w:pPr>
        <w:ind w:left="4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084729"/>
    <w:multiLevelType w:val="hybridMultilevel"/>
    <w:tmpl w:val="5DBA4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852CCC"/>
    <w:multiLevelType w:val="hybridMultilevel"/>
    <w:tmpl w:val="803E71C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
    <w:nsid w:val="13AD0DCE"/>
    <w:multiLevelType w:val="hybridMultilevel"/>
    <w:tmpl w:val="059EB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43239A"/>
    <w:multiLevelType w:val="hybridMultilevel"/>
    <w:tmpl w:val="A672002E"/>
    <w:lvl w:ilvl="0" w:tplc="89B0B2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400F9F"/>
    <w:multiLevelType w:val="hybridMultilevel"/>
    <w:tmpl w:val="95C41830"/>
    <w:lvl w:ilvl="0" w:tplc="04090001">
      <w:start w:val="1"/>
      <w:numFmt w:val="bullet"/>
      <w:lvlText w:val=""/>
      <w:lvlJc w:val="left"/>
      <w:pPr>
        <w:ind w:left="909" w:hanging="360"/>
      </w:pPr>
      <w:rPr>
        <w:rFonts w:ascii="Symbol" w:hAnsi="Symbol" w:hint="default"/>
      </w:rPr>
    </w:lvl>
    <w:lvl w:ilvl="1" w:tplc="04090003" w:tentative="1">
      <w:start w:val="1"/>
      <w:numFmt w:val="bullet"/>
      <w:lvlText w:val="o"/>
      <w:lvlJc w:val="left"/>
      <w:pPr>
        <w:ind w:left="1629" w:hanging="360"/>
      </w:pPr>
      <w:rPr>
        <w:rFonts w:ascii="Courier New" w:hAnsi="Courier New" w:cs="Courier New" w:hint="default"/>
      </w:rPr>
    </w:lvl>
    <w:lvl w:ilvl="2" w:tplc="04090005" w:tentative="1">
      <w:start w:val="1"/>
      <w:numFmt w:val="bullet"/>
      <w:lvlText w:val=""/>
      <w:lvlJc w:val="left"/>
      <w:pPr>
        <w:ind w:left="2349" w:hanging="360"/>
      </w:pPr>
      <w:rPr>
        <w:rFonts w:ascii="Wingdings" w:hAnsi="Wingdings" w:hint="default"/>
      </w:rPr>
    </w:lvl>
    <w:lvl w:ilvl="3" w:tplc="04090001" w:tentative="1">
      <w:start w:val="1"/>
      <w:numFmt w:val="bullet"/>
      <w:lvlText w:val=""/>
      <w:lvlJc w:val="left"/>
      <w:pPr>
        <w:ind w:left="3069" w:hanging="360"/>
      </w:pPr>
      <w:rPr>
        <w:rFonts w:ascii="Symbol" w:hAnsi="Symbol" w:hint="default"/>
      </w:rPr>
    </w:lvl>
    <w:lvl w:ilvl="4" w:tplc="04090003" w:tentative="1">
      <w:start w:val="1"/>
      <w:numFmt w:val="bullet"/>
      <w:lvlText w:val="o"/>
      <w:lvlJc w:val="left"/>
      <w:pPr>
        <w:ind w:left="3789" w:hanging="360"/>
      </w:pPr>
      <w:rPr>
        <w:rFonts w:ascii="Courier New" w:hAnsi="Courier New" w:cs="Courier New" w:hint="default"/>
      </w:rPr>
    </w:lvl>
    <w:lvl w:ilvl="5" w:tplc="04090005" w:tentative="1">
      <w:start w:val="1"/>
      <w:numFmt w:val="bullet"/>
      <w:lvlText w:val=""/>
      <w:lvlJc w:val="left"/>
      <w:pPr>
        <w:ind w:left="4509" w:hanging="360"/>
      </w:pPr>
      <w:rPr>
        <w:rFonts w:ascii="Wingdings" w:hAnsi="Wingdings" w:hint="default"/>
      </w:rPr>
    </w:lvl>
    <w:lvl w:ilvl="6" w:tplc="04090001" w:tentative="1">
      <w:start w:val="1"/>
      <w:numFmt w:val="bullet"/>
      <w:lvlText w:val=""/>
      <w:lvlJc w:val="left"/>
      <w:pPr>
        <w:ind w:left="5229" w:hanging="360"/>
      </w:pPr>
      <w:rPr>
        <w:rFonts w:ascii="Symbol" w:hAnsi="Symbol" w:hint="default"/>
      </w:rPr>
    </w:lvl>
    <w:lvl w:ilvl="7" w:tplc="04090003" w:tentative="1">
      <w:start w:val="1"/>
      <w:numFmt w:val="bullet"/>
      <w:lvlText w:val="o"/>
      <w:lvlJc w:val="left"/>
      <w:pPr>
        <w:ind w:left="5949" w:hanging="360"/>
      </w:pPr>
      <w:rPr>
        <w:rFonts w:ascii="Courier New" w:hAnsi="Courier New" w:cs="Courier New" w:hint="default"/>
      </w:rPr>
    </w:lvl>
    <w:lvl w:ilvl="8" w:tplc="04090005" w:tentative="1">
      <w:start w:val="1"/>
      <w:numFmt w:val="bullet"/>
      <w:lvlText w:val=""/>
      <w:lvlJc w:val="left"/>
      <w:pPr>
        <w:ind w:left="6669" w:hanging="360"/>
      </w:pPr>
      <w:rPr>
        <w:rFonts w:ascii="Wingdings" w:hAnsi="Wingdings" w:hint="default"/>
      </w:rPr>
    </w:lvl>
  </w:abstractNum>
  <w:abstractNum w:abstractNumId="9">
    <w:nsid w:val="2D3F0D4C"/>
    <w:multiLevelType w:val="hybridMultilevel"/>
    <w:tmpl w:val="4D3C5E76"/>
    <w:lvl w:ilvl="0" w:tplc="DA9E99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7E6454"/>
    <w:multiLevelType w:val="hybridMultilevel"/>
    <w:tmpl w:val="B7081FB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F062913"/>
    <w:multiLevelType w:val="hybridMultilevel"/>
    <w:tmpl w:val="1B8AEB8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2830EC3"/>
    <w:multiLevelType w:val="hybridMultilevel"/>
    <w:tmpl w:val="F71484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0C39A3"/>
    <w:multiLevelType w:val="hybridMultilevel"/>
    <w:tmpl w:val="6D5E1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976E86"/>
    <w:multiLevelType w:val="hybridMultilevel"/>
    <w:tmpl w:val="99747FBA"/>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5">
    <w:nsid w:val="4ABB1C51"/>
    <w:multiLevelType w:val="hybridMultilevel"/>
    <w:tmpl w:val="4CD8509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6">
    <w:nsid w:val="4C5B1141"/>
    <w:multiLevelType w:val="hybridMultilevel"/>
    <w:tmpl w:val="471EDD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DD34E81"/>
    <w:multiLevelType w:val="hybridMultilevel"/>
    <w:tmpl w:val="EC60CB88"/>
    <w:lvl w:ilvl="0" w:tplc="9DEE59F0">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665F11"/>
    <w:multiLevelType w:val="hybridMultilevel"/>
    <w:tmpl w:val="49F4676A"/>
    <w:lvl w:ilvl="0" w:tplc="26BE9F0E">
      <w:start w:val="1"/>
      <w:numFmt w:val="decimal"/>
      <w:lvlText w:val="%1."/>
      <w:lvlJc w:val="left"/>
      <w:pPr>
        <w:ind w:left="462" w:hanging="360"/>
      </w:pPr>
      <w:rPr>
        <w:rFonts w:cs="Times New Roman"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9">
    <w:nsid w:val="51C54188"/>
    <w:multiLevelType w:val="hybridMultilevel"/>
    <w:tmpl w:val="90326D30"/>
    <w:lvl w:ilvl="0" w:tplc="49B4D8C6">
      <w:start w:val="1"/>
      <w:numFmt w:val="bullet"/>
      <w:pStyle w:val="ListBullet2"/>
      <w:lvlText w:val="o"/>
      <w:lvlJc w:val="left"/>
      <w:pPr>
        <w:ind w:left="1080" w:hanging="360"/>
      </w:pPr>
      <w:rPr>
        <w:rFonts w:ascii="Courier New" w:hAnsi="Courier New" w:hint="default"/>
      </w:rPr>
    </w:lvl>
    <w:lvl w:ilvl="1" w:tplc="9C448952">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C4A49F5"/>
    <w:multiLevelType w:val="hybridMultilevel"/>
    <w:tmpl w:val="DB04B2EA"/>
    <w:lvl w:ilvl="0" w:tplc="633C5122">
      <w:start w:val="1"/>
      <w:numFmt w:val="bullet"/>
      <w:pStyle w:val="ListBullet"/>
      <w:lvlText w:val=""/>
      <w:lvlJc w:val="left"/>
      <w:pPr>
        <w:ind w:left="1080" w:hanging="360"/>
      </w:pPr>
      <w:rPr>
        <w:rFonts w:ascii="Symbol" w:hAnsi="Symbol" w:hint="default"/>
        <w:color w:val="A8A8AB"/>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2632A8C"/>
    <w:multiLevelType w:val="hybridMultilevel"/>
    <w:tmpl w:val="86C843F8"/>
    <w:lvl w:ilvl="0" w:tplc="1994CC6A">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nsid w:val="649F7CA8"/>
    <w:multiLevelType w:val="hybridMultilevel"/>
    <w:tmpl w:val="33F23E84"/>
    <w:lvl w:ilvl="0" w:tplc="E7426E9C">
      <w:start w:val="1"/>
      <w:numFmt w:val="decimal"/>
      <w:pStyle w:val="List"/>
      <w:lvlText w:val="%1."/>
      <w:lvlJc w:val="left"/>
      <w:pPr>
        <w:ind w:left="720" w:hanging="360"/>
      </w:pPr>
      <w:rPr>
        <w:rFonts w:cs="Times New Roman"/>
      </w:rPr>
    </w:lvl>
    <w:lvl w:ilvl="1" w:tplc="3B42BCE2">
      <w:numFmt w:val="bullet"/>
      <w:lvlText w:val="►"/>
      <w:lvlJc w:val="left"/>
      <w:pPr>
        <w:tabs>
          <w:tab w:val="num" w:pos="1440"/>
        </w:tabs>
        <w:ind w:left="1440" w:hanging="360"/>
      </w:pPr>
      <w:rPr>
        <w:rFonts w:ascii="Courier New" w:eastAsia="Batang" w:hAnsi="Courier New"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A020B31"/>
    <w:multiLevelType w:val="hybridMultilevel"/>
    <w:tmpl w:val="3FAE7B5C"/>
    <w:lvl w:ilvl="0" w:tplc="11D0AEF2">
      <w:start w:val="1"/>
      <w:numFmt w:val="decimal"/>
      <w:lvlText w:val="%1."/>
      <w:lvlJc w:val="left"/>
      <w:pPr>
        <w:ind w:left="4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DC66F7"/>
    <w:multiLevelType w:val="hybridMultilevel"/>
    <w:tmpl w:val="BAF25FF0"/>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25">
    <w:nsid w:val="75A63E45"/>
    <w:multiLevelType w:val="hybridMultilevel"/>
    <w:tmpl w:val="BF4EC670"/>
    <w:lvl w:ilvl="0" w:tplc="3C1089B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784B382B"/>
    <w:multiLevelType w:val="hybridMultilevel"/>
    <w:tmpl w:val="647C8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5A3947"/>
    <w:multiLevelType w:val="hybridMultilevel"/>
    <w:tmpl w:val="B394C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4D4CB8"/>
    <w:multiLevelType w:val="hybridMultilevel"/>
    <w:tmpl w:val="B2DA010C"/>
    <w:lvl w:ilvl="0" w:tplc="1E8E866C">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9">
    <w:nsid w:val="7EFB313B"/>
    <w:multiLevelType w:val="hybridMultilevel"/>
    <w:tmpl w:val="027CC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6C34C4"/>
    <w:multiLevelType w:val="hybridMultilevel"/>
    <w:tmpl w:val="3C804EF2"/>
    <w:lvl w:ilvl="0" w:tplc="BE8C8E00">
      <w:start w:val="1"/>
      <w:numFmt w:val="decimal"/>
      <w:lvlText w:val="%1."/>
      <w:lvlJc w:val="left"/>
      <w:pPr>
        <w:ind w:left="462" w:hanging="360"/>
      </w:pPr>
      <w:rPr>
        <w:rFonts w:cs="Times New Roman" w:hint="default"/>
        <w:i/>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num w:numId="1">
    <w:abstractNumId w:val="0"/>
  </w:num>
  <w:num w:numId="2">
    <w:abstractNumId w:val="17"/>
  </w:num>
  <w:num w:numId="3">
    <w:abstractNumId w:val="20"/>
  </w:num>
  <w:num w:numId="4">
    <w:abstractNumId w:val="19"/>
  </w:num>
  <w:num w:numId="5">
    <w:abstractNumId w:val="22"/>
  </w:num>
  <w:num w:numId="6">
    <w:abstractNumId w:val="30"/>
  </w:num>
  <w:num w:numId="7">
    <w:abstractNumId w:val="18"/>
  </w:num>
  <w:num w:numId="8">
    <w:abstractNumId w:val="12"/>
  </w:num>
  <w:num w:numId="9">
    <w:abstractNumId w:val="13"/>
  </w:num>
  <w:num w:numId="10">
    <w:abstractNumId w:val="2"/>
  </w:num>
  <w:num w:numId="11">
    <w:abstractNumId w:val="7"/>
  </w:num>
  <w:num w:numId="12">
    <w:abstractNumId w:val="9"/>
  </w:num>
  <w:num w:numId="13">
    <w:abstractNumId w:val="1"/>
  </w:num>
  <w:num w:numId="14">
    <w:abstractNumId w:val="26"/>
  </w:num>
  <w:num w:numId="15">
    <w:abstractNumId w:val="16"/>
  </w:num>
  <w:num w:numId="16">
    <w:abstractNumId w:val="27"/>
  </w:num>
  <w:num w:numId="17">
    <w:abstractNumId w:val="11"/>
  </w:num>
  <w:num w:numId="18">
    <w:abstractNumId w:val="10"/>
  </w:num>
  <w:num w:numId="19">
    <w:abstractNumId w:val="25"/>
  </w:num>
  <w:num w:numId="20">
    <w:abstractNumId w:val="6"/>
  </w:num>
  <w:num w:numId="21">
    <w:abstractNumId w:val="4"/>
  </w:num>
  <w:num w:numId="22">
    <w:abstractNumId w:val="28"/>
  </w:num>
  <w:num w:numId="23">
    <w:abstractNumId w:val="15"/>
  </w:num>
  <w:num w:numId="24">
    <w:abstractNumId w:val="5"/>
  </w:num>
  <w:num w:numId="25">
    <w:abstractNumId w:val="14"/>
  </w:num>
  <w:num w:numId="26">
    <w:abstractNumId w:val="3"/>
  </w:num>
  <w:num w:numId="27">
    <w:abstractNumId w:val="23"/>
  </w:num>
  <w:num w:numId="28">
    <w:abstractNumId w:val="24"/>
  </w:num>
  <w:num w:numId="29">
    <w:abstractNumId w:val="21"/>
  </w:num>
  <w:num w:numId="30">
    <w:abstractNumId w:val="29"/>
  </w:num>
  <w:num w:numId="31">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260"/>
    <w:rsid w:val="00006F5D"/>
    <w:rsid w:val="00006FDC"/>
    <w:rsid w:val="0000720F"/>
    <w:rsid w:val="000120FB"/>
    <w:rsid w:val="00013700"/>
    <w:rsid w:val="000144CD"/>
    <w:rsid w:val="00014551"/>
    <w:rsid w:val="00015A11"/>
    <w:rsid w:val="00016A69"/>
    <w:rsid w:val="00020556"/>
    <w:rsid w:val="00021D5D"/>
    <w:rsid w:val="00024BC4"/>
    <w:rsid w:val="0002706D"/>
    <w:rsid w:val="00027375"/>
    <w:rsid w:val="00030E8D"/>
    <w:rsid w:val="00047B38"/>
    <w:rsid w:val="0005196D"/>
    <w:rsid w:val="0005214B"/>
    <w:rsid w:val="0005266C"/>
    <w:rsid w:val="00053773"/>
    <w:rsid w:val="00053814"/>
    <w:rsid w:val="00054F74"/>
    <w:rsid w:val="00061C11"/>
    <w:rsid w:val="00065F7C"/>
    <w:rsid w:val="00073D30"/>
    <w:rsid w:val="00074DBD"/>
    <w:rsid w:val="00076A0C"/>
    <w:rsid w:val="000772F4"/>
    <w:rsid w:val="00087AB5"/>
    <w:rsid w:val="00090916"/>
    <w:rsid w:val="000A00E0"/>
    <w:rsid w:val="000A0DE9"/>
    <w:rsid w:val="000A0E2C"/>
    <w:rsid w:val="000A345F"/>
    <w:rsid w:val="000A3D9B"/>
    <w:rsid w:val="000A4A3B"/>
    <w:rsid w:val="000A5F02"/>
    <w:rsid w:val="000A7EB9"/>
    <w:rsid w:val="000B05CB"/>
    <w:rsid w:val="000B35A7"/>
    <w:rsid w:val="000B3ADA"/>
    <w:rsid w:val="000B6404"/>
    <w:rsid w:val="000C01FF"/>
    <w:rsid w:val="000C2899"/>
    <w:rsid w:val="000C3C2A"/>
    <w:rsid w:val="000C4291"/>
    <w:rsid w:val="000C4D12"/>
    <w:rsid w:val="000C6845"/>
    <w:rsid w:val="000D3D8B"/>
    <w:rsid w:val="000D5F92"/>
    <w:rsid w:val="000E3C97"/>
    <w:rsid w:val="000E4B94"/>
    <w:rsid w:val="000E5A6B"/>
    <w:rsid w:val="000E664C"/>
    <w:rsid w:val="000F0078"/>
    <w:rsid w:val="000F66F4"/>
    <w:rsid w:val="000F797D"/>
    <w:rsid w:val="00103865"/>
    <w:rsid w:val="00105294"/>
    <w:rsid w:val="001054A6"/>
    <w:rsid w:val="00107A5E"/>
    <w:rsid w:val="001216BF"/>
    <w:rsid w:val="00125096"/>
    <w:rsid w:val="0012518D"/>
    <w:rsid w:val="00125C83"/>
    <w:rsid w:val="0012623B"/>
    <w:rsid w:val="001269D7"/>
    <w:rsid w:val="00127842"/>
    <w:rsid w:val="00130F80"/>
    <w:rsid w:val="001341BD"/>
    <w:rsid w:val="001411CC"/>
    <w:rsid w:val="001451B5"/>
    <w:rsid w:val="00145828"/>
    <w:rsid w:val="00146551"/>
    <w:rsid w:val="00151169"/>
    <w:rsid w:val="00151A92"/>
    <w:rsid w:val="001559E2"/>
    <w:rsid w:val="00157014"/>
    <w:rsid w:val="001619C8"/>
    <w:rsid w:val="00163A54"/>
    <w:rsid w:val="00166468"/>
    <w:rsid w:val="00174CBF"/>
    <w:rsid w:val="001807E8"/>
    <w:rsid w:val="00184114"/>
    <w:rsid w:val="0018560A"/>
    <w:rsid w:val="0018635C"/>
    <w:rsid w:val="00187A68"/>
    <w:rsid w:val="0019271C"/>
    <w:rsid w:val="0019304C"/>
    <w:rsid w:val="00194810"/>
    <w:rsid w:val="00196112"/>
    <w:rsid w:val="0019617B"/>
    <w:rsid w:val="00197CA6"/>
    <w:rsid w:val="001A1791"/>
    <w:rsid w:val="001A3AB9"/>
    <w:rsid w:val="001A5655"/>
    <w:rsid w:val="001B45FC"/>
    <w:rsid w:val="001B4BDF"/>
    <w:rsid w:val="001C209D"/>
    <w:rsid w:val="001C2381"/>
    <w:rsid w:val="001C48D0"/>
    <w:rsid w:val="001C5651"/>
    <w:rsid w:val="001E2B7D"/>
    <w:rsid w:val="001E32D2"/>
    <w:rsid w:val="001E3FA1"/>
    <w:rsid w:val="001E5E26"/>
    <w:rsid w:val="001E72D7"/>
    <w:rsid w:val="001E793E"/>
    <w:rsid w:val="001F1B81"/>
    <w:rsid w:val="001F5FD5"/>
    <w:rsid w:val="001F6A33"/>
    <w:rsid w:val="00200089"/>
    <w:rsid w:val="00200649"/>
    <w:rsid w:val="00200BB9"/>
    <w:rsid w:val="00200E3A"/>
    <w:rsid w:val="00204DAA"/>
    <w:rsid w:val="0020763D"/>
    <w:rsid w:val="0020781A"/>
    <w:rsid w:val="002101C6"/>
    <w:rsid w:val="00213D9F"/>
    <w:rsid w:val="00214A0B"/>
    <w:rsid w:val="00214B85"/>
    <w:rsid w:val="00217996"/>
    <w:rsid w:val="00220C36"/>
    <w:rsid w:val="00220E4D"/>
    <w:rsid w:val="00222A8C"/>
    <w:rsid w:val="00240E4A"/>
    <w:rsid w:val="00256292"/>
    <w:rsid w:val="00264E87"/>
    <w:rsid w:val="0026547B"/>
    <w:rsid w:val="00265C01"/>
    <w:rsid w:val="0027395E"/>
    <w:rsid w:val="002745AF"/>
    <w:rsid w:val="002846E4"/>
    <w:rsid w:val="002856AE"/>
    <w:rsid w:val="0028755E"/>
    <w:rsid w:val="00290A68"/>
    <w:rsid w:val="00292131"/>
    <w:rsid w:val="002930D5"/>
    <w:rsid w:val="0029385D"/>
    <w:rsid w:val="00293C88"/>
    <w:rsid w:val="00294CC8"/>
    <w:rsid w:val="0029508C"/>
    <w:rsid w:val="002A411D"/>
    <w:rsid w:val="002A71E1"/>
    <w:rsid w:val="002A7D55"/>
    <w:rsid w:val="002B03D1"/>
    <w:rsid w:val="002B4B23"/>
    <w:rsid w:val="002B53E1"/>
    <w:rsid w:val="002B6D39"/>
    <w:rsid w:val="002C0945"/>
    <w:rsid w:val="002C1E69"/>
    <w:rsid w:val="002C34C7"/>
    <w:rsid w:val="002C46C5"/>
    <w:rsid w:val="002C5AF9"/>
    <w:rsid w:val="002C620C"/>
    <w:rsid w:val="002D759F"/>
    <w:rsid w:val="002D7AF4"/>
    <w:rsid w:val="002E11FF"/>
    <w:rsid w:val="002E1C55"/>
    <w:rsid w:val="002E6C97"/>
    <w:rsid w:val="002F3706"/>
    <w:rsid w:val="002F63D6"/>
    <w:rsid w:val="00303E30"/>
    <w:rsid w:val="00304CDC"/>
    <w:rsid w:val="003058F6"/>
    <w:rsid w:val="0031041B"/>
    <w:rsid w:val="00313EEA"/>
    <w:rsid w:val="0031526A"/>
    <w:rsid w:val="003174A2"/>
    <w:rsid w:val="0032052D"/>
    <w:rsid w:val="00321B85"/>
    <w:rsid w:val="00321EB9"/>
    <w:rsid w:val="003259F2"/>
    <w:rsid w:val="00330308"/>
    <w:rsid w:val="003307A5"/>
    <w:rsid w:val="00334FE0"/>
    <w:rsid w:val="00343EBE"/>
    <w:rsid w:val="003455FB"/>
    <w:rsid w:val="00346D57"/>
    <w:rsid w:val="003506D0"/>
    <w:rsid w:val="00351E56"/>
    <w:rsid w:val="00360B85"/>
    <w:rsid w:val="00360D9A"/>
    <w:rsid w:val="0036271D"/>
    <w:rsid w:val="00363E7C"/>
    <w:rsid w:val="003670F8"/>
    <w:rsid w:val="00370408"/>
    <w:rsid w:val="00371F22"/>
    <w:rsid w:val="0037271F"/>
    <w:rsid w:val="00372D32"/>
    <w:rsid w:val="00374034"/>
    <w:rsid w:val="0037427F"/>
    <w:rsid w:val="00374B58"/>
    <w:rsid w:val="00376A4C"/>
    <w:rsid w:val="00380BDE"/>
    <w:rsid w:val="003855D9"/>
    <w:rsid w:val="003910DD"/>
    <w:rsid w:val="003930BE"/>
    <w:rsid w:val="00393811"/>
    <w:rsid w:val="00393882"/>
    <w:rsid w:val="003962BC"/>
    <w:rsid w:val="003A5D48"/>
    <w:rsid w:val="003A794A"/>
    <w:rsid w:val="003B0FC5"/>
    <w:rsid w:val="003B154B"/>
    <w:rsid w:val="003B52DB"/>
    <w:rsid w:val="003C402C"/>
    <w:rsid w:val="003C54C3"/>
    <w:rsid w:val="003C657A"/>
    <w:rsid w:val="003C6928"/>
    <w:rsid w:val="003D2ACE"/>
    <w:rsid w:val="003D35C7"/>
    <w:rsid w:val="003D5FFB"/>
    <w:rsid w:val="003E2DE8"/>
    <w:rsid w:val="003E3829"/>
    <w:rsid w:val="003E3EDE"/>
    <w:rsid w:val="003E77D7"/>
    <w:rsid w:val="003F3765"/>
    <w:rsid w:val="003F39FF"/>
    <w:rsid w:val="003F57F9"/>
    <w:rsid w:val="003F6555"/>
    <w:rsid w:val="004019E3"/>
    <w:rsid w:val="0040480C"/>
    <w:rsid w:val="00406BAF"/>
    <w:rsid w:val="0041504F"/>
    <w:rsid w:val="004211F0"/>
    <w:rsid w:val="00424476"/>
    <w:rsid w:val="00425BF4"/>
    <w:rsid w:val="004317EE"/>
    <w:rsid w:val="004336C4"/>
    <w:rsid w:val="004340D7"/>
    <w:rsid w:val="0044486D"/>
    <w:rsid w:val="00444EA5"/>
    <w:rsid w:val="00445AE2"/>
    <w:rsid w:val="00445D23"/>
    <w:rsid w:val="004478B6"/>
    <w:rsid w:val="00450D8E"/>
    <w:rsid w:val="00452617"/>
    <w:rsid w:val="00453830"/>
    <w:rsid w:val="004541F6"/>
    <w:rsid w:val="004552D6"/>
    <w:rsid w:val="004566DD"/>
    <w:rsid w:val="00457A66"/>
    <w:rsid w:val="00462423"/>
    <w:rsid w:val="00463780"/>
    <w:rsid w:val="004638D6"/>
    <w:rsid w:val="00467B58"/>
    <w:rsid w:val="00472DA8"/>
    <w:rsid w:val="004749D7"/>
    <w:rsid w:val="00475556"/>
    <w:rsid w:val="00475D13"/>
    <w:rsid w:val="00481E25"/>
    <w:rsid w:val="00484246"/>
    <w:rsid w:val="004902B7"/>
    <w:rsid w:val="004948D1"/>
    <w:rsid w:val="004A0822"/>
    <w:rsid w:val="004A2641"/>
    <w:rsid w:val="004A28D2"/>
    <w:rsid w:val="004A2ADF"/>
    <w:rsid w:val="004A43DC"/>
    <w:rsid w:val="004B0015"/>
    <w:rsid w:val="004B10B3"/>
    <w:rsid w:val="004B2855"/>
    <w:rsid w:val="004B302E"/>
    <w:rsid w:val="004B7B7E"/>
    <w:rsid w:val="004C0C90"/>
    <w:rsid w:val="004C583C"/>
    <w:rsid w:val="004C689C"/>
    <w:rsid w:val="004D1118"/>
    <w:rsid w:val="004D17C3"/>
    <w:rsid w:val="004D1F72"/>
    <w:rsid w:val="004D6913"/>
    <w:rsid w:val="004E381F"/>
    <w:rsid w:val="004F1890"/>
    <w:rsid w:val="004F454B"/>
    <w:rsid w:val="004F5A4B"/>
    <w:rsid w:val="00500614"/>
    <w:rsid w:val="005020ED"/>
    <w:rsid w:val="00504898"/>
    <w:rsid w:val="00504F28"/>
    <w:rsid w:val="00512437"/>
    <w:rsid w:val="00513C78"/>
    <w:rsid w:val="00515E84"/>
    <w:rsid w:val="00520197"/>
    <w:rsid w:val="00521FC3"/>
    <w:rsid w:val="00523049"/>
    <w:rsid w:val="00524D4E"/>
    <w:rsid w:val="00534B9E"/>
    <w:rsid w:val="0053658F"/>
    <w:rsid w:val="00537C5A"/>
    <w:rsid w:val="00544A9A"/>
    <w:rsid w:val="00547978"/>
    <w:rsid w:val="0055243A"/>
    <w:rsid w:val="00552DAD"/>
    <w:rsid w:val="00557C15"/>
    <w:rsid w:val="00561C74"/>
    <w:rsid w:val="00562B1B"/>
    <w:rsid w:val="00564DAB"/>
    <w:rsid w:val="00566626"/>
    <w:rsid w:val="0056707D"/>
    <w:rsid w:val="00567933"/>
    <w:rsid w:val="005751FB"/>
    <w:rsid w:val="0058049D"/>
    <w:rsid w:val="00584757"/>
    <w:rsid w:val="00584C92"/>
    <w:rsid w:val="005859D6"/>
    <w:rsid w:val="00586264"/>
    <w:rsid w:val="0058740F"/>
    <w:rsid w:val="00587C5A"/>
    <w:rsid w:val="00593826"/>
    <w:rsid w:val="00596CA7"/>
    <w:rsid w:val="005A3F5F"/>
    <w:rsid w:val="005A6C9B"/>
    <w:rsid w:val="005A7FD2"/>
    <w:rsid w:val="005B06BB"/>
    <w:rsid w:val="005B0F2C"/>
    <w:rsid w:val="005B3F25"/>
    <w:rsid w:val="005B78D6"/>
    <w:rsid w:val="005C0D36"/>
    <w:rsid w:val="005C102F"/>
    <w:rsid w:val="005C1C58"/>
    <w:rsid w:val="005C1D52"/>
    <w:rsid w:val="005C2E6C"/>
    <w:rsid w:val="005C307A"/>
    <w:rsid w:val="005C3FFE"/>
    <w:rsid w:val="005C41BA"/>
    <w:rsid w:val="005C46FA"/>
    <w:rsid w:val="005C501E"/>
    <w:rsid w:val="005C77C2"/>
    <w:rsid w:val="005D28C2"/>
    <w:rsid w:val="005D36E4"/>
    <w:rsid w:val="005E3A71"/>
    <w:rsid w:val="005E3A98"/>
    <w:rsid w:val="005E3D6B"/>
    <w:rsid w:val="005E59CC"/>
    <w:rsid w:val="005F10A2"/>
    <w:rsid w:val="005F11C0"/>
    <w:rsid w:val="005F18A1"/>
    <w:rsid w:val="005F4F0C"/>
    <w:rsid w:val="00600131"/>
    <w:rsid w:val="00600A47"/>
    <w:rsid w:val="00601470"/>
    <w:rsid w:val="006029D5"/>
    <w:rsid w:val="00602D73"/>
    <w:rsid w:val="00604FE1"/>
    <w:rsid w:val="00611C27"/>
    <w:rsid w:val="006139D8"/>
    <w:rsid w:val="00614063"/>
    <w:rsid w:val="00615ECC"/>
    <w:rsid w:val="00617C4D"/>
    <w:rsid w:val="00617C5E"/>
    <w:rsid w:val="00617FE1"/>
    <w:rsid w:val="00621152"/>
    <w:rsid w:val="00621A0D"/>
    <w:rsid w:val="00622B6D"/>
    <w:rsid w:val="00627D5D"/>
    <w:rsid w:val="006311CA"/>
    <w:rsid w:val="00633626"/>
    <w:rsid w:val="00634FCD"/>
    <w:rsid w:val="00636104"/>
    <w:rsid w:val="00637E98"/>
    <w:rsid w:val="00640E22"/>
    <w:rsid w:val="00642DD8"/>
    <w:rsid w:val="00642E4A"/>
    <w:rsid w:val="00643B36"/>
    <w:rsid w:val="00645895"/>
    <w:rsid w:val="0064636F"/>
    <w:rsid w:val="00652862"/>
    <w:rsid w:val="00653918"/>
    <w:rsid w:val="00655683"/>
    <w:rsid w:val="00657F81"/>
    <w:rsid w:val="00661630"/>
    <w:rsid w:val="006622AD"/>
    <w:rsid w:val="00663B98"/>
    <w:rsid w:val="006706EA"/>
    <w:rsid w:val="006733C1"/>
    <w:rsid w:val="00674796"/>
    <w:rsid w:val="00675B3B"/>
    <w:rsid w:val="006762AF"/>
    <w:rsid w:val="00676D08"/>
    <w:rsid w:val="006823AE"/>
    <w:rsid w:val="00691AA7"/>
    <w:rsid w:val="006A22F7"/>
    <w:rsid w:val="006B19A3"/>
    <w:rsid w:val="006B2F5E"/>
    <w:rsid w:val="006B40CA"/>
    <w:rsid w:val="006C135D"/>
    <w:rsid w:val="006C19B5"/>
    <w:rsid w:val="006C655D"/>
    <w:rsid w:val="006C6827"/>
    <w:rsid w:val="006D229D"/>
    <w:rsid w:val="006D2755"/>
    <w:rsid w:val="006D4573"/>
    <w:rsid w:val="006D6800"/>
    <w:rsid w:val="006E1804"/>
    <w:rsid w:val="006F005C"/>
    <w:rsid w:val="006F7008"/>
    <w:rsid w:val="007011B8"/>
    <w:rsid w:val="00705620"/>
    <w:rsid w:val="00710284"/>
    <w:rsid w:val="00710FAE"/>
    <w:rsid w:val="00717540"/>
    <w:rsid w:val="00721D1E"/>
    <w:rsid w:val="00724BF5"/>
    <w:rsid w:val="007312D8"/>
    <w:rsid w:val="00731BA7"/>
    <w:rsid w:val="0073721B"/>
    <w:rsid w:val="00744B09"/>
    <w:rsid w:val="00746104"/>
    <w:rsid w:val="00747AB6"/>
    <w:rsid w:val="00754E07"/>
    <w:rsid w:val="00755E84"/>
    <w:rsid w:val="00761520"/>
    <w:rsid w:val="00765FEE"/>
    <w:rsid w:val="00773A35"/>
    <w:rsid w:val="007765DD"/>
    <w:rsid w:val="00776F52"/>
    <w:rsid w:val="007862F1"/>
    <w:rsid w:val="007908BC"/>
    <w:rsid w:val="00793296"/>
    <w:rsid w:val="00795123"/>
    <w:rsid w:val="007A1F69"/>
    <w:rsid w:val="007A26FA"/>
    <w:rsid w:val="007A2E7D"/>
    <w:rsid w:val="007A4985"/>
    <w:rsid w:val="007B0178"/>
    <w:rsid w:val="007B3799"/>
    <w:rsid w:val="007B6542"/>
    <w:rsid w:val="007B7CED"/>
    <w:rsid w:val="007C13E7"/>
    <w:rsid w:val="007C2958"/>
    <w:rsid w:val="007C3FE8"/>
    <w:rsid w:val="007C4481"/>
    <w:rsid w:val="007C5A4F"/>
    <w:rsid w:val="007D065C"/>
    <w:rsid w:val="007E01B0"/>
    <w:rsid w:val="007E0E59"/>
    <w:rsid w:val="007E1872"/>
    <w:rsid w:val="007E1D67"/>
    <w:rsid w:val="007E1DE9"/>
    <w:rsid w:val="007E4ADE"/>
    <w:rsid w:val="007F09B7"/>
    <w:rsid w:val="007F36BD"/>
    <w:rsid w:val="007F7C26"/>
    <w:rsid w:val="008015CE"/>
    <w:rsid w:val="00801C20"/>
    <w:rsid w:val="00810D64"/>
    <w:rsid w:val="00810F1C"/>
    <w:rsid w:val="00811B78"/>
    <w:rsid w:val="00816F94"/>
    <w:rsid w:val="00817287"/>
    <w:rsid w:val="00824563"/>
    <w:rsid w:val="00824AA4"/>
    <w:rsid w:val="00825BFF"/>
    <w:rsid w:val="00826FAB"/>
    <w:rsid w:val="00827AD6"/>
    <w:rsid w:val="0083265B"/>
    <w:rsid w:val="008339FC"/>
    <w:rsid w:val="00833FF1"/>
    <w:rsid w:val="00837CAF"/>
    <w:rsid w:val="00845C06"/>
    <w:rsid w:val="00851FE1"/>
    <w:rsid w:val="008523FD"/>
    <w:rsid w:val="008579B6"/>
    <w:rsid w:val="008601F9"/>
    <w:rsid w:val="00865FF8"/>
    <w:rsid w:val="00880D87"/>
    <w:rsid w:val="00882671"/>
    <w:rsid w:val="00885E7A"/>
    <w:rsid w:val="0089096C"/>
    <w:rsid w:val="00895C0F"/>
    <w:rsid w:val="00896437"/>
    <w:rsid w:val="008976E0"/>
    <w:rsid w:val="008A063F"/>
    <w:rsid w:val="008A1719"/>
    <w:rsid w:val="008A2F72"/>
    <w:rsid w:val="008B0911"/>
    <w:rsid w:val="008B2AE7"/>
    <w:rsid w:val="008B3D5F"/>
    <w:rsid w:val="008B4373"/>
    <w:rsid w:val="008B7267"/>
    <w:rsid w:val="008C0444"/>
    <w:rsid w:val="008C6693"/>
    <w:rsid w:val="008D0965"/>
    <w:rsid w:val="008D1A2E"/>
    <w:rsid w:val="008D271C"/>
    <w:rsid w:val="008D380A"/>
    <w:rsid w:val="008D5ECA"/>
    <w:rsid w:val="008E1CEB"/>
    <w:rsid w:val="008E3204"/>
    <w:rsid w:val="008E6319"/>
    <w:rsid w:val="008E73B9"/>
    <w:rsid w:val="008E7853"/>
    <w:rsid w:val="008E78CF"/>
    <w:rsid w:val="008F003E"/>
    <w:rsid w:val="008F0E75"/>
    <w:rsid w:val="008F10DF"/>
    <w:rsid w:val="008F27F9"/>
    <w:rsid w:val="008F59AD"/>
    <w:rsid w:val="00901BE4"/>
    <w:rsid w:val="009135E4"/>
    <w:rsid w:val="009149F8"/>
    <w:rsid w:val="009154EC"/>
    <w:rsid w:val="00917417"/>
    <w:rsid w:val="009243D4"/>
    <w:rsid w:val="00925EE3"/>
    <w:rsid w:val="0093381E"/>
    <w:rsid w:val="00933991"/>
    <w:rsid w:val="00933CC9"/>
    <w:rsid w:val="00937330"/>
    <w:rsid w:val="0094036D"/>
    <w:rsid w:val="00943E4D"/>
    <w:rsid w:val="0094440E"/>
    <w:rsid w:val="009500FC"/>
    <w:rsid w:val="00951643"/>
    <w:rsid w:val="009628EA"/>
    <w:rsid w:val="00962CE4"/>
    <w:rsid w:val="009642CA"/>
    <w:rsid w:val="00965DD1"/>
    <w:rsid w:val="0097428D"/>
    <w:rsid w:val="009746A9"/>
    <w:rsid w:val="0097492F"/>
    <w:rsid w:val="00974C79"/>
    <w:rsid w:val="00975268"/>
    <w:rsid w:val="00975B76"/>
    <w:rsid w:val="00975D3B"/>
    <w:rsid w:val="0098148A"/>
    <w:rsid w:val="00983D63"/>
    <w:rsid w:val="00984364"/>
    <w:rsid w:val="00984507"/>
    <w:rsid w:val="00984F20"/>
    <w:rsid w:val="00986BCD"/>
    <w:rsid w:val="0099115D"/>
    <w:rsid w:val="0099683A"/>
    <w:rsid w:val="009A0220"/>
    <w:rsid w:val="009A1FB4"/>
    <w:rsid w:val="009A24D3"/>
    <w:rsid w:val="009A2A46"/>
    <w:rsid w:val="009A538B"/>
    <w:rsid w:val="009A636B"/>
    <w:rsid w:val="009A686F"/>
    <w:rsid w:val="009C0562"/>
    <w:rsid w:val="009C2727"/>
    <w:rsid w:val="009C6596"/>
    <w:rsid w:val="009C6840"/>
    <w:rsid w:val="009C696D"/>
    <w:rsid w:val="009D0BF3"/>
    <w:rsid w:val="009D278D"/>
    <w:rsid w:val="009D3454"/>
    <w:rsid w:val="009D52E5"/>
    <w:rsid w:val="009D7297"/>
    <w:rsid w:val="009E3322"/>
    <w:rsid w:val="009F0210"/>
    <w:rsid w:val="009F1944"/>
    <w:rsid w:val="009F1B2E"/>
    <w:rsid w:val="009F74B6"/>
    <w:rsid w:val="009F755C"/>
    <w:rsid w:val="00A00CE9"/>
    <w:rsid w:val="00A023D6"/>
    <w:rsid w:val="00A0259F"/>
    <w:rsid w:val="00A05BA8"/>
    <w:rsid w:val="00A05DA6"/>
    <w:rsid w:val="00A13445"/>
    <w:rsid w:val="00A14972"/>
    <w:rsid w:val="00A152C7"/>
    <w:rsid w:val="00A21BC4"/>
    <w:rsid w:val="00A2256B"/>
    <w:rsid w:val="00A25A6D"/>
    <w:rsid w:val="00A26E9A"/>
    <w:rsid w:val="00A271E4"/>
    <w:rsid w:val="00A31DF8"/>
    <w:rsid w:val="00A32215"/>
    <w:rsid w:val="00A322F0"/>
    <w:rsid w:val="00A3297B"/>
    <w:rsid w:val="00A36B30"/>
    <w:rsid w:val="00A44BB6"/>
    <w:rsid w:val="00A4709C"/>
    <w:rsid w:val="00A51921"/>
    <w:rsid w:val="00A52E5B"/>
    <w:rsid w:val="00A53268"/>
    <w:rsid w:val="00A615D0"/>
    <w:rsid w:val="00A62FEE"/>
    <w:rsid w:val="00A67C3D"/>
    <w:rsid w:val="00A83595"/>
    <w:rsid w:val="00A83CFC"/>
    <w:rsid w:val="00A85A1F"/>
    <w:rsid w:val="00A9077B"/>
    <w:rsid w:val="00A94999"/>
    <w:rsid w:val="00A953D8"/>
    <w:rsid w:val="00A967AA"/>
    <w:rsid w:val="00AA0A8D"/>
    <w:rsid w:val="00AA1F4B"/>
    <w:rsid w:val="00AA2E31"/>
    <w:rsid w:val="00AA3617"/>
    <w:rsid w:val="00AA4487"/>
    <w:rsid w:val="00AA6FC8"/>
    <w:rsid w:val="00AB034A"/>
    <w:rsid w:val="00AB43CA"/>
    <w:rsid w:val="00AB57CA"/>
    <w:rsid w:val="00AB75A1"/>
    <w:rsid w:val="00AC0835"/>
    <w:rsid w:val="00AC355E"/>
    <w:rsid w:val="00AC38E4"/>
    <w:rsid w:val="00AD0AC2"/>
    <w:rsid w:val="00AD0AD0"/>
    <w:rsid w:val="00AD383B"/>
    <w:rsid w:val="00AD74E5"/>
    <w:rsid w:val="00AE2ACB"/>
    <w:rsid w:val="00AE3AC0"/>
    <w:rsid w:val="00AE6B8F"/>
    <w:rsid w:val="00AE71DD"/>
    <w:rsid w:val="00AE7874"/>
    <w:rsid w:val="00AE7A5D"/>
    <w:rsid w:val="00AF07A5"/>
    <w:rsid w:val="00AF422B"/>
    <w:rsid w:val="00AF7BCC"/>
    <w:rsid w:val="00B004AC"/>
    <w:rsid w:val="00B019EF"/>
    <w:rsid w:val="00B02931"/>
    <w:rsid w:val="00B05CD5"/>
    <w:rsid w:val="00B07985"/>
    <w:rsid w:val="00B10F82"/>
    <w:rsid w:val="00B15370"/>
    <w:rsid w:val="00B1623B"/>
    <w:rsid w:val="00B2561A"/>
    <w:rsid w:val="00B26756"/>
    <w:rsid w:val="00B3177C"/>
    <w:rsid w:val="00B3324A"/>
    <w:rsid w:val="00B3416A"/>
    <w:rsid w:val="00B418C7"/>
    <w:rsid w:val="00B41D6E"/>
    <w:rsid w:val="00B50718"/>
    <w:rsid w:val="00B53260"/>
    <w:rsid w:val="00B532D3"/>
    <w:rsid w:val="00B557EA"/>
    <w:rsid w:val="00B60510"/>
    <w:rsid w:val="00B657F1"/>
    <w:rsid w:val="00B65F95"/>
    <w:rsid w:val="00B6697D"/>
    <w:rsid w:val="00B66DD1"/>
    <w:rsid w:val="00B66F90"/>
    <w:rsid w:val="00B71192"/>
    <w:rsid w:val="00B71AE1"/>
    <w:rsid w:val="00B723C1"/>
    <w:rsid w:val="00B73212"/>
    <w:rsid w:val="00B73AA5"/>
    <w:rsid w:val="00B757A3"/>
    <w:rsid w:val="00B827F0"/>
    <w:rsid w:val="00B90A17"/>
    <w:rsid w:val="00B91E2C"/>
    <w:rsid w:val="00B96C41"/>
    <w:rsid w:val="00B9726E"/>
    <w:rsid w:val="00BA0393"/>
    <w:rsid w:val="00BA1BA7"/>
    <w:rsid w:val="00BA2183"/>
    <w:rsid w:val="00BA7FA7"/>
    <w:rsid w:val="00BB05D7"/>
    <w:rsid w:val="00BB20D1"/>
    <w:rsid w:val="00BB4176"/>
    <w:rsid w:val="00BB5374"/>
    <w:rsid w:val="00BB591F"/>
    <w:rsid w:val="00BB736E"/>
    <w:rsid w:val="00BC4A7E"/>
    <w:rsid w:val="00BC58A2"/>
    <w:rsid w:val="00BC5E3A"/>
    <w:rsid w:val="00BC6550"/>
    <w:rsid w:val="00BC6703"/>
    <w:rsid w:val="00BD013A"/>
    <w:rsid w:val="00BD0860"/>
    <w:rsid w:val="00BD37FA"/>
    <w:rsid w:val="00BD4EF7"/>
    <w:rsid w:val="00BE0BAA"/>
    <w:rsid w:val="00BE1B1E"/>
    <w:rsid w:val="00BE1D93"/>
    <w:rsid w:val="00BE34F1"/>
    <w:rsid w:val="00BE454E"/>
    <w:rsid w:val="00BF0C1B"/>
    <w:rsid w:val="00BF2A57"/>
    <w:rsid w:val="00BF37A2"/>
    <w:rsid w:val="00BF4C67"/>
    <w:rsid w:val="00BF73F8"/>
    <w:rsid w:val="00C00A94"/>
    <w:rsid w:val="00C00E7F"/>
    <w:rsid w:val="00C01AF7"/>
    <w:rsid w:val="00C02CE3"/>
    <w:rsid w:val="00C03B4B"/>
    <w:rsid w:val="00C04067"/>
    <w:rsid w:val="00C10221"/>
    <w:rsid w:val="00C1546D"/>
    <w:rsid w:val="00C160F2"/>
    <w:rsid w:val="00C20B34"/>
    <w:rsid w:val="00C20FB2"/>
    <w:rsid w:val="00C21160"/>
    <w:rsid w:val="00C25D83"/>
    <w:rsid w:val="00C267E7"/>
    <w:rsid w:val="00C33E0F"/>
    <w:rsid w:val="00C37CD4"/>
    <w:rsid w:val="00C40050"/>
    <w:rsid w:val="00C416EC"/>
    <w:rsid w:val="00C455B6"/>
    <w:rsid w:val="00C455CA"/>
    <w:rsid w:val="00C47A8E"/>
    <w:rsid w:val="00C509F6"/>
    <w:rsid w:val="00C526F7"/>
    <w:rsid w:val="00C55C77"/>
    <w:rsid w:val="00C562DE"/>
    <w:rsid w:val="00C57828"/>
    <w:rsid w:val="00C57E30"/>
    <w:rsid w:val="00C62D4E"/>
    <w:rsid w:val="00C65A14"/>
    <w:rsid w:val="00C65DBC"/>
    <w:rsid w:val="00C67D8B"/>
    <w:rsid w:val="00C760ED"/>
    <w:rsid w:val="00C7691D"/>
    <w:rsid w:val="00C77809"/>
    <w:rsid w:val="00C80476"/>
    <w:rsid w:val="00C821AF"/>
    <w:rsid w:val="00C856B6"/>
    <w:rsid w:val="00C85FD8"/>
    <w:rsid w:val="00C86E78"/>
    <w:rsid w:val="00C9301A"/>
    <w:rsid w:val="00C93AEB"/>
    <w:rsid w:val="00C941AF"/>
    <w:rsid w:val="00C94CF9"/>
    <w:rsid w:val="00C959A9"/>
    <w:rsid w:val="00CA3BF0"/>
    <w:rsid w:val="00CB02EC"/>
    <w:rsid w:val="00CB06BE"/>
    <w:rsid w:val="00CB150D"/>
    <w:rsid w:val="00CB1E17"/>
    <w:rsid w:val="00CB24AD"/>
    <w:rsid w:val="00CB430E"/>
    <w:rsid w:val="00CB50F3"/>
    <w:rsid w:val="00CB70B9"/>
    <w:rsid w:val="00CC0137"/>
    <w:rsid w:val="00CC20A0"/>
    <w:rsid w:val="00CC44D4"/>
    <w:rsid w:val="00CC590E"/>
    <w:rsid w:val="00CC70F5"/>
    <w:rsid w:val="00CD14FF"/>
    <w:rsid w:val="00CD1FA7"/>
    <w:rsid w:val="00CD337D"/>
    <w:rsid w:val="00CE5A61"/>
    <w:rsid w:val="00CE63DC"/>
    <w:rsid w:val="00CF02AF"/>
    <w:rsid w:val="00CF14FA"/>
    <w:rsid w:val="00CF252D"/>
    <w:rsid w:val="00CF2BAA"/>
    <w:rsid w:val="00CF5502"/>
    <w:rsid w:val="00CF5B9F"/>
    <w:rsid w:val="00CF674A"/>
    <w:rsid w:val="00CF6BCB"/>
    <w:rsid w:val="00D03567"/>
    <w:rsid w:val="00D04AB9"/>
    <w:rsid w:val="00D10590"/>
    <w:rsid w:val="00D13BF1"/>
    <w:rsid w:val="00D15831"/>
    <w:rsid w:val="00D15CBA"/>
    <w:rsid w:val="00D15DD0"/>
    <w:rsid w:val="00D167AF"/>
    <w:rsid w:val="00D17394"/>
    <w:rsid w:val="00D21F28"/>
    <w:rsid w:val="00D226B7"/>
    <w:rsid w:val="00D303D6"/>
    <w:rsid w:val="00D35BE8"/>
    <w:rsid w:val="00D37602"/>
    <w:rsid w:val="00D43B75"/>
    <w:rsid w:val="00D50EAA"/>
    <w:rsid w:val="00D5156C"/>
    <w:rsid w:val="00D52163"/>
    <w:rsid w:val="00D5537E"/>
    <w:rsid w:val="00D61547"/>
    <w:rsid w:val="00D648F2"/>
    <w:rsid w:val="00D71899"/>
    <w:rsid w:val="00D76564"/>
    <w:rsid w:val="00D7657F"/>
    <w:rsid w:val="00D804BF"/>
    <w:rsid w:val="00D805D8"/>
    <w:rsid w:val="00D8468E"/>
    <w:rsid w:val="00D85E4D"/>
    <w:rsid w:val="00D8659E"/>
    <w:rsid w:val="00D900F5"/>
    <w:rsid w:val="00D90F59"/>
    <w:rsid w:val="00D92311"/>
    <w:rsid w:val="00D9589F"/>
    <w:rsid w:val="00DA09F6"/>
    <w:rsid w:val="00DA0D2D"/>
    <w:rsid w:val="00DA30C8"/>
    <w:rsid w:val="00DA3E20"/>
    <w:rsid w:val="00DA447A"/>
    <w:rsid w:val="00DA4A75"/>
    <w:rsid w:val="00DB066D"/>
    <w:rsid w:val="00DB258F"/>
    <w:rsid w:val="00DB4653"/>
    <w:rsid w:val="00DC2508"/>
    <w:rsid w:val="00DC25E8"/>
    <w:rsid w:val="00DE1537"/>
    <w:rsid w:val="00DE1C68"/>
    <w:rsid w:val="00DE220F"/>
    <w:rsid w:val="00DF13CE"/>
    <w:rsid w:val="00DF38B2"/>
    <w:rsid w:val="00DF6101"/>
    <w:rsid w:val="00DF64AA"/>
    <w:rsid w:val="00E00023"/>
    <w:rsid w:val="00E00278"/>
    <w:rsid w:val="00E019E0"/>
    <w:rsid w:val="00E025DE"/>
    <w:rsid w:val="00E0279D"/>
    <w:rsid w:val="00E02A60"/>
    <w:rsid w:val="00E02D5C"/>
    <w:rsid w:val="00E02E35"/>
    <w:rsid w:val="00E07F53"/>
    <w:rsid w:val="00E1486E"/>
    <w:rsid w:val="00E15657"/>
    <w:rsid w:val="00E1764D"/>
    <w:rsid w:val="00E17EE3"/>
    <w:rsid w:val="00E20D8E"/>
    <w:rsid w:val="00E27ECF"/>
    <w:rsid w:val="00E31E5C"/>
    <w:rsid w:val="00E33332"/>
    <w:rsid w:val="00E3534D"/>
    <w:rsid w:val="00E35377"/>
    <w:rsid w:val="00E41A44"/>
    <w:rsid w:val="00E51BE7"/>
    <w:rsid w:val="00E527B5"/>
    <w:rsid w:val="00E554B3"/>
    <w:rsid w:val="00E56C76"/>
    <w:rsid w:val="00E66DA3"/>
    <w:rsid w:val="00E70557"/>
    <w:rsid w:val="00E733BD"/>
    <w:rsid w:val="00E7382E"/>
    <w:rsid w:val="00E73D06"/>
    <w:rsid w:val="00E749CA"/>
    <w:rsid w:val="00E76935"/>
    <w:rsid w:val="00E76C50"/>
    <w:rsid w:val="00E77BB0"/>
    <w:rsid w:val="00E81B7F"/>
    <w:rsid w:val="00E831BE"/>
    <w:rsid w:val="00E871EF"/>
    <w:rsid w:val="00E91713"/>
    <w:rsid w:val="00E966E8"/>
    <w:rsid w:val="00E970F7"/>
    <w:rsid w:val="00EA1979"/>
    <w:rsid w:val="00EA2399"/>
    <w:rsid w:val="00EA3066"/>
    <w:rsid w:val="00EA3EAD"/>
    <w:rsid w:val="00EA5146"/>
    <w:rsid w:val="00EA6724"/>
    <w:rsid w:val="00EA73E0"/>
    <w:rsid w:val="00EB07DF"/>
    <w:rsid w:val="00EB232B"/>
    <w:rsid w:val="00EC1959"/>
    <w:rsid w:val="00EC59FD"/>
    <w:rsid w:val="00EC5E08"/>
    <w:rsid w:val="00EC649F"/>
    <w:rsid w:val="00EC7D4E"/>
    <w:rsid w:val="00ED3008"/>
    <w:rsid w:val="00ED3248"/>
    <w:rsid w:val="00ED512C"/>
    <w:rsid w:val="00ED7C89"/>
    <w:rsid w:val="00EE1DD9"/>
    <w:rsid w:val="00EE3C7A"/>
    <w:rsid w:val="00EE4920"/>
    <w:rsid w:val="00EF2191"/>
    <w:rsid w:val="00EF4BD3"/>
    <w:rsid w:val="00EF5EF5"/>
    <w:rsid w:val="00EF64FC"/>
    <w:rsid w:val="00EF712C"/>
    <w:rsid w:val="00F01CB2"/>
    <w:rsid w:val="00F11075"/>
    <w:rsid w:val="00F12856"/>
    <w:rsid w:val="00F14248"/>
    <w:rsid w:val="00F1539C"/>
    <w:rsid w:val="00F17CAF"/>
    <w:rsid w:val="00F207D2"/>
    <w:rsid w:val="00F21499"/>
    <w:rsid w:val="00F36C58"/>
    <w:rsid w:val="00F376AB"/>
    <w:rsid w:val="00F43724"/>
    <w:rsid w:val="00F51FE7"/>
    <w:rsid w:val="00F52D9E"/>
    <w:rsid w:val="00F54F2F"/>
    <w:rsid w:val="00F62BAB"/>
    <w:rsid w:val="00F63A02"/>
    <w:rsid w:val="00F66011"/>
    <w:rsid w:val="00F67B9F"/>
    <w:rsid w:val="00F7016A"/>
    <w:rsid w:val="00F76881"/>
    <w:rsid w:val="00F8165F"/>
    <w:rsid w:val="00F86B6F"/>
    <w:rsid w:val="00F87505"/>
    <w:rsid w:val="00F90420"/>
    <w:rsid w:val="00F90D6F"/>
    <w:rsid w:val="00F913E3"/>
    <w:rsid w:val="00F92D82"/>
    <w:rsid w:val="00F9460A"/>
    <w:rsid w:val="00FA642C"/>
    <w:rsid w:val="00FA64DA"/>
    <w:rsid w:val="00FB19CF"/>
    <w:rsid w:val="00FB423A"/>
    <w:rsid w:val="00FC1628"/>
    <w:rsid w:val="00FC3FF4"/>
    <w:rsid w:val="00FC7245"/>
    <w:rsid w:val="00FD003F"/>
    <w:rsid w:val="00FD063F"/>
    <w:rsid w:val="00FD4168"/>
    <w:rsid w:val="00FD41F6"/>
    <w:rsid w:val="00FE1049"/>
    <w:rsid w:val="00FE21C9"/>
    <w:rsid w:val="00FE401F"/>
    <w:rsid w:val="00FE492F"/>
    <w:rsid w:val="00FF230D"/>
    <w:rsid w:val="00FF2DD8"/>
    <w:rsid w:val="00FF421F"/>
    <w:rsid w:val="00FF4A62"/>
    <w:rsid w:val="00FF58EA"/>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locked="1" w:semiHidden="0" w:uiPriority="0" w:unhideWhenUsed="0"/>
    <w:lsdException w:name="List Bullet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DAB"/>
    <w:pPr>
      <w:spacing w:after="200" w:line="276" w:lineRule="auto"/>
    </w:pPr>
  </w:style>
  <w:style w:type="paragraph" w:styleId="Heading1">
    <w:name w:val="heading 1"/>
    <w:basedOn w:val="Normal"/>
    <w:next w:val="Normal"/>
    <w:link w:val="Heading1Char"/>
    <w:uiPriority w:val="99"/>
    <w:qFormat/>
    <w:rsid w:val="00B53260"/>
    <w:pPr>
      <w:keepNext/>
      <w:keepLines/>
      <w:spacing w:before="240"/>
      <w:ind w:left="144" w:right="144"/>
      <w:outlineLvl w:val="0"/>
    </w:pPr>
    <w:rPr>
      <w:rFonts w:ascii="Cambria" w:eastAsia="Times New Roman" w:hAnsi="Cambria"/>
      <w:b/>
      <w:bCs/>
      <w:color w:val="4BACC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3260"/>
    <w:rPr>
      <w:rFonts w:ascii="Cambria" w:hAnsi="Cambria" w:cs="Times New Roman"/>
      <w:b/>
      <w:bCs/>
      <w:color w:val="4BACC6"/>
      <w:sz w:val="28"/>
      <w:szCs w:val="28"/>
    </w:rPr>
  </w:style>
  <w:style w:type="paragraph" w:customStyle="1" w:styleId="Organization">
    <w:name w:val="Organization"/>
    <w:basedOn w:val="Normal"/>
    <w:next w:val="Normal"/>
    <w:uiPriority w:val="99"/>
    <w:rsid w:val="00B53260"/>
    <w:pPr>
      <w:spacing w:before="240" w:after="100"/>
      <w:ind w:left="144" w:right="144"/>
    </w:pPr>
    <w:rPr>
      <w:rFonts w:ascii="Cambria" w:eastAsia="Times New Roman" w:hAnsi="Cambria"/>
      <w:color w:val="4BACC6"/>
      <w:sz w:val="66"/>
    </w:rPr>
  </w:style>
  <w:style w:type="paragraph" w:customStyle="1" w:styleId="TableSpace">
    <w:name w:val="Table Space"/>
    <w:basedOn w:val="Normal"/>
    <w:next w:val="Normal"/>
    <w:uiPriority w:val="99"/>
    <w:rsid w:val="00B53260"/>
    <w:pPr>
      <w:spacing w:after="0" w:line="80" w:lineRule="exact"/>
      <w:ind w:left="144" w:right="144"/>
    </w:pPr>
    <w:rPr>
      <w:color w:val="262626"/>
    </w:rPr>
  </w:style>
  <w:style w:type="paragraph" w:styleId="NoSpacing">
    <w:name w:val="No Spacing"/>
    <w:uiPriority w:val="99"/>
    <w:qFormat/>
    <w:rsid w:val="00B53260"/>
    <w:pPr>
      <w:ind w:left="144" w:right="144"/>
    </w:pPr>
    <w:rPr>
      <w:color w:val="0D0D0D"/>
    </w:rPr>
  </w:style>
  <w:style w:type="table" w:customStyle="1" w:styleId="NewsletterTable">
    <w:name w:val="Newsletter Table"/>
    <w:uiPriority w:val="99"/>
    <w:rsid w:val="00B53260"/>
    <w:pPr>
      <w:spacing w:before="200"/>
      <w:ind w:left="144" w:right="144"/>
    </w:pPr>
    <w:rPr>
      <w:color w:val="262626"/>
      <w:sz w:val="20"/>
      <w:szCs w:val="20"/>
    </w:rPr>
    <w:tblPr>
      <w:tblInd w:w="0" w:type="dxa"/>
      <w:tblBorders>
        <w:top w:val="single" w:sz="8" w:space="0" w:color="4BACC6"/>
        <w:bottom w:val="single" w:sz="8" w:space="0" w:color="4BACC6"/>
      </w:tblBorders>
      <w:tblCellMar>
        <w:top w:w="0" w:type="dxa"/>
        <w:left w:w="0" w:type="dxa"/>
        <w:bottom w:w="0" w:type="dxa"/>
        <w:right w:w="0" w:type="dxa"/>
      </w:tblCellMar>
    </w:tblPr>
    <w:tcPr>
      <w:shd w:val="clear" w:color="auto" w:fill="F2F2F2"/>
    </w:tcPr>
  </w:style>
  <w:style w:type="paragraph" w:styleId="ListParagraph">
    <w:name w:val="List Paragraph"/>
    <w:basedOn w:val="Normal"/>
    <w:uiPriority w:val="34"/>
    <w:qFormat/>
    <w:rsid w:val="00B53260"/>
    <w:pPr>
      <w:spacing w:before="200"/>
      <w:ind w:left="720" w:right="144"/>
      <w:contextualSpacing/>
    </w:pPr>
    <w:rPr>
      <w:color w:val="262626"/>
    </w:rPr>
  </w:style>
  <w:style w:type="paragraph" w:styleId="NormalWeb">
    <w:name w:val="Normal (Web)"/>
    <w:basedOn w:val="Normal"/>
    <w:uiPriority w:val="99"/>
    <w:rsid w:val="00B5326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B53260"/>
    <w:rPr>
      <w:rFonts w:cs="Times New Roman"/>
      <w:color w:val="0000FF"/>
      <w:u w:val="single"/>
    </w:rPr>
  </w:style>
  <w:style w:type="paragraph" w:styleId="Header">
    <w:name w:val="header"/>
    <w:basedOn w:val="Normal"/>
    <w:link w:val="HeaderChar"/>
    <w:uiPriority w:val="99"/>
    <w:rsid w:val="004B302E"/>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4B302E"/>
    <w:rPr>
      <w:rFonts w:cs="Times New Roman"/>
    </w:rPr>
  </w:style>
  <w:style w:type="paragraph" w:styleId="Footer">
    <w:name w:val="footer"/>
    <w:basedOn w:val="Normal"/>
    <w:link w:val="FooterChar"/>
    <w:uiPriority w:val="99"/>
    <w:rsid w:val="004B302E"/>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4B302E"/>
    <w:rPr>
      <w:rFonts w:cs="Times New Roman"/>
    </w:rPr>
  </w:style>
  <w:style w:type="table" w:styleId="TableGrid">
    <w:name w:val="Table Grid"/>
    <w:basedOn w:val="TableNormal"/>
    <w:uiPriority w:val="99"/>
    <w:rsid w:val="00CB06B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uiPriority w:val="99"/>
    <w:semiHidden/>
    <w:rsid w:val="00CF252D"/>
    <w:rPr>
      <w:rFonts w:cs="Times New Roman"/>
    </w:rPr>
  </w:style>
  <w:style w:type="paragraph" w:styleId="BalloonText">
    <w:name w:val="Balloon Text"/>
    <w:basedOn w:val="Normal"/>
    <w:link w:val="BalloonTextChar"/>
    <w:uiPriority w:val="99"/>
    <w:semiHidden/>
    <w:rsid w:val="006D275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D2755"/>
    <w:rPr>
      <w:rFonts w:ascii="Lucida Grande" w:hAnsi="Lucida Grande" w:cs="Lucida Grande"/>
      <w:sz w:val="18"/>
      <w:szCs w:val="18"/>
    </w:rPr>
  </w:style>
  <w:style w:type="paragraph" w:customStyle="1" w:styleId="Body">
    <w:name w:val="Body"/>
    <w:basedOn w:val="Normal"/>
    <w:uiPriority w:val="99"/>
    <w:rsid w:val="006D2755"/>
    <w:pPr>
      <w:spacing w:before="120" w:after="0" w:line="240" w:lineRule="auto"/>
      <w:jc w:val="both"/>
    </w:pPr>
    <w:rPr>
      <w:rFonts w:cs="Arial"/>
      <w:color w:val="262626"/>
    </w:rPr>
  </w:style>
  <w:style w:type="paragraph" w:customStyle="1" w:styleId="Bullet">
    <w:name w:val="Bullet"/>
    <w:basedOn w:val="NormalWeb"/>
    <w:uiPriority w:val="99"/>
    <w:rsid w:val="006D2755"/>
    <w:pPr>
      <w:numPr>
        <w:numId w:val="2"/>
      </w:numPr>
      <w:spacing w:before="0" w:beforeAutospacing="0" w:after="0" w:afterAutospacing="0"/>
      <w:jc w:val="both"/>
    </w:pPr>
    <w:rPr>
      <w:rFonts w:ascii="Calibri" w:eastAsia="Calibri" w:hAnsi="Calibri" w:cs="Arial"/>
      <w:color w:val="262626"/>
      <w:sz w:val="22"/>
      <w:szCs w:val="22"/>
    </w:rPr>
  </w:style>
  <w:style w:type="paragraph" w:customStyle="1" w:styleId="Heading">
    <w:name w:val="Heading"/>
    <w:basedOn w:val="Organization"/>
    <w:uiPriority w:val="99"/>
    <w:rsid w:val="006311CA"/>
    <w:pPr>
      <w:spacing w:before="0" w:after="360" w:line="240" w:lineRule="auto"/>
      <w:ind w:left="0"/>
      <w:jc w:val="both"/>
    </w:pPr>
    <w:rPr>
      <w:rFonts w:ascii="Calibri" w:hAnsi="Calibri" w:cs="Arial"/>
      <w:b/>
      <w:color w:val="444A95"/>
      <w:sz w:val="24"/>
      <w:szCs w:val="24"/>
    </w:rPr>
  </w:style>
  <w:style w:type="paragraph" w:customStyle="1" w:styleId="Subhead">
    <w:name w:val="Subhead"/>
    <w:basedOn w:val="Normal"/>
    <w:uiPriority w:val="99"/>
    <w:rsid w:val="00F62BAB"/>
    <w:pPr>
      <w:spacing w:before="120" w:after="0" w:line="240" w:lineRule="auto"/>
      <w:jc w:val="both"/>
    </w:pPr>
    <w:rPr>
      <w:rFonts w:eastAsia="Times New Roman" w:cs="Arial"/>
      <w:b/>
      <w:bCs/>
      <w:smallCaps/>
      <w:color w:val="444A95"/>
    </w:rPr>
  </w:style>
  <w:style w:type="paragraph" w:customStyle="1" w:styleId="BodyItalic">
    <w:name w:val="Body Italic"/>
    <w:basedOn w:val="Normal"/>
    <w:uiPriority w:val="99"/>
    <w:rsid w:val="006D2755"/>
    <w:pPr>
      <w:spacing w:before="120" w:after="120" w:line="240" w:lineRule="auto"/>
      <w:ind w:left="360"/>
      <w:jc w:val="both"/>
    </w:pPr>
    <w:rPr>
      <w:rFonts w:cs="Arial"/>
      <w:i/>
    </w:rPr>
  </w:style>
  <w:style w:type="paragraph" w:customStyle="1" w:styleId="Default">
    <w:name w:val="Default"/>
    <w:rsid w:val="007E1D67"/>
    <w:pPr>
      <w:autoSpaceDE w:val="0"/>
      <w:autoSpaceDN w:val="0"/>
      <w:adjustRightInd w:val="0"/>
    </w:pPr>
    <w:rPr>
      <w:rFonts w:eastAsia="Times New Roman" w:cs="Calibri"/>
      <w:color w:val="000000"/>
      <w:sz w:val="24"/>
      <w:szCs w:val="24"/>
    </w:rPr>
  </w:style>
  <w:style w:type="paragraph" w:customStyle="1" w:styleId="Text">
    <w:name w:val="Text"/>
    <w:basedOn w:val="Normal"/>
    <w:link w:val="TextChar"/>
    <w:autoRedefine/>
    <w:uiPriority w:val="99"/>
    <w:rsid w:val="00D35BE8"/>
    <w:pPr>
      <w:spacing w:after="0" w:line="240" w:lineRule="auto"/>
    </w:pPr>
    <w:rPr>
      <w:rFonts w:eastAsia="GungsuhChe"/>
      <w:color w:val="000000"/>
    </w:rPr>
  </w:style>
  <w:style w:type="character" w:customStyle="1" w:styleId="TextChar">
    <w:name w:val="Text Char"/>
    <w:basedOn w:val="DefaultParagraphFont"/>
    <w:link w:val="Text"/>
    <w:uiPriority w:val="99"/>
    <w:locked/>
    <w:rsid w:val="00D35BE8"/>
    <w:rPr>
      <w:rFonts w:eastAsia="GungsuhChe" w:cs="Times New Roman"/>
      <w:color w:val="000000"/>
    </w:rPr>
  </w:style>
  <w:style w:type="character" w:styleId="CommentReference">
    <w:name w:val="annotation reference"/>
    <w:basedOn w:val="DefaultParagraphFont"/>
    <w:uiPriority w:val="99"/>
    <w:semiHidden/>
    <w:rsid w:val="007E1D67"/>
    <w:rPr>
      <w:rFonts w:cs="Times New Roman"/>
      <w:sz w:val="16"/>
      <w:szCs w:val="16"/>
    </w:rPr>
  </w:style>
  <w:style w:type="paragraph" w:styleId="CommentText">
    <w:name w:val="annotation text"/>
    <w:basedOn w:val="Normal"/>
    <w:link w:val="CommentTextChar"/>
    <w:uiPriority w:val="99"/>
    <w:semiHidden/>
    <w:rsid w:val="009D278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D278D"/>
    <w:rPr>
      <w:rFonts w:cs="Times New Roman"/>
      <w:sz w:val="20"/>
      <w:szCs w:val="20"/>
    </w:rPr>
  </w:style>
  <w:style w:type="paragraph" w:styleId="CommentSubject">
    <w:name w:val="annotation subject"/>
    <w:basedOn w:val="CommentText"/>
    <w:next w:val="CommentText"/>
    <w:link w:val="CommentSubjectChar"/>
    <w:uiPriority w:val="99"/>
    <w:semiHidden/>
    <w:rsid w:val="009D278D"/>
    <w:rPr>
      <w:b/>
      <w:bCs/>
    </w:rPr>
  </w:style>
  <w:style w:type="character" w:customStyle="1" w:styleId="CommentSubjectChar">
    <w:name w:val="Comment Subject Char"/>
    <w:basedOn w:val="CommentTextChar"/>
    <w:link w:val="CommentSubject"/>
    <w:uiPriority w:val="99"/>
    <w:semiHidden/>
    <w:locked/>
    <w:rsid w:val="009D278D"/>
    <w:rPr>
      <w:rFonts w:cs="Times New Roman"/>
      <w:b/>
      <w:bCs/>
      <w:sz w:val="20"/>
      <w:szCs w:val="20"/>
    </w:rPr>
  </w:style>
  <w:style w:type="paragraph" w:styleId="Revision">
    <w:name w:val="Revision"/>
    <w:hidden/>
    <w:uiPriority w:val="99"/>
    <w:semiHidden/>
    <w:rsid w:val="00D35BE8"/>
  </w:style>
  <w:style w:type="paragraph" w:styleId="ListBullet">
    <w:name w:val="List Bullet"/>
    <w:basedOn w:val="Normal"/>
    <w:autoRedefine/>
    <w:uiPriority w:val="99"/>
    <w:rsid w:val="00E76935"/>
    <w:pPr>
      <w:numPr>
        <w:numId w:val="3"/>
      </w:numPr>
      <w:spacing w:before="60" w:after="60" w:line="252" w:lineRule="auto"/>
      <w:contextualSpacing/>
    </w:pPr>
    <w:rPr>
      <w:sz w:val="24"/>
      <w:szCs w:val="24"/>
    </w:rPr>
  </w:style>
  <w:style w:type="paragraph" w:styleId="ListBullet2">
    <w:name w:val="List Bullet 2"/>
    <w:basedOn w:val="Normal"/>
    <w:link w:val="ListBullet2Char"/>
    <w:autoRedefine/>
    <w:uiPriority w:val="99"/>
    <w:rsid w:val="00E76935"/>
    <w:pPr>
      <w:numPr>
        <w:numId w:val="4"/>
      </w:numPr>
      <w:spacing w:before="60" w:after="60" w:line="252" w:lineRule="auto"/>
      <w:ind w:left="1440"/>
      <w:contextualSpacing/>
    </w:pPr>
    <w:rPr>
      <w:sz w:val="24"/>
      <w:szCs w:val="24"/>
      <w:lang w:eastAsia="ko-KR"/>
    </w:rPr>
  </w:style>
  <w:style w:type="character" w:customStyle="1" w:styleId="ListBullet2Char">
    <w:name w:val="List Bullet 2 Char"/>
    <w:link w:val="ListBullet2"/>
    <w:uiPriority w:val="99"/>
    <w:locked/>
    <w:rsid w:val="00E76935"/>
    <w:rPr>
      <w:sz w:val="24"/>
      <w:szCs w:val="24"/>
      <w:lang w:eastAsia="ko-KR"/>
    </w:rPr>
  </w:style>
  <w:style w:type="paragraph" w:styleId="Subtitle">
    <w:name w:val="Subtitle"/>
    <w:basedOn w:val="Normal"/>
    <w:next w:val="Normal"/>
    <w:link w:val="SubtitleChar"/>
    <w:autoRedefine/>
    <w:uiPriority w:val="99"/>
    <w:qFormat/>
    <w:rsid w:val="00E76935"/>
    <w:pPr>
      <w:spacing w:before="160" w:after="60" w:line="252" w:lineRule="auto"/>
    </w:pPr>
    <w:rPr>
      <w:rFonts w:cs="Perpetua"/>
      <w:b/>
      <w:smallCaps/>
      <w:sz w:val="24"/>
      <w:szCs w:val="24"/>
    </w:rPr>
  </w:style>
  <w:style w:type="character" w:customStyle="1" w:styleId="SubtitleChar">
    <w:name w:val="Subtitle Char"/>
    <w:basedOn w:val="DefaultParagraphFont"/>
    <w:link w:val="Subtitle"/>
    <w:uiPriority w:val="99"/>
    <w:locked/>
    <w:rsid w:val="00E76935"/>
    <w:rPr>
      <w:rFonts w:ascii="Calibri" w:hAnsi="Calibri" w:cs="Perpetua"/>
      <w:b/>
      <w:smallCaps/>
      <w:sz w:val="24"/>
      <w:szCs w:val="24"/>
    </w:rPr>
  </w:style>
  <w:style w:type="paragraph" w:customStyle="1" w:styleId="List">
    <w:name w:val="List #"/>
    <w:basedOn w:val="Subtitle"/>
    <w:link w:val="ListChar"/>
    <w:uiPriority w:val="99"/>
    <w:locked/>
    <w:rsid w:val="00E76935"/>
    <w:pPr>
      <w:numPr>
        <w:numId w:val="5"/>
      </w:numPr>
      <w:ind w:left="360"/>
    </w:pPr>
  </w:style>
  <w:style w:type="character" w:customStyle="1" w:styleId="ListChar">
    <w:name w:val="List # Char"/>
    <w:basedOn w:val="SubtitleChar"/>
    <w:link w:val="List"/>
    <w:uiPriority w:val="99"/>
    <w:locked/>
    <w:rsid w:val="00E76935"/>
    <w:rPr>
      <w:rFonts w:ascii="Calibri" w:hAnsi="Calibri" w:cs="Perpetua"/>
      <w:b/>
      <w:smallCaps/>
      <w:sz w:val="24"/>
      <w:szCs w:val="24"/>
    </w:rPr>
  </w:style>
  <w:style w:type="paragraph" w:customStyle="1" w:styleId="SVCSmLtr">
    <w:name w:val="SVC Sm Ltr"/>
    <w:basedOn w:val="Normal"/>
    <w:link w:val="SVCSmLtrChar"/>
    <w:uiPriority w:val="99"/>
    <w:locked/>
    <w:rsid w:val="00E76935"/>
    <w:pPr>
      <w:numPr>
        <w:numId w:val="1"/>
      </w:numPr>
      <w:tabs>
        <w:tab w:val="clear" w:pos="360"/>
      </w:tabs>
      <w:spacing w:before="60" w:after="60" w:line="252" w:lineRule="auto"/>
      <w:ind w:left="720"/>
      <w:contextualSpacing/>
    </w:pPr>
    <w:rPr>
      <w:sz w:val="24"/>
      <w:szCs w:val="24"/>
    </w:rPr>
  </w:style>
  <w:style w:type="character" w:customStyle="1" w:styleId="SVCSmLtrChar">
    <w:name w:val="SVC Sm Ltr Char"/>
    <w:basedOn w:val="DefaultParagraphFont"/>
    <w:link w:val="SVCSmLtr"/>
    <w:uiPriority w:val="99"/>
    <w:locked/>
    <w:rsid w:val="00E76935"/>
    <w:rPr>
      <w:sz w:val="24"/>
      <w:szCs w:val="24"/>
    </w:rPr>
  </w:style>
  <w:style w:type="paragraph" w:customStyle="1" w:styleId="Style14">
    <w:name w:val="Style14"/>
    <w:basedOn w:val="Normal"/>
    <w:autoRedefine/>
    <w:uiPriority w:val="99"/>
    <w:rsid w:val="00983D63"/>
    <w:pPr>
      <w:spacing w:after="0" w:line="240" w:lineRule="auto"/>
      <w:outlineLvl w:val="0"/>
    </w:pPr>
    <w:rPr>
      <w:rFonts w:cs="Calibri"/>
      <w:b/>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locked="1" w:semiHidden="0" w:uiPriority="0" w:unhideWhenUsed="0"/>
    <w:lsdException w:name="List Bullet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DAB"/>
    <w:pPr>
      <w:spacing w:after="200" w:line="276" w:lineRule="auto"/>
    </w:pPr>
  </w:style>
  <w:style w:type="paragraph" w:styleId="Heading1">
    <w:name w:val="heading 1"/>
    <w:basedOn w:val="Normal"/>
    <w:next w:val="Normal"/>
    <w:link w:val="Heading1Char"/>
    <w:uiPriority w:val="99"/>
    <w:qFormat/>
    <w:rsid w:val="00B53260"/>
    <w:pPr>
      <w:keepNext/>
      <w:keepLines/>
      <w:spacing w:before="240"/>
      <w:ind w:left="144" w:right="144"/>
      <w:outlineLvl w:val="0"/>
    </w:pPr>
    <w:rPr>
      <w:rFonts w:ascii="Cambria" w:eastAsia="Times New Roman" w:hAnsi="Cambria"/>
      <w:b/>
      <w:bCs/>
      <w:color w:val="4BACC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3260"/>
    <w:rPr>
      <w:rFonts w:ascii="Cambria" w:hAnsi="Cambria" w:cs="Times New Roman"/>
      <w:b/>
      <w:bCs/>
      <w:color w:val="4BACC6"/>
      <w:sz w:val="28"/>
      <w:szCs w:val="28"/>
    </w:rPr>
  </w:style>
  <w:style w:type="paragraph" w:customStyle="1" w:styleId="Organization">
    <w:name w:val="Organization"/>
    <w:basedOn w:val="Normal"/>
    <w:next w:val="Normal"/>
    <w:uiPriority w:val="99"/>
    <w:rsid w:val="00B53260"/>
    <w:pPr>
      <w:spacing w:before="240" w:after="100"/>
      <w:ind w:left="144" w:right="144"/>
    </w:pPr>
    <w:rPr>
      <w:rFonts w:ascii="Cambria" w:eastAsia="Times New Roman" w:hAnsi="Cambria"/>
      <w:color w:val="4BACC6"/>
      <w:sz w:val="66"/>
    </w:rPr>
  </w:style>
  <w:style w:type="paragraph" w:customStyle="1" w:styleId="TableSpace">
    <w:name w:val="Table Space"/>
    <w:basedOn w:val="Normal"/>
    <w:next w:val="Normal"/>
    <w:uiPriority w:val="99"/>
    <w:rsid w:val="00B53260"/>
    <w:pPr>
      <w:spacing w:after="0" w:line="80" w:lineRule="exact"/>
      <w:ind w:left="144" w:right="144"/>
    </w:pPr>
    <w:rPr>
      <w:color w:val="262626"/>
    </w:rPr>
  </w:style>
  <w:style w:type="paragraph" w:styleId="NoSpacing">
    <w:name w:val="No Spacing"/>
    <w:uiPriority w:val="99"/>
    <w:qFormat/>
    <w:rsid w:val="00B53260"/>
    <w:pPr>
      <w:ind w:left="144" w:right="144"/>
    </w:pPr>
    <w:rPr>
      <w:color w:val="0D0D0D"/>
    </w:rPr>
  </w:style>
  <w:style w:type="table" w:customStyle="1" w:styleId="NewsletterTable">
    <w:name w:val="Newsletter Table"/>
    <w:uiPriority w:val="99"/>
    <w:rsid w:val="00B53260"/>
    <w:pPr>
      <w:spacing w:before="200"/>
      <w:ind w:left="144" w:right="144"/>
    </w:pPr>
    <w:rPr>
      <w:color w:val="262626"/>
      <w:sz w:val="20"/>
      <w:szCs w:val="20"/>
    </w:rPr>
    <w:tblPr>
      <w:tblInd w:w="0" w:type="dxa"/>
      <w:tblBorders>
        <w:top w:val="single" w:sz="8" w:space="0" w:color="4BACC6"/>
        <w:bottom w:val="single" w:sz="8" w:space="0" w:color="4BACC6"/>
      </w:tblBorders>
      <w:tblCellMar>
        <w:top w:w="0" w:type="dxa"/>
        <w:left w:w="0" w:type="dxa"/>
        <w:bottom w:w="0" w:type="dxa"/>
        <w:right w:w="0" w:type="dxa"/>
      </w:tblCellMar>
    </w:tblPr>
    <w:tcPr>
      <w:shd w:val="clear" w:color="auto" w:fill="F2F2F2"/>
    </w:tcPr>
  </w:style>
  <w:style w:type="paragraph" w:styleId="ListParagraph">
    <w:name w:val="List Paragraph"/>
    <w:basedOn w:val="Normal"/>
    <w:uiPriority w:val="34"/>
    <w:qFormat/>
    <w:rsid w:val="00B53260"/>
    <w:pPr>
      <w:spacing w:before="200"/>
      <w:ind w:left="720" w:right="144"/>
      <w:contextualSpacing/>
    </w:pPr>
    <w:rPr>
      <w:color w:val="262626"/>
    </w:rPr>
  </w:style>
  <w:style w:type="paragraph" w:styleId="NormalWeb">
    <w:name w:val="Normal (Web)"/>
    <w:basedOn w:val="Normal"/>
    <w:uiPriority w:val="99"/>
    <w:rsid w:val="00B5326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B53260"/>
    <w:rPr>
      <w:rFonts w:cs="Times New Roman"/>
      <w:color w:val="0000FF"/>
      <w:u w:val="single"/>
    </w:rPr>
  </w:style>
  <w:style w:type="paragraph" w:styleId="Header">
    <w:name w:val="header"/>
    <w:basedOn w:val="Normal"/>
    <w:link w:val="HeaderChar"/>
    <w:uiPriority w:val="99"/>
    <w:rsid w:val="004B302E"/>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4B302E"/>
    <w:rPr>
      <w:rFonts w:cs="Times New Roman"/>
    </w:rPr>
  </w:style>
  <w:style w:type="paragraph" w:styleId="Footer">
    <w:name w:val="footer"/>
    <w:basedOn w:val="Normal"/>
    <w:link w:val="FooterChar"/>
    <w:uiPriority w:val="99"/>
    <w:rsid w:val="004B302E"/>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4B302E"/>
    <w:rPr>
      <w:rFonts w:cs="Times New Roman"/>
    </w:rPr>
  </w:style>
  <w:style w:type="table" w:styleId="TableGrid">
    <w:name w:val="Table Grid"/>
    <w:basedOn w:val="TableNormal"/>
    <w:uiPriority w:val="99"/>
    <w:rsid w:val="00CB06B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uiPriority w:val="99"/>
    <w:semiHidden/>
    <w:rsid w:val="00CF252D"/>
    <w:rPr>
      <w:rFonts w:cs="Times New Roman"/>
    </w:rPr>
  </w:style>
  <w:style w:type="paragraph" w:styleId="BalloonText">
    <w:name w:val="Balloon Text"/>
    <w:basedOn w:val="Normal"/>
    <w:link w:val="BalloonTextChar"/>
    <w:uiPriority w:val="99"/>
    <w:semiHidden/>
    <w:rsid w:val="006D275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D2755"/>
    <w:rPr>
      <w:rFonts w:ascii="Lucida Grande" w:hAnsi="Lucida Grande" w:cs="Lucida Grande"/>
      <w:sz w:val="18"/>
      <w:szCs w:val="18"/>
    </w:rPr>
  </w:style>
  <w:style w:type="paragraph" w:customStyle="1" w:styleId="Body">
    <w:name w:val="Body"/>
    <w:basedOn w:val="Normal"/>
    <w:uiPriority w:val="99"/>
    <w:rsid w:val="006D2755"/>
    <w:pPr>
      <w:spacing w:before="120" w:after="0" w:line="240" w:lineRule="auto"/>
      <w:jc w:val="both"/>
    </w:pPr>
    <w:rPr>
      <w:rFonts w:cs="Arial"/>
      <w:color w:val="262626"/>
    </w:rPr>
  </w:style>
  <w:style w:type="paragraph" w:customStyle="1" w:styleId="Bullet">
    <w:name w:val="Bullet"/>
    <w:basedOn w:val="NormalWeb"/>
    <w:uiPriority w:val="99"/>
    <w:rsid w:val="006D2755"/>
    <w:pPr>
      <w:numPr>
        <w:numId w:val="2"/>
      </w:numPr>
      <w:spacing w:before="0" w:beforeAutospacing="0" w:after="0" w:afterAutospacing="0"/>
      <w:jc w:val="both"/>
    </w:pPr>
    <w:rPr>
      <w:rFonts w:ascii="Calibri" w:eastAsia="Calibri" w:hAnsi="Calibri" w:cs="Arial"/>
      <w:color w:val="262626"/>
      <w:sz w:val="22"/>
      <w:szCs w:val="22"/>
    </w:rPr>
  </w:style>
  <w:style w:type="paragraph" w:customStyle="1" w:styleId="Heading">
    <w:name w:val="Heading"/>
    <w:basedOn w:val="Organization"/>
    <w:uiPriority w:val="99"/>
    <w:rsid w:val="006311CA"/>
    <w:pPr>
      <w:spacing w:before="0" w:after="360" w:line="240" w:lineRule="auto"/>
      <w:ind w:left="0"/>
      <w:jc w:val="both"/>
    </w:pPr>
    <w:rPr>
      <w:rFonts w:ascii="Calibri" w:hAnsi="Calibri" w:cs="Arial"/>
      <w:b/>
      <w:color w:val="444A95"/>
      <w:sz w:val="24"/>
      <w:szCs w:val="24"/>
    </w:rPr>
  </w:style>
  <w:style w:type="paragraph" w:customStyle="1" w:styleId="Subhead">
    <w:name w:val="Subhead"/>
    <w:basedOn w:val="Normal"/>
    <w:uiPriority w:val="99"/>
    <w:rsid w:val="00F62BAB"/>
    <w:pPr>
      <w:spacing w:before="120" w:after="0" w:line="240" w:lineRule="auto"/>
      <w:jc w:val="both"/>
    </w:pPr>
    <w:rPr>
      <w:rFonts w:eastAsia="Times New Roman" w:cs="Arial"/>
      <w:b/>
      <w:bCs/>
      <w:smallCaps/>
      <w:color w:val="444A95"/>
    </w:rPr>
  </w:style>
  <w:style w:type="paragraph" w:customStyle="1" w:styleId="BodyItalic">
    <w:name w:val="Body Italic"/>
    <w:basedOn w:val="Normal"/>
    <w:uiPriority w:val="99"/>
    <w:rsid w:val="006D2755"/>
    <w:pPr>
      <w:spacing w:before="120" w:after="120" w:line="240" w:lineRule="auto"/>
      <w:ind w:left="360"/>
      <w:jc w:val="both"/>
    </w:pPr>
    <w:rPr>
      <w:rFonts w:cs="Arial"/>
      <w:i/>
    </w:rPr>
  </w:style>
  <w:style w:type="paragraph" w:customStyle="1" w:styleId="Default">
    <w:name w:val="Default"/>
    <w:rsid w:val="007E1D67"/>
    <w:pPr>
      <w:autoSpaceDE w:val="0"/>
      <w:autoSpaceDN w:val="0"/>
      <w:adjustRightInd w:val="0"/>
    </w:pPr>
    <w:rPr>
      <w:rFonts w:eastAsia="Times New Roman" w:cs="Calibri"/>
      <w:color w:val="000000"/>
      <w:sz w:val="24"/>
      <w:szCs w:val="24"/>
    </w:rPr>
  </w:style>
  <w:style w:type="paragraph" w:customStyle="1" w:styleId="Text">
    <w:name w:val="Text"/>
    <w:basedOn w:val="Normal"/>
    <w:link w:val="TextChar"/>
    <w:autoRedefine/>
    <w:uiPriority w:val="99"/>
    <w:rsid w:val="00D35BE8"/>
    <w:pPr>
      <w:spacing w:after="0" w:line="240" w:lineRule="auto"/>
    </w:pPr>
    <w:rPr>
      <w:rFonts w:eastAsia="GungsuhChe"/>
      <w:color w:val="000000"/>
    </w:rPr>
  </w:style>
  <w:style w:type="character" w:customStyle="1" w:styleId="TextChar">
    <w:name w:val="Text Char"/>
    <w:basedOn w:val="DefaultParagraphFont"/>
    <w:link w:val="Text"/>
    <w:uiPriority w:val="99"/>
    <w:locked/>
    <w:rsid w:val="00D35BE8"/>
    <w:rPr>
      <w:rFonts w:eastAsia="GungsuhChe" w:cs="Times New Roman"/>
      <w:color w:val="000000"/>
    </w:rPr>
  </w:style>
  <w:style w:type="character" w:styleId="CommentReference">
    <w:name w:val="annotation reference"/>
    <w:basedOn w:val="DefaultParagraphFont"/>
    <w:uiPriority w:val="99"/>
    <w:semiHidden/>
    <w:rsid w:val="007E1D67"/>
    <w:rPr>
      <w:rFonts w:cs="Times New Roman"/>
      <w:sz w:val="16"/>
      <w:szCs w:val="16"/>
    </w:rPr>
  </w:style>
  <w:style w:type="paragraph" w:styleId="CommentText">
    <w:name w:val="annotation text"/>
    <w:basedOn w:val="Normal"/>
    <w:link w:val="CommentTextChar"/>
    <w:uiPriority w:val="99"/>
    <w:semiHidden/>
    <w:rsid w:val="009D278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D278D"/>
    <w:rPr>
      <w:rFonts w:cs="Times New Roman"/>
      <w:sz w:val="20"/>
      <w:szCs w:val="20"/>
    </w:rPr>
  </w:style>
  <w:style w:type="paragraph" w:styleId="CommentSubject">
    <w:name w:val="annotation subject"/>
    <w:basedOn w:val="CommentText"/>
    <w:next w:val="CommentText"/>
    <w:link w:val="CommentSubjectChar"/>
    <w:uiPriority w:val="99"/>
    <w:semiHidden/>
    <w:rsid w:val="009D278D"/>
    <w:rPr>
      <w:b/>
      <w:bCs/>
    </w:rPr>
  </w:style>
  <w:style w:type="character" w:customStyle="1" w:styleId="CommentSubjectChar">
    <w:name w:val="Comment Subject Char"/>
    <w:basedOn w:val="CommentTextChar"/>
    <w:link w:val="CommentSubject"/>
    <w:uiPriority w:val="99"/>
    <w:semiHidden/>
    <w:locked/>
    <w:rsid w:val="009D278D"/>
    <w:rPr>
      <w:rFonts w:cs="Times New Roman"/>
      <w:b/>
      <w:bCs/>
      <w:sz w:val="20"/>
      <w:szCs w:val="20"/>
    </w:rPr>
  </w:style>
  <w:style w:type="paragraph" w:styleId="Revision">
    <w:name w:val="Revision"/>
    <w:hidden/>
    <w:uiPriority w:val="99"/>
    <w:semiHidden/>
    <w:rsid w:val="00D35BE8"/>
  </w:style>
  <w:style w:type="paragraph" w:styleId="ListBullet">
    <w:name w:val="List Bullet"/>
    <w:basedOn w:val="Normal"/>
    <w:autoRedefine/>
    <w:uiPriority w:val="99"/>
    <w:rsid w:val="00E76935"/>
    <w:pPr>
      <w:numPr>
        <w:numId w:val="3"/>
      </w:numPr>
      <w:spacing w:before="60" w:after="60" w:line="252" w:lineRule="auto"/>
      <w:contextualSpacing/>
    </w:pPr>
    <w:rPr>
      <w:sz w:val="24"/>
      <w:szCs w:val="24"/>
    </w:rPr>
  </w:style>
  <w:style w:type="paragraph" w:styleId="ListBullet2">
    <w:name w:val="List Bullet 2"/>
    <w:basedOn w:val="Normal"/>
    <w:link w:val="ListBullet2Char"/>
    <w:autoRedefine/>
    <w:uiPriority w:val="99"/>
    <w:rsid w:val="00E76935"/>
    <w:pPr>
      <w:numPr>
        <w:numId w:val="4"/>
      </w:numPr>
      <w:spacing w:before="60" w:after="60" w:line="252" w:lineRule="auto"/>
      <w:ind w:left="1440"/>
      <w:contextualSpacing/>
    </w:pPr>
    <w:rPr>
      <w:sz w:val="24"/>
      <w:szCs w:val="24"/>
      <w:lang w:eastAsia="ko-KR"/>
    </w:rPr>
  </w:style>
  <w:style w:type="character" w:customStyle="1" w:styleId="ListBullet2Char">
    <w:name w:val="List Bullet 2 Char"/>
    <w:link w:val="ListBullet2"/>
    <w:uiPriority w:val="99"/>
    <w:locked/>
    <w:rsid w:val="00E76935"/>
    <w:rPr>
      <w:sz w:val="24"/>
      <w:szCs w:val="24"/>
      <w:lang w:eastAsia="ko-KR"/>
    </w:rPr>
  </w:style>
  <w:style w:type="paragraph" w:styleId="Subtitle">
    <w:name w:val="Subtitle"/>
    <w:basedOn w:val="Normal"/>
    <w:next w:val="Normal"/>
    <w:link w:val="SubtitleChar"/>
    <w:autoRedefine/>
    <w:uiPriority w:val="99"/>
    <w:qFormat/>
    <w:rsid w:val="00E76935"/>
    <w:pPr>
      <w:spacing w:before="160" w:after="60" w:line="252" w:lineRule="auto"/>
    </w:pPr>
    <w:rPr>
      <w:rFonts w:cs="Perpetua"/>
      <w:b/>
      <w:smallCaps/>
      <w:sz w:val="24"/>
      <w:szCs w:val="24"/>
    </w:rPr>
  </w:style>
  <w:style w:type="character" w:customStyle="1" w:styleId="SubtitleChar">
    <w:name w:val="Subtitle Char"/>
    <w:basedOn w:val="DefaultParagraphFont"/>
    <w:link w:val="Subtitle"/>
    <w:uiPriority w:val="99"/>
    <w:locked/>
    <w:rsid w:val="00E76935"/>
    <w:rPr>
      <w:rFonts w:ascii="Calibri" w:hAnsi="Calibri" w:cs="Perpetua"/>
      <w:b/>
      <w:smallCaps/>
      <w:sz w:val="24"/>
      <w:szCs w:val="24"/>
    </w:rPr>
  </w:style>
  <w:style w:type="paragraph" w:customStyle="1" w:styleId="List">
    <w:name w:val="List #"/>
    <w:basedOn w:val="Subtitle"/>
    <w:link w:val="ListChar"/>
    <w:uiPriority w:val="99"/>
    <w:locked/>
    <w:rsid w:val="00E76935"/>
    <w:pPr>
      <w:numPr>
        <w:numId w:val="5"/>
      </w:numPr>
      <w:ind w:left="360"/>
    </w:pPr>
  </w:style>
  <w:style w:type="character" w:customStyle="1" w:styleId="ListChar">
    <w:name w:val="List # Char"/>
    <w:basedOn w:val="SubtitleChar"/>
    <w:link w:val="List"/>
    <w:uiPriority w:val="99"/>
    <w:locked/>
    <w:rsid w:val="00E76935"/>
    <w:rPr>
      <w:rFonts w:ascii="Calibri" w:hAnsi="Calibri" w:cs="Perpetua"/>
      <w:b/>
      <w:smallCaps/>
      <w:sz w:val="24"/>
      <w:szCs w:val="24"/>
    </w:rPr>
  </w:style>
  <w:style w:type="paragraph" w:customStyle="1" w:styleId="SVCSmLtr">
    <w:name w:val="SVC Sm Ltr"/>
    <w:basedOn w:val="Normal"/>
    <w:link w:val="SVCSmLtrChar"/>
    <w:uiPriority w:val="99"/>
    <w:locked/>
    <w:rsid w:val="00E76935"/>
    <w:pPr>
      <w:numPr>
        <w:numId w:val="1"/>
      </w:numPr>
      <w:tabs>
        <w:tab w:val="clear" w:pos="360"/>
      </w:tabs>
      <w:spacing w:before="60" w:after="60" w:line="252" w:lineRule="auto"/>
      <w:ind w:left="720"/>
      <w:contextualSpacing/>
    </w:pPr>
    <w:rPr>
      <w:sz w:val="24"/>
      <w:szCs w:val="24"/>
    </w:rPr>
  </w:style>
  <w:style w:type="character" w:customStyle="1" w:styleId="SVCSmLtrChar">
    <w:name w:val="SVC Sm Ltr Char"/>
    <w:basedOn w:val="DefaultParagraphFont"/>
    <w:link w:val="SVCSmLtr"/>
    <w:uiPriority w:val="99"/>
    <w:locked/>
    <w:rsid w:val="00E76935"/>
    <w:rPr>
      <w:sz w:val="24"/>
      <w:szCs w:val="24"/>
    </w:rPr>
  </w:style>
  <w:style w:type="paragraph" w:customStyle="1" w:styleId="Style14">
    <w:name w:val="Style14"/>
    <w:basedOn w:val="Normal"/>
    <w:autoRedefine/>
    <w:uiPriority w:val="99"/>
    <w:rsid w:val="00983D63"/>
    <w:pPr>
      <w:spacing w:after="0" w:line="240" w:lineRule="auto"/>
      <w:outlineLvl w:val="0"/>
    </w:pPr>
    <w:rPr>
      <w:rFonts w:cs="Calibri"/>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99501">
      <w:marLeft w:val="0"/>
      <w:marRight w:val="0"/>
      <w:marTop w:val="0"/>
      <w:marBottom w:val="0"/>
      <w:divBdr>
        <w:top w:val="none" w:sz="0" w:space="0" w:color="auto"/>
        <w:left w:val="none" w:sz="0" w:space="0" w:color="auto"/>
        <w:bottom w:val="none" w:sz="0" w:space="0" w:color="auto"/>
        <w:right w:val="none" w:sz="0" w:space="0" w:color="auto"/>
      </w:divBdr>
      <w:divsChild>
        <w:div w:id="317199498">
          <w:marLeft w:val="1166"/>
          <w:marRight w:val="0"/>
          <w:marTop w:val="134"/>
          <w:marBottom w:val="0"/>
          <w:divBdr>
            <w:top w:val="none" w:sz="0" w:space="0" w:color="auto"/>
            <w:left w:val="none" w:sz="0" w:space="0" w:color="auto"/>
            <w:bottom w:val="none" w:sz="0" w:space="0" w:color="auto"/>
            <w:right w:val="none" w:sz="0" w:space="0" w:color="auto"/>
          </w:divBdr>
        </w:div>
        <w:div w:id="317199499">
          <w:marLeft w:val="1166"/>
          <w:marRight w:val="0"/>
          <w:marTop w:val="134"/>
          <w:marBottom w:val="0"/>
          <w:divBdr>
            <w:top w:val="none" w:sz="0" w:space="0" w:color="auto"/>
            <w:left w:val="none" w:sz="0" w:space="0" w:color="auto"/>
            <w:bottom w:val="none" w:sz="0" w:space="0" w:color="auto"/>
            <w:right w:val="none" w:sz="0" w:space="0" w:color="auto"/>
          </w:divBdr>
        </w:div>
        <w:div w:id="317199500">
          <w:marLeft w:val="1166"/>
          <w:marRight w:val="0"/>
          <w:marTop w:val="134"/>
          <w:marBottom w:val="0"/>
          <w:divBdr>
            <w:top w:val="none" w:sz="0" w:space="0" w:color="auto"/>
            <w:left w:val="none" w:sz="0" w:space="0" w:color="auto"/>
            <w:bottom w:val="none" w:sz="0" w:space="0" w:color="auto"/>
            <w:right w:val="none" w:sz="0" w:space="0" w:color="auto"/>
          </w:divBdr>
        </w:div>
        <w:div w:id="317199503">
          <w:marLeft w:val="1166"/>
          <w:marRight w:val="0"/>
          <w:marTop w:val="134"/>
          <w:marBottom w:val="0"/>
          <w:divBdr>
            <w:top w:val="none" w:sz="0" w:space="0" w:color="auto"/>
            <w:left w:val="none" w:sz="0" w:space="0" w:color="auto"/>
            <w:bottom w:val="none" w:sz="0" w:space="0" w:color="auto"/>
            <w:right w:val="none" w:sz="0" w:space="0" w:color="auto"/>
          </w:divBdr>
        </w:div>
      </w:divsChild>
    </w:div>
    <w:div w:id="317199502">
      <w:marLeft w:val="0"/>
      <w:marRight w:val="0"/>
      <w:marTop w:val="0"/>
      <w:marBottom w:val="0"/>
      <w:divBdr>
        <w:top w:val="none" w:sz="0" w:space="0" w:color="auto"/>
        <w:left w:val="none" w:sz="0" w:space="0" w:color="auto"/>
        <w:bottom w:val="none" w:sz="0" w:space="0" w:color="auto"/>
        <w:right w:val="none" w:sz="0" w:space="0" w:color="auto"/>
      </w:divBdr>
    </w:div>
    <w:div w:id="317199504">
      <w:marLeft w:val="0"/>
      <w:marRight w:val="0"/>
      <w:marTop w:val="0"/>
      <w:marBottom w:val="0"/>
      <w:divBdr>
        <w:top w:val="none" w:sz="0" w:space="0" w:color="auto"/>
        <w:left w:val="none" w:sz="0" w:space="0" w:color="auto"/>
        <w:bottom w:val="none" w:sz="0" w:space="0" w:color="auto"/>
        <w:right w:val="none" w:sz="0" w:space="0" w:color="auto"/>
      </w:divBdr>
    </w:div>
    <w:div w:id="404767323">
      <w:bodyDiv w:val="1"/>
      <w:marLeft w:val="0"/>
      <w:marRight w:val="0"/>
      <w:marTop w:val="0"/>
      <w:marBottom w:val="0"/>
      <w:divBdr>
        <w:top w:val="none" w:sz="0" w:space="0" w:color="auto"/>
        <w:left w:val="none" w:sz="0" w:space="0" w:color="auto"/>
        <w:bottom w:val="none" w:sz="0" w:space="0" w:color="auto"/>
        <w:right w:val="none" w:sz="0" w:space="0" w:color="auto"/>
      </w:divBdr>
      <w:divsChild>
        <w:div w:id="1452703370">
          <w:marLeft w:val="547"/>
          <w:marRight w:val="0"/>
          <w:marTop w:val="0"/>
          <w:marBottom w:val="0"/>
          <w:divBdr>
            <w:top w:val="none" w:sz="0" w:space="0" w:color="auto"/>
            <w:left w:val="none" w:sz="0" w:space="0" w:color="auto"/>
            <w:bottom w:val="none" w:sz="0" w:space="0" w:color="auto"/>
            <w:right w:val="none" w:sz="0" w:space="0" w:color="auto"/>
          </w:divBdr>
        </w:div>
      </w:divsChild>
    </w:div>
    <w:div w:id="414516555">
      <w:bodyDiv w:val="1"/>
      <w:marLeft w:val="0"/>
      <w:marRight w:val="0"/>
      <w:marTop w:val="0"/>
      <w:marBottom w:val="0"/>
      <w:divBdr>
        <w:top w:val="none" w:sz="0" w:space="0" w:color="auto"/>
        <w:left w:val="none" w:sz="0" w:space="0" w:color="auto"/>
        <w:bottom w:val="none" w:sz="0" w:space="0" w:color="auto"/>
        <w:right w:val="none" w:sz="0" w:space="0" w:color="auto"/>
      </w:divBdr>
      <w:divsChild>
        <w:div w:id="1818178868">
          <w:marLeft w:val="547"/>
          <w:marRight w:val="0"/>
          <w:marTop w:val="0"/>
          <w:marBottom w:val="0"/>
          <w:divBdr>
            <w:top w:val="none" w:sz="0" w:space="0" w:color="auto"/>
            <w:left w:val="none" w:sz="0" w:space="0" w:color="auto"/>
            <w:bottom w:val="none" w:sz="0" w:space="0" w:color="auto"/>
            <w:right w:val="none" w:sz="0" w:space="0" w:color="auto"/>
          </w:divBdr>
        </w:div>
      </w:divsChild>
    </w:div>
    <w:div w:id="174209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WrenJ@stancounty.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anne@stancounty.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449EF-8E3F-4C5B-8AF6-242E9533F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6557</Words>
  <Characters>37375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COUNTY ASSESSMENT: ARE WE READY TO IMPLEMENT RESOURCE FAMILY APPROVAL (RFA)</vt:lpstr>
    </vt:vector>
  </TitlesOfParts>
  <Company>Hewlett-Packard</Company>
  <LinksUpToDate>false</LinksUpToDate>
  <CharactersWithSpaces>43845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ASSESSMENT: ARE WE READY TO IMPLEMENT RESOURCE FAMILY APPROVAL (RFA)</dc:title>
  <dc:creator>DEBBIE</dc:creator>
  <cp:lastModifiedBy>Melissa S. Connelly</cp:lastModifiedBy>
  <cp:revision>2</cp:revision>
  <cp:lastPrinted>2016-02-25T01:22:00Z</cp:lastPrinted>
  <dcterms:created xsi:type="dcterms:W3CDTF">2016-03-05T02:09:00Z</dcterms:created>
  <dcterms:modified xsi:type="dcterms:W3CDTF">2016-03-05T02:09:00Z</dcterms:modified>
</cp:coreProperties>
</file>