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E3" w:rsidRDefault="00BA31E3" w:rsidP="00404841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404841" w:rsidRDefault="00C1340F" w:rsidP="00404841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IMPLEMENTATION ASSESSMENT</w:t>
      </w:r>
    </w:p>
    <w:p w:rsidR="008B6241" w:rsidRDefault="008B6241" w:rsidP="00404841">
      <w:pPr>
        <w:jc w:val="center"/>
      </w:pPr>
    </w:p>
    <w:p w:rsidR="00F27920" w:rsidRDefault="00F27920" w:rsidP="00FB4A3C">
      <w:r>
        <w:t>Implementation of a new project, program or intervention is not an easy task.  It is recommended that counties or regions consider the complexities that are inherent in implementation.</w:t>
      </w:r>
      <w:r w:rsidR="00BA31E3">
        <w:t xml:space="preserve">  This assessment provides some areas for consideration.</w:t>
      </w:r>
      <w:r>
        <w:t xml:space="preserve">  </w:t>
      </w:r>
    </w:p>
    <w:p w:rsidR="00F27920" w:rsidRDefault="00F27920" w:rsidP="00FB4A3C"/>
    <w:p w:rsidR="00C1340F" w:rsidRDefault="00FB4A3C" w:rsidP="00404841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the county </w:t>
      </w:r>
      <w:r w:rsidR="00BA31E3">
        <w:rPr>
          <w:rFonts w:ascii="Times New Roman" w:hAnsi="Times New Roman" w:cs="Times New Roman"/>
          <w:sz w:val="24"/>
          <w:szCs w:val="24"/>
        </w:rPr>
        <w:t>full</w:t>
      </w:r>
      <w:r w:rsidR="00D206AD">
        <w:rPr>
          <w:rFonts w:ascii="Times New Roman" w:hAnsi="Times New Roman" w:cs="Times New Roman"/>
          <w:sz w:val="24"/>
          <w:szCs w:val="24"/>
        </w:rPr>
        <w:t>y</w:t>
      </w:r>
      <w:r w:rsidR="00BA31E3">
        <w:rPr>
          <w:rFonts w:ascii="Times New Roman" w:hAnsi="Times New Roman" w:cs="Times New Roman"/>
          <w:sz w:val="24"/>
          <w:szCs w:val="24"/>
        </w:rPr>
        <w:t xml:space="preserve"> explored the practice of Family Finding and Engagement</w:t>
      </w:r>
      <w:r w:rsidR="00D206AD">
        <w:rPr>
          <w:rFonts w:ascii="Times New Roman" w:hAnsi="Times New Roman" w:cs="Times New Roman"/>
          <w:sz w:val="24"/>
          <w:szCs w:val="24"/>
        </w:rPr>
        <w:t>?</w:t>
      </w:r>
      <w:r w:rsidR="00BA31E3">
        <w:rPr>
          <w:rFonts w:ascii="Times New Roman" w:hAnsi="Times New Roman" w:cs="Times New Roman"/>
          <w:sz w:val="24"/>
          <w:szCs w:val="24"/>
        </w:rPr>
        <w:t xml:space="preserve"> </w:t>
      </w:r>
      <w:r w:rsidR="00C1340F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394"/>
        <w:gridCol w:w="2034"/>
        <w:gridCol w:w="2250"/>
        <w:gridCol w:w="2070"/>
      </w:tblGrid>
      <w:tr w:rsidR="00C1340F" w:rsidTr="00896315">
        <w:tc>
          <w:tcPr>
            <w:tcW w:w="2394" w:type="dxa"/>
          </w:tcPr>
          <w:p w:rsidR="00C1340F" w:rsidRDefault="00C1340F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Yes, absolutely (4)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34" w:type="dxa"/>
          </w:tcPr>
          <w:p w:rsidR="00C1340F" w:rsidRDefault="00C1340F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Somewhat (3)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250" w:type="dxa"/>
          </w:tcPr>
          <w:p w:rsidR="00C1340F" w:rsidRDefault="00C1340F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A little (2)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70" w:type="dxa"/>
          </w:tcPr>
          <w:p w:rsidR="00C1340F" w:rsidRDefault="00C1340F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Not at all (1)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</w:tr>
    </w:tbl>
    <w:p w:rsidR="00C1340F" w:rsidRDefault="00C1340F" w:rsidP="00C1340F">
      <w:pPr>
        <w:pStyle w:val="ListParagraph"/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C1340F" w:rsidTr="00896315">
        <w:trPr>
          <w:trHeight w:val="284"/>
        </w:trPr>
        <w:tc>
          <w:tcPr>
            <w:tcW w:w="1826" w:type="dxa"/>
          </w:tcPr>
          <w:p w:rsidR="00C1340F" w:rsidRDefault="00C1340F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C1340F" w:rsidRDefault="00C1340F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40F" w:rsidRDefault="00C1340F" w:rsidP="00C1340F">
      <w:pPr>
        <w:pStyle w:val="ListParagraph"/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206AD" w:rsidRDefault="00D206AD" w:rsidP="00404841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county full explored the impacts of Family Finding and Engagement on implementation?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394"/>
        <w:gridCol w:w="2034"/>
        <w:gridCol w:w="2250"/>
        <w:gridCol w:w="2070"/>
      </w:tblGrid>
      <w:tr w:rsidR="00C1340F" w:rsidTr="00896315">
        <w:tc>
          <w:tcPr>
            <w:tcW w:w="2394" w:type="dxa"/>
          </w:tcPr>
          <w:p w:rsidR="00C1340F" w:rsidRDefault="00C1340F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Yes, absolutely (4)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34" w:type="dxa"/>
          </w:tcPr>
          <w:p w:rsidR="00C1340F" w:rsidRDefault="00C1340F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Somewhat (3)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250" w:type="dxa"/>
          </w:tcPr>
          <w:p w:rsidR="00C1340F" w:rsidRDefault="00C1340F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A little (2)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70" w:type="dxa"/>
          </w:tcPr>
          <w:p w:rsidR="00C1340F" w:rsidRDefault="00C1340F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Not at all (1)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</w:tr>
    </w:tbl>
    <w:p w:rsidR="00D206AD" w:rsidRDefault="00D206AD" w:rsidP="00D206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C1340F" w:rsidTr="00896315">
        <w:trPr>
          <w:trHeight w:val="284"/>
        </w:trPr>
        <w:tc>
          <w:tcPr>
            <w:tcW w:w="1826" w:type="dxa"/>
          </w:tcPr>
          <w:p w:rsidR="00C1340F" w:rsidRDefault="00C1340F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C1340F" w:rsidRDefault="00C1340F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40F" w:rsidRPr="00D206AD" w:rsidRDefault="00C1340F" w:rsidP="00D206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345E" w:rsidRDefault="00404841" w:rsidP="00404841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0A2B77">
        <w:rPr>
          <w:rFonts w:ascii="Times New Roman" w:hAnsi="Times New Roman" w:cs="Times New Roman"/>
          <w:sz w:val="24"/>
          <w:szCs w:val="24"/>
        </w:rPr>
        <w:t>Has the county determined what outcome me</w:t>
      </w:r>
      <w:r w:rsidR="005F4EC1">
        <w:rPr>
          <w:rFonts w:ascii="Times New Roman" w:hAnsi="Times New Roman" w:cs="Times New Roman"/>
          <w:sz w:val="24"/>
          <w:szCs w:val="24"/>
        </w:rPr>
        <w:t>asures will be tracked</w:t>
      </w:r>
      <w:r w:rsidR="007D345E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394"/>
        <w:gridCol w:w="2034"/>
        <w:gridCol w:w="2250"/>
        <w:gridCol w:w="2070"/>
      </w:tblGrid>
      <w:tr w:rsidR="007D345E" w:rsidTr="00896315">
        <w:tc>
          <w:tcPr>
            <w:tcW w:w="2394" w:type="dxa"/>
          </w:tcPr>
          <w:p w:rsidR="007D345E" w:rsidRPr="007D345E" w:rsidRDefault="007D345E" w:rsidP="007D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D345E">
              <w:rPr>
                <w:rFonts w:ascii="Times New Roman" w:hAnsi="Times New Roman" w:cs="Times New Roman"/>
                <w:sz w:val="24"/>
                <w:szCs w:val="24"/>
              </w:rPr>
              <w:t xml:space="preserve">es, absolutely (4) </w:t>
            </w:r>
            <w:r w:rsidRPr="000A2B77">
              <w:rPr>
                <w:rFonts w:eastAsia="Calibri"/>
              </w:rPr>
              <w:sym w:font="Wingdings" w:char="F071"/>
            </w:r>
          </w:p>
        </w:tc>
        <w:tc>
          <w:tcPr>
            <w:tcW w:w="2034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Somewhat (3)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250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A little (2)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70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Not at all (1)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</w:tr>
    </w:tbl>
    <w:p w:rsidR="007D345E" w:rsidRDefault="007D345E" w:rsidP="007D345E">
      <w:pPr>
        <w:pStyle w:val="ListParagraph"/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7D345E" w:rsidTr="00896315">
        <w:trPr>
          <w:trHeight w:val="284"/>
        </w:trPr>
        <w:tc>
          <w:tcPr>
            <w:tcW w:w="1826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45E" w:rsidRPr="007D345E" w:rsidRDefault="007D345E" w:rsidP="007D345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345E" w:rsidRDefault="007D345E" w:rsidP="00404841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7D345E">
        <w:rPr>
          <w:rFonts w:ascii="Times New Roman" w:hAnsi="Times New Roman" w:cs="Times New Roman"/>
          <w:sz w:val="24"/>
          <w:szCs w:val="24"/>
        </w:rPr>
        <w:t xml:space="preserve">Has the county determined how </w:t>
      </w:r>
      <w:r>
        <w:rPr>
          <w:rFonts w:ascii="Times New Roman" w:hAnsi="Times New Roman" w:cs="Times New Roman"/>
          <w:sz w:val="24"/>
          <w:szCs w:val="24"/>
        </w:rPr>
        <w:t>they will track outcomes measures?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394"/>
        <w:gridCol w:w="2034"/>
        <w:gridCol w:w="2250"/>
        <w:gridCol w:w="2070"/>
      </w:tblGrid>
      <w:tr w:rsidR="007D345E" w:rsidTr="00896315">
        <w:tc>
          <w:tcPr>
            <w:tcW w:w="2394" w:type="dxa"/>
          </w:tcPr>
          <w:p w:rsidR="007D345E" w:rsidRPr="007D345E" w:rsidRDefault="007D345E" w:rsidP="007D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5E">
              <w:rPr>
                <w:rFonts w:ascii="Times New Roman" w:hAnsi="Times New Roman" w:cs="Times New Roman"/>
                <w:sz w:val="24"/>
                <w:szCs w:val="24"/>
              </w:rPr>
              <w:t xml:space="preserve">Yes, absolutely (4) </w:t>
            </w:r>
            <w:r w:rsidRPr="000A2B77">
              <w:rPr>
                <w:rFonts w:eastAsia="Calibri"/>
              </w:rPr>
              <w:sym w:font="Wingdings" w:char="F071"/>
            </w:r>
          </w:p>
        </w:tc>
        <w:tc>
          <w:tcPr>
            <w:tcW w:w="2034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Somewhat (3)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250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A little (2)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70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Not at all (1)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</w:tr>
    </w:tbl>
    <w:p w:rsidR="007D345E" w:rsidRDefault="007D345E" w:rsidP="007D345E">
      <w:pPr>
        <w:pStyle w:val="ListParagraph"/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7D345E" w:rsidTr="00896315">
        <w:trPr>
          <w:trHeight w:val="284"/>
        </w:trPr>
        <w:tc>
          <w:tcPr>
            <w:tcW w:w="1826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45E" w:rsidRPr="007D345E" w:rsidRDefault="007D345E" w:rsidP="007D345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4841" w:rsidRPr="007D345E" w:rsidRDefault="007D345E" w:rsidP="00404841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county determined who will track outcome measures</w:t>
      </w:r>
      <w:r w:rsidR="00404841" w:rsidRPr="007D345E">
        <w:rPr>
          <w:rFonts w:ascii="Times New Roman" w:hAnsi="Times New Roman" w:cs="Times New Roman"/>
          <w:sz w:val="24"/>
          <w:szCs w:val="24"/>
        </w:rPr>
        <w:t xml:space="preserve">? 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394"/>
        <w:gridCol w:w="2034"/>
        <w:gridCol w:w="2250"/>
        <w:gridCol w:w="2070"/>
      </w:tblGrid>
      <w:tr w:rsidR="00C1340F" w:rsidTr="00896315">
        <w:tc>
          <w:tcPr>
            <w:tcW w:w="2394" w:type="dxa"/>
          </w:tcPr>
          <w:p w:rsidR="00C1340F" w:rsidRDefault="00C1340F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Yes, absolutely (4)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34" w:type="dxa"/>
          </w:tcPr>
          <w:p w:rsidR="00C1340F" w:rsidRDefault="00C1340F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Somewhat (3)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250" w:type="dxa"/>
          </w:tcPr>
          <w:p w:rsidR="00C1340F" w:rsidRDefault="00C1340F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A little (2)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70" w:type="dxa"/>
          </w:tcPr>
          <w:p w:rsidR="00C1340F" w:rsidRDefault="00C1340F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Not at all (1)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</w:tr>
    </w:tbl>
    <w:p w:rsidR="00C1340F" w:rsidRDefault="00C1340F" w:rsidP="00C1340F">
      <w:pPr>
        <w:pStyle w:val="ListParagraph"/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C1340F" w:rsidTr="00896315">
        <w:trPr>
          <w:trHeight w:val="284"/>
        </w:trPr>
        <w:tc>
          <w:tcPr>
            <w:tcW w:w="1826" w:type="dxa"/>
          </w:tcPr>
          <w:p w:rsidR="00C1340F" w:rsidRDefault="00C1340F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C1340F" w:rsidRDefault="00C1340F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841" w:rsidRPr="000A2B77" w:rsidRDefault="00404841" w:rsidP="004048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F4EC1" w:rsidRDefault="005F4EC1" w:rsidP="00404841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logic model depicting</w:t>
      </w:r>
      <w:r w:rsidR="00F37AB1">
        <w:rPr>
          <w:rFonts w:ascii="Times New Roman" w:hAnsi="Times New Roman" w:cs="Times New Roman"/>
          <w:sz w:val="24"/>
          <w:szCs w:val="24"/>
        </w:rPr>
        <w:t xml:space="preserve"> the problem(s), organizational activities, organizational inputs and outputs, short term, mid-range and long-term outcomes?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394"/>
        <w:gridCol w:w="2034"/>
        <w:gridCol w:w="2250"/>
        <w:gridCol w:w="2070"/>
      </w:tblGrid>
      <w:tr w:rsidR="007D345E" w:rsidTr="00896315">
        <w:tc>
          <w:tcPr>
            <w:tcW w:w="2394" w:type="dxa"/>
          </w:tcPr>
          <w:p w:rsidR="007D345E" w:rsidRPr="007D345E" w:rsidRDefault="007D345E" w:rsidP="007D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5E">
              <w:rPr>
                <w:rFonts w:ascii="Times New Roman" w:hAnsi="Times New Roman" w:cs="Times New Roman"/>
                <w:sz w:val="24"/>
                <w:szCs w:val="24"/>
              </w:rPr>
              <w:t xml:space="preserve">Yes, absolutely (4) </w:t>
            </w:r>
            <w:r w:rsidRPr="000A2B77">
              <w:rPr>
                <w:rFonts w:eastAsia="Calibri"/>
              </w:rPr>
              <w:sym w:font="Wingdings" w:char="F071"/>
            </w:r>
          </w:p>
        </w:tc>
        <w:tc>
          <w:tcPr>
            <w:tcW w:w="2034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Somewhat (3)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250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A little (2)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70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Not at all (1)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</w:tr>
    </w:tbl>
    <w:p w:rsidR="007D345E" w:rsidRDefault="007D345E" w:rsidP="007D345E">
      <w:pPr>
        <w:pStyle w:val="ListParagraph"/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7D345E" w:rsidTr="00896315">
        <w:trPr>
          <w:trHeight w:val="284"/>
        </w:trPr>
        <w:tc>
          <w:tcPr>
            <w:tcW w:w="1826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B1" w:rsidRDefault="00F37AB1" w:rsidP="00F37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345E" w:rsidRDefault="007D345E" w:rsidP="00F37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81862" w:rsidRDefault="00B81862" w:rsidP="00F37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A68B9" w:rsidRPr="00F37AB1" w:rsidRDefault="00CA68B9" w:rsidP="00F37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81862" w:rsidRDefault="00CA68B9" w:rsidP="00404841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0A2B77">
        <w:rPr>
          <w:rFonts w:ascii="Times New Roman" w:hAnsi="Times New Roman" w:cs="Times New Roman"/>
          <w:sz w:val="24"/>
          <w:szCs w:val="24"/>
        </w:rPr>
        <w:lastRenderedPageBreak/>
        <w:t xml:space="preserve">Has the county </w:t>
      </w:r>
      <w:r>
        <w:rPr>
          <w:rFonts w:ascii="Times New Roman" w:hAnsi="Times New Roman" w:cs="Times New Roman"/>
          <w:sz w:val="24"/>
          <w:szCs w:val="24"/>
        </w:rPr>
        <w:t xml:space="preserve">identified </w:t>
      </w:r>
      <w:r w:rsidR="00B81862" w:rsidRPr="000A2B77">
        <w:rPr>
          <w:rFonts w:ascii="Times New Roman" w:hAnsi="Times New Roman" w:cs="Times New Roman"/>
          <w:sz w:val="24"/>
          <w:szCs w:val="24"/>
        </w:rPr>
        <w:t xml:space="preserve">potential supports and champions? 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394"/>
        <w:gridCol w:w="2034"/>
        <w:gridCol w:w="2250"/>
        <w:gridCol w:w="2070"/>
      </w:tblGrid>
      <w:tr w:rsidR="00CA68B9" w:rsidTr="00896315">
        <w:tc>
          <w:tcPr>
            <w:tcW w:w="2394" w:type="dxa"/>
          </w:tcPr>
          <w:p w:rsidR="00CA68B9" w:rsidRPr="00CA68B9" w:rsidRDefault="00CA68B9" w:rsidP="00CA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8B9">
              <w:rPr>
                <w:rFonts w:ascii="Times New Roman" w:hAnsi="Times New Roman" w:cs="Times New Roman"/>
                <w:sz w:val="24"/>
                <w:szCs w:val="24"/>
              </w:rPr>
              <w:t xml:space="preserve">Yes, absolutely (4) </w:t>
            </w:r>
            <w:r w:rsidRPr="000A2B77">
              <w:rPr>
                <w:rFonts w:eastAsia="Calibri"/>
              </w:rPr>
              <w:sym w:font="Wingdings" w:char="F071"/>
            </w:r>
          </w:p>
        </w:tc>
        <w:tc>
          <w:tcPr>
            <w:tcW w:w="2034" w:type="dxa"/>
          </w:tcPr>
          <w:p w:rsidR="00CA68B9" w:rsidRDefault="00CA68B9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Somewhat (3)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250" w:type="dxa"/>
          </w:tcPr>
          <w:p w:rsidR="00CA68B9" w:rsidRDefault="00CA68B9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A little (2)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70" w:type="dxa"/>
          </w:tcPr>
          <w:p w:rsidR="00CA68B9" w:rsidRDefault="00CA68B9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Not at all (1)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</w:tr>
    </w:tbl>
    <w:p w:rsidR="00CA68B9" w:rsidRDefault="00CA68B9" w:rsidP="00CA68B9">
      <w:pPr>
        <w:pStyle w:val="ListParagraph"/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CA68B9" w:rsidTr="00896315">
        <w:trPr>
          <w:trHeight w:val="284"/>
        </w:trPr>
        <w:tc>
          <w:tcPr>
            <w:tcW w:w="1826" w:type="dxa"/>
          </w:tcPr>
          <w:p w:rsidR="00CA68B9" w:rsidRDefault="00CA68B9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CA68B9" w:rsidRDefault="00CA68B9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8B9" w:rsidRPr="00CA68B9" w:rsidRDefault="00CA68B9" w:rsidP="00CA68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4841" w:rsidRDefault="00404841" w:rsidP="00404841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0A2B77">
        <w:rPr>
          <w:rFonts w:ascii="Times New Roman" w:hAnsi="Times New Roman" w:cs="Times New Roman"/>
          <w:sz w:val="24"/>
          <w:szCs w:val="24"/>
        </w:rPr>
        <w:t xml:space="preserve">Has the county examined </w:t>
      </w:r>
      <w:r w:rsidR="00B81862">
        <w:rPr>
          <w:rFonts w:ascii="Times New Roman" w:hAnsi="Times New Roman" w:cs="Times New Roman"/>
          <w:sz w:val="24"/>
          <w:szCs w:val="24"/>
        </w:rPr>
        <w:t>its</w:t>
      </w:r>
      <w:r w:rsidRPr="000A2B77">
        <w:rPr>
          <w:rFonts w:ascii="Times New Roman" w:hAnsi="Times New Roman" w:cs="Times New Roman"/>
          <w:sz w:val="24"/>
          <w:szCs w:val="24"/>
        </w:rPr>
        <w:t xml:space="preserve"> structure </w:t>
      </w:r>
      <w:r w:rsidR="00CA68B9">
        <w:rPr>
          <w:rFonts w:ascii="Times New Roman" w:hAnsi="Times New Roman" w:cs="Times New Roman"/>
          <w:sz w:val="24"/>
          <w:szCs w:val="24"/>
        </w:rPr>
        <w:t>to determine</w:t>
      </w:r>
      <w:r w:rsidRPr="000A2B77">
        <w:rPr>
          <w:rFonts w:ascii="Times New Roman" w:hAnsi="Times New Roman" w:cs="Times New Roman"/>
          <w:sz w:val="24"/>
          <w:szCs w:val="24"/>
        </w:rPr>
        <w:t xml:space="preserve"> where the family finding and engagement process will work more effectively in an </w:t>
      </w:r>
      <w:r>
        <w:rPr>
          <w:rFonts w:ascii="Times New Roman" w:hAnsi="Times New Roman" w:cs="Times New Roman"/>
          <w:sz w:val="24"/>
          <w:szCs w:val="24"/>
        </w:rPr>
        <w:t xml:space="preserve">initial effort?  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394"/>
        <w:gridCol w:w="2034"/>
        <w:gridCol w:w="2250"/>
        <w:gridCol w:w="2070"/>
      </w:tblGrid>
      <w:tr w:rsidR="007D345E" w:rsidTr="00896315">
        <w:tc>
          <w:tcPr>
            <w:tcW w:w="2394" w:type="dxa"/>
          </w:tcPr>
          <w:p w:rsidR="007D345E" w:rsidRPr="007D345E" w:rsidRDefault="007D345E" w:rsidP="007D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5E">
              <w:rPr>
                <w:rFonts w:ascii="Times New Roman" w:hAnsi="Times New Roman" w:cs="Times New Roman"/>
                <w:sz w:val="24"/>
                <w:szCs w:val="24"/>
              </w:rPr>
              <w:t xml:space="preserve">Yes, absolutely (4) </w:t>
            </w:r>
            <w:r w:rsidRPr="000A2B77">
              <w:rPr>
                <w:rFonts w:eastAsia="Calibri"/>
              </w:rPr>
              <w:sym w:font="Wingdings" w:char="F071"/>
            </w:r>
          </w:p>
        </w:tc>
        <w:tc>
          <w:tcPr>
            <w:tcW w:w="2034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Somewhat (3)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250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A little (2)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70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Not at all (1)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</w:tr>
    </w:tbl>
    <w:p w:rsidR="007D345E" w:rsidRDefault="007D345E" w:rsidP="007D345E">
      <w:pPr>
        <w:pStyle w:val="ListParagraph"/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7D345E" w:rsidTr="00896315">
        <w:trPr>
          <w:trHeight w:val="284"/>
        </w:trPr>
        <w:tc>
          <w:tcPr>
            <w:tcW w:w="1826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841" w:rsidRDefault="00404841" w:rsidP="00A43AD5">
      <w:pPr>
        <w:pStyle w:val="ListParagraph"/>
        <w:autoSpaceDE w:val="0"/>
        <w:autoSpaceDN w:val="0"/>
        <w:adjustRightInd w:val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04841" w:rsidRDefault="00CA68B9" w:rsidP="00404841">
      <w:pPr>
        <w:pStyle w:val="ListParagraph"/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(For example, </w:t>
      </w:r>
      <w:r w:rsidR="00404841" w:rsidRPr="000A2B77">
        <w:rPr>
          <w:rFonts w:ascii="Times New Roman" w:hAnsi="Times New Roman" w:cs="Times New Roman"/>
          <w:sz w:val="24"/>
          <w:szCs w:val="24"/>
        </w:rPr>
        <w:t xml:space="preserve">Can a natural partnership be formed, for instance, by pairing social workers with Independent Living staff or with a </w:t>
      </w:r>
      <w:r w:rsidRPr="000A2B77">
        <w:rPr>
          <w:rFonts w:ascii="Times New Roman" w:hAnsi="Times New Roman" w:cs="Times New Roman"/>
          <w:sz w:val="24"/>
          <w:szCs w:val="24"/>
        </w:rPr>
        <w:t>group home</w:t>
      </w:r>
      <w:r>
        <w:rPr>
          <w:rFonts w:ascii="Times New Roman" w:hAnsi="Times New Roman" w:cs="Times New Roman"/>
          <w:sz w:val="24"/>
          <w:szCs w:val="24"/>
        </w:rPr>
        <w:t xml:space="preserve"> with history of focusing on</w:t>
      </w:r>
      <w:r w:rsidRPr="000A2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permanency</w:t>
      </w:r>
      <w:r w:rsidR="00404841" w:rsidRPr="000A2B77">
        <w:rPr>
          <w:rFonts w:ascii="Times New Roman" w:hAnsi="Times New Roman" w:cs="Times New Roman"/>
          <w:sz w:val="24"/>
          <w:szCs w:val="24"/>
        </w:rPr>
        <w:t>?)</w:t>
      </w:r>
    </w:p>
    <w:p w:rsidR="00404841" w:rsidRPr="000A2B77" w:rsidRDefault="00404841" w:rsidP="00404841">
      <w:pPr>
        <w:pStyle w:val="ListParagraph"/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04841" w:rsidRDefault="00404841" w:rsidP="00404841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0A2B77">
        <w:rPr>
          <w:rFonts w:ascii="Times New Roman" w:hAnsi="Times New Roman" w:cs="Times New Roman"/>
          <w:sz w:val="24"/>
          <w:szCs w:val="24"/>
        </w:rPr>
        <w:t xml:space="preserve">Has the county determined how to document potential </w:t>
      </w:r>
      <w:r w:rsidR="00893FE8">
        <w:rPr>
          <w:rFonts w:ascii="Times New Roman" w:hAnsi="Times New Roman" w:cs="Times New Roman"/>
          <w:sz w:val="24"/>
          <w:szCs w:val="24"/>
        </w:rPr>
        <w:t>familial</w:t>
      </w:r>
      <w:r w:rsidR="00B11C55">
        <w:rPr>
          <w:rFonts w:ascii="Times New Roman" w:hAnsi="Times New Roman" w:cs="Times New Roman"/>
          <w:sz w:val="24"/>
          <w:szCs w:val="24"/>
        </w:rPr>
        <w:t xml:space="preserve"> or adult </w:t>
      </w:r>
      <w:r w:rsidRPr="000A2B77">
        <w:rPr>
          <w:rFonts w:ascii="Times New Roman" w:hAnsi="Times New Roman" w:cs="Times New Roman"/>
          <w:sz w:val="24"/>
          <w:szCs w:val="24"/>
        </w:rPr>
        <w:t xml:space="preserve">connections? 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394"/>
        <w:gridCol w:w="2034"/>
        <w:gridCol w:w="2250"/>
        <w:gridCol w:w="2070"/>
      </w:tblGrid>
      <w:tr w:rsidR="007D345E" w:rsidTr="00896315">
        <w:tc>
          <w:tcPr>
            <w:tcW w:w="2394" w:type="dxa"/>
          </w:tcPr>
          <w:p w:rsidR="007D345E" w:rsidRPr="007D345E" w:rsidRDefault="007D345E" w:rsidP="007D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5E">
              <w:rPr>
                <w:rFonts w:ascii="Times New Roman" w:hAnsi="Times New Roman" w:cs="Times New Roman"/>
                <w:sz w:val="24"/>
                <w:szCs w:val="24"/>
              </w:rPr>
              <w:t xml:space="preserve">Yes, absolutely (4) </w:t>
            </w:r>
            <w:r w:rsidRPr="000A2B77">
              <w:rPr>
                <w:rFonts w:eastAsia="Calibri"/>
              </w:rPr>
              <w:sym w:font="Wingdings" w:char="F071"/>
            </w:r>
          </w:p>
        </w:tc>
        <w:tc>
          <w:tcPr>
            <w:tcW w:w="2034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Somewhat (3)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250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A little (2)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70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Not at all (1)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</w:tr>
    </w:tbl>
    <w:p w:rsidR="007D345E" w:rsidRDefault="007D345E" w:rsidP="007D345E">
      <w:pPr>
        <w:pStyle w:val="ListParagraph"/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7D345E" w:rsidTr="00896315">
        <w:trPr>
          <w:trHeight w:val="284"/>
        </w:trPr>
        <w:tc>
          <w:tcPr>
            <w:tcW w:w="1826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7D345E" w:rsidRDefault="007D345E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841" w:rsidRPr="000A2B77" w:rsidRDefault="00404841" w:rsidP="004048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A68B9" w:rsidRDefault="00404841" w:rsidP="00404841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0A2B77">
        <w:rPr>
          <w:rFonts w:ascii="Times New Roman" w:hAnsi="Times New Roman" w:cs="Times New Roman"/>
          <w:sz w:val="24"/>
          <w:szCs w:val="24"/>
        </w:rPr>
        <w:t xml:space="preserve">Has a method of monitoring/ tracking the progress toward permanency on a case </w:t>
      </w:r>
      <w:r w:rsidR="00CA68B9" w:rsidRPr="000A2B77">
        <w:rPr>
          <w:rFonts w:ascii="Times New Roman" w:hAnsi="Times New Roman" w:cs="Times New Roman"/>
          <w:sz w:val="24"/>
          <w:szCs w:val="24"/>
        </w:rPr>
        <w:t>been established?</w:t>
      </w:r>
      <w:r w:rsidR="00CA68B9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394"/>
        <w:gridCol w:w="2034"/>
        <w:gridCol w:w="2250"/>
        <w:gridCol w:w="2070"/>
      </w:tblGrid>
      <w:tr w:rsidR="00CA68B9" w:rsidTr="00896315">
        <w:tc>
          <w:tcPr>
            <w:tcW w:w="2394" w:type="dxa"/>
          </w:tcPr>
          <w:p w:rsidR="00CA68B9" w:rsidRPr="006277E3" w:rsidRDefault="00CA68B9" w:rsidP="0062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E3">
              <w:rPr>
                <w:rFonts w:ascii="Times New Roman" w:hAnsi="Times New Roman" w:cs="Times New Roman"/>
                <w:sz w:val="24"/>
                <w:szCs w:val="24"/>
              </w:rPr>
              <w:t xml:space="preserve">Yes, absolutely (4) </w:t>
            </w:r>
            <w:r w:rsidRPr="000A2B77">
              <w:rPr>
                <w:rFonts w:eastAsia="Calibri"/>
              </w:rPr>
              <w:sym w:font="Wingdings" w:char="F071"/>
            </w:r>
          </w:p>
        </w:tc>
        <w:tc>
          <w:tcPr>
            <w:tcW w:w="2034" w:type="dxa"/>
          </w:tcPr>
          <w:p w:rsidR="00CA68B9" w:rsidRDefault="00CA68B9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Somewhat (3)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250" w:type="dxa"/>
          </w:tcPr>
          <w:p w:rsidR="00CA68B9" w:rsidRDefault="00CA68B9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A little (2)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70" w:type="dxa"/>
          </w:tcPr>
          <w:p w:rsidR="00CA68B9" w:rsidRDefault="00CA68B9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Not at all (1)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</w:tr>
    </w:tbl>
    <w:p w:rsidR="00CA68B9" w:rsidRDefault="00CA68B9" w:rsidP="00CA68B9">
      <w:pPr>
        <w:pStyle w:val="ListParagraph"/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CA68B9" w:rsidTr="00896315">
        <w:trPr>
          <w:trHeight w:val="284"/>
        </w:trPr>
        <w:tc>
          <w:tcPr>
            <w:tcW w:w="1826" w:type="dxa"/>
          </w:tcPr>
          <w:p w:rsidR="00CA68B9" w:rsidRDefault="00CA68B9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CA68B9" w:rsidRDefault="00CA68B9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8B9" w:rsidRPr="00CA68B9" w:rsidRDefault="00CA68B9" w:rsidP="00CA68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4841" w:rsidRDefault="00CA68B9" w:rsidP="00404841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a method of monitoring/ tracking </w:t>
      </w:r>
      <w:r w:rsidR="00404841" w:rsidRPr="000A2B77">
        <w:rPr>
          <w:rFonts w:ascii="Times New Roman" w:hAnsi="Times New Roman" w:cs="Times New Roman"/>
          <w:sz w:val="24"/>
          <w:szCs w:val="24"/>
        </w:rPr>
        <w:t>the provision of family finding and engagement services been established?</w:t>
      </w:r>
      <w:r w:rsidR="0040484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394"/>
        <w:gridCol w:w="2034"/>
        <w:gridCol w:w="2250"/>
        <w:gridCol w:w="2070"/>
      </w:tblGrid>
      <w:tr w:rsidR="00CA68B9" w:rsidTr="00896315">
        <w:tc>
          <w:tcPr>
            <w:tcW w:w="2394" w:type="dxa"/>
          </w:tcPr>
          <w:p w:rsidR="00CA68B9" w:rsidRPr="006277E3" w:rsidRDefault="00CA68B9" w:rsidP="0062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E3">
              <w:rPr>
                <w:rFonts w:ascii="Times New Roman" w:hAnsi="Times New Roman" w:cs="Times New Roman"/>
                <w:sz w:val="24"/>
                <w:szCs w:val="24"/>
              </w:rPr>
              <w:t xml:space="preserve">Yes, absolutely (4) </w:t>
            </w:r>
            <w:r w:rsidRPr="000A2B77">
              <w:rPr>
                <w:rFonts w:eastAsia="Calibri"/>
              </w:rPr>
              <w:sym w:font="Wingdings" w:char="F071"/>
            </w:r>
          </w:p>
        </w:tc>
        <w:tc>
          <w:tcPr>
            <w:tcW w:w="2034" w:type="dxa"/>
          </w:tcPr>
          <w:p w:rsidR="00CA68B9" w:rsidRDefault="00CA68B9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Somewhat (3)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250" w:type="dxa"/>
          </w:tcPr>
          <w:p w:rsidR="00CA68B9" w:rsidRDefault="00CA68B9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A little (2)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2070" w:type="dxa"/>
          </w:tcPr>
          <w:p w:rsidR="00CA68B9" w:rsidRDefault="00CA68B9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77">
              <w:rPr>
                <w:rFonts w:ascii="Times New Roman" w:hAnsi="Times New Roman" w:cs="Times New Roman"/>
                <w:sz w:val="24"/>
                <w:szCs w:val="24"/>
              </w:rPr>
              <w:t xml:space="preserve">Not at all (1) </w:t>
            </w:r>
            <w:r w:rsidRPr="000A2B77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71"/>
            </w:r>
          </w:p>
        </w:tc>
      </w:tr>
    </w:tbl>
    <w:p w:rsidR="00CA68B9" w:rsidRDefault="00CA68B9" w:rsidP="00CA68B9">
      <w:pPr>
        <w:pStyle w:val="ListParagraph"/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01"/>
      </w:tblGrid>
      <w:tr w:rsidR="00CA68B9" w:rsidTr="00896315">
        <w:trPr>
          <w:trHeight w:val="284"/>
        </w:trPr>
        <w:tc>
          <w:tcPr>
            <w:tcW w:w="1826" w:type="dxa"/>
          </w:tcPr>
          <w:p w:rsidR="00CA68B9" w:rsidRDefault="00CA68B9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Explain/Describe:</w:t>
            </w:r>
          </w:p>
        </w:tc>
        <w:tc>
          <w:tcPr>
            <w:tcW w:w="6924" w:type="dxa"/>
          </w:tcPr>
          <w:p w:rsidR="00CA68B9" w:rsidRDefault="00CA68B9" w:rsidP="008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8B9" w:rsidRPr="000A2B77" w:rsidRDefault="00CA68B9" w:rsidP="00CA68B9">
      <w:pPr>
        <w:pStyle w:val="ListParagraph"/>
        <w:autoSpaceDE w:val="0"/>
        <w:autoSpaceDN w:val="0"/>
        <w:adjustRightInd w:val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04841" w:rsidRDefault="00CA68B9" w:rsidP="00CA68B9">
      <w:pPr>
        <w:tabs>
          <w:tab w:val="left" w:pos="6900"/>
        </w:tabs>
      </w:pPr>
      <w:bookmarkStart w:id="0" w:name="_GoBack"/>
      <w:bookmarkEnd w:id="0"/>
      <w:r>
        <w:tab/>
      </w:r>
    </w:p>
    <w:sectPr w:rsidR="00404841" w:rsidSect="00C1340F">
      <w:head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E3" w:rsidRDefault="00BA31E3" w:rsidP="00BA31E3">
      <w:r>
        <w:separator/>
      </w:r>
    </w:p>
  </w:endnote>
  <w:endnote w:type="continuationSeparator" w:id="0">
    <w:p w:rsidR="00BA31E3" w:rsidRDefault="00BA31E3" w:rsidP="00BA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E3" w:rsidRDefault="00BA31E3" w:rsidP="00BA31E3">
      <w:r>
        <w:separator/>
      </w:r>
    </w:p>
  </w:footnote>
  <w:footnote w:type="continuationSeparator" w:id="0">
    <w:p w:rsidR="00BA31E3" w:rsidRDefault="00BA31E3" w:rsidP="00BA3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E3" w:rsidRDefault="00BA31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FD7FE" wp14:editId="3ECDFEAB">
              <wp:simplePos x="0" y="0"/>
              <wp:positionH relativeFrom="column">
                <wp:posOffset>-590550</wp:posOffset>
              </wp:positionH>
              <wp:positionV relativeFrom="paragraph">
                <wp:posOffset>-266700</wp:posOffset>
              </wp:positionV>
              <wp:extent cx="7191375" cy="11906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1375" cy="1190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31E3" w:rsidRDefault="00C40E53" w:rsidP="00BA31E3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noProof/>
                              <w:color w:val="0000FF"/>
                            </w:rPr>
                            <w:drawing>
                              <wp:inline distT="0" distB="0" distL="0" distR="0" wp14:anchorId="04698AB2" wp14:editId="5FFA76C0">
                                <wp:extent cx="810895" cy="974725"/>
                                <wp:effectExtent l="0" t="0" r="8255" b="0"/>
                                <wp:docPr id="5" name="Picture 5" descr="CDSS_logo_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DSS_logo_2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895" cy="974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AA8469" wp14:editId="76A66FC1">
                                <wp:extent cx="1809223" cy="428625"/>
                                <wp:effectExtent l="0" t="0" r="63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eneca Logo_jpg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1352" cy="4362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5675A">
                            <w:rPr>
                              <w:noProof/>
                            </w:rPr>
                            <w:drawing>
                              <wp:inline distT="0" distB="0" distL="0" distR="0" wp14:anchorId="6A1A477B" wp14:editId="0D352A01">
                                <wp:extent cx="2296815" cy="494798"/>
                                <wp:effectExtent l="0" t="0" r="8255" b="63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LSWEC-Logo-Color-Horizontal-Byline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08393" cy="4972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5675A">
                            <w:rPr>
                              <w:noProof/>
                            </w:rPr>
                            <w:drawing>
                              <wp:inline distT="0" distB="0" distL="0" distR="0" wp14:anchorId="4B99268E" wp14:editId="4D68E649">
                                <wp:extent cx="1676400" cy="486213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OC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768" cy="488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21pt;width:566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" filled="f" stroked="f">
              <v:textbox>
                <w:txbxContent>
                  <w:p w:rsidR="00BA31E3" w:rsidRDefault="00C40E53" w:rsidP="00BA31E3">
                    <w:pPr>
                      <w:jc w:val="center"/>
                    </w:pPr>
                    <w:r>
                      <w:rPr>
                        <w:rFonts w:ascii="Times New Roman" w:hAnsi="Times New Roman"/>
                        <w:noProof/>
                        <w:color w:val="0000FF"/>
                      </w:rPr>
                      <w:drawing>
                        <wp:inline distT="0" distB="0" distL="0" distR="0" wp14:anchorId="04698AB2" wp14:editId="5FFA76C0">
                          <wp:extent cx="810895" cy="974725"/>
                          <wp:effectExtent l="0" t="0" r="8255" b="0"/>
                          <wp:docPr id="5" name="Picture 5" descr="CDSS_logo_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DSS_logo_2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895" cy="974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6AA8469" wp14:editId="76A66FC1">
                          <wp:extent cx="1809223" cy="428625"/>
                          <wp:effectExtent l="0" t="0" r="63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eneca Logo_jpg.jp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1352" cy="4362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675A">
                      <w:rPr>
                        <w:noProof/>
                      </w:rPr>
                      <w:drawing>
                        <wp:inline distT="0" distB="0" distL="0" distR="0" wp14:anchorId="6A1A477B" wp14:editId="0D352A01">
                          <wp:extent cx="2296815" cy="494798"/>
                          <wp:effectExtent l="0" t="0" r="8255" b="63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LSWEC-Logo-Color-Horizontal-Byline.png"/>
                                  <pic:cNvPicPr/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08393" cy="4972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675A">
                      <w:rPr>
                        <w:noProof/>
                      </w:rPr>
                      <w:drawing>
                        <wp:inline distT="0" distB="0" distL="0" distR="0" wp14:anchorId="4B99268E" wp14:editId="4D68E649">
                          <wp:extent cx="1676400" cy="486213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OC.png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3768" cy="488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5975"/>
    <w:multiLevelType w:val="hybridMultilevel"/>
    <w:tmpl w:val="5BC866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CC5637"/>
    <w:multiLevelType w:val="hybridMultilevel"/>
    <w:tmpl w:val="5B32E964"/>
    <w:lvl w:ilvl="0" w:tplc="E4B486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B3E3D22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41"/>
    <w:rsid w:val="00186CC0"/>
    <w:rsid w:val="0025675A"/>
    <w:rsid w:val="00404841"/>
    <w:rsid w:val="005F4EC1"/>
    <w:rsid w:val="006277E3"/>
    <w:rsid w:val="007D345E"/>
    <w:rsid w:val="00816092"/>
    <w:rsid w:val="00847AF8"/>
    <w:rsid w:val="00893FE8"/>
    <w:rsid w:val="008B6241"/>
    <w:rsid w:val="009C644E"/>
    <w:rsid w:val="00A43AD5"/>
    <w:rsid w:val="00B11C55"/>
    <w:rsid w:val="00B81862"/>
    <w:rsid w:val="00BA31E3"/>
    <w:rsid w:val="00BC36B0"/>
    <w:rsid w:val="00C1340F"/>
    <w:rsid w:val="00C40E53"/>
    <w:rsid w:val="00CA68B9"/>
    <w:rsid w:val="00D206AD"/>
    <w:rsid w:val="00D42DEF"/>
    <w:rsid w:val="00D843C5"/>
    <w:rsid w:val="00F27920"/>
    <w:rsid w:val="00F37AB1"/>
    <w:rsid w:val="00FB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41"/>
    <w:pPr>
      <w:spacing w:line="240" w:lineRule="auto"/>
    </w:pPr>
    <w:rPr>
      <w:rFonts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0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0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0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0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0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0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0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0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60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0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0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0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0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0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160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160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0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16092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6092"/>
    <w:pPr>
      <w:outlineLvl w:val="9"/>
    </w:pPr>
  </w:style>
  <w:style w:type="paragraph" w:styleId="ListParagraph">
    <w:name w:val="List Paragraph"/>
    <w:basedOn w:val="Normal"/>
    <w:uiPriority w:val="34"/>
    <w:qFormat/>
    <w:rsid w:val="004048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4A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1E3"/>
    <w:rPr>
      <w:rFonts w:cstheme="minorBid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A3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1E3"/>
    <w:rPr>
      <w:rFonts w:cstheme="minorBid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E3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C13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41"/>
    <w:pPr>
      <w:spacing w:line="240" w:lineRule="auto"/>
    </w:pPr>
    <w:rPr>
      <w:rFonts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0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0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0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0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0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0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0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0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60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0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0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0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0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0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160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160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0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16092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6092"/>
    <w:pPr>
      <w:outlineLvl w:val="9"/>
    </w:pPr>
  </w:style>
  <w:style w:type="paragraph" w:styleId="ListParagraph">
    <w:name w:val="List Paragraph"/>
    <w:basedOn w:val="Normal"/>
    <w:uiPriority w:val="34"/>
    <w:qFormat/>
    <w:rsid w:val="004048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4A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1E3"/>
    <w:rPr>
      <w:rFonts w:cstheme="minorBid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A3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1E3"/>
    <w:rPr>
      <w:rFonts w:cstheme="minorBid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E3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C13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3.png"/><Relationship Id="rId7" Type="http://schemas.openxmlformats.org/officeDocument/2006/relationships/image" Target="media/image3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openxmlformats.org/officeDocument/2006/relationships/image" Target="media/image1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Marymichael Miatovich</dc:creator>
  <cp:lastModifiedBy>Sevaughn Banks</cp:lastModifiedBy>
  <cp:revision>16</cp:revision>
  <cp:lastPrinted>2013-12-06T17:15:00Z</cp:lastPrinted>
  <dcterms:created xsi:type="dcterms:W3CDTF">2013-09-23T22:20:00Z</dcterms:created>
  <dcterms:modified xsi:type="dcterms:W3CDTF">2013-12-06T21:32:00Z</dcterms:modified>
</cp:coreProperties>
</file>