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A0" w:rsidRDefault="00DD50A0" w:rsidP="00DD50A0">
      <w:pPr>
        <w:jc w:val="center"/>
        <w:rPr>
          <w:sz w:val="32"/>
          <w:szCs w:val="32"/>
        </w:rPr>
      </w:pPr>
      <w:r w:rsidRPr="00DD50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15DFE" wp14:editId="46BFC2D9">
                <wp:simplePos x="0" y="0"/>
                <wp:positionH relativeFrom="column">
                  <wp:posOffset>520700</wp:posOffset>
                </wp:positionH>
                <wp:positionV relativeFrom="paragraph">
                  <wp:posOffset>-457200</wp:posOffset>
                </wp:positionV>
                <wp:extent cx="1117600" cy="1130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292" w:rsidRDefault="00EC42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0900" cy="850900"/>
                                  <wp:effectExtent l="0" t="0" r="6350" b="6350"/>
                                  <wp:docPr id="5" name="Picture 5" descr="Description: C:\Users\sevaughn\AppData\Local\Microsoft\Windows\Temporary Internet Files\Content.IE5\JS6FPQ83\MP90040892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Description: C:\Users\sevaughn\AppData\Local\Microsoft\Windows\Temporary Internet Files\Content.IE5\JS6FPQ83\MP90040892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pt;margin-top:-36pt;width:88pt;height: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" filled="f" stroked="f">
                <v:textbox>
                  <w:txbxContent>
                    <w:p w:rsidR="00EC4292" w:rsidRDefault="00EC42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0900" cy="850900"/>
                            <wp:effectExtent l="0" t="0" r="6350" b="6350"/>
                            <wp:docPr id="5" name="Picture 5" descr="Description: C:\Users\sevaughn\AppData\Local\Microsoft\Windows\Temporary Internet Files\Content.IE5\JS6FPQ83\MP90040892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Description: C:\Users\sevaughn\AppData\Local\Microsoft\Windows\Temporary Internet Files\Content.IE5\JS6FPQ83\MP90040892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50A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FB77F" wp14:editId="700F3A0E">
                <wp:simplePos x="0" y="0"/>
                <wp:positionH relativeFrom="column">
                  <wp:posOffset>762000</wp:posOffset>
                </wp:positionH>
                <wp:positionV relativeFrom="paragraph">
                  <wp:posOffset>-508000</wp:posOffset>
                </wp:positionV>
                <wp:extent cx="1257300" cy="1181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292" w:rsidRDefault="00EC4292" w:rsidP="00DD5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pt;margin-top:-40pt;width:99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" filled="f" stroked="f">
                <v:textbox>
                  <w:txbxContent>
                    <w:p w:rsidR="00EC4292" w:rsidRDefault="00EC4292" w:rsidP="00DD50A0"/>
                  </w:txbxContent>
                </v:textbox>
              </v:shape>
            </w:pict>
          </mc:Fallback>
        </mc:AlternateContent>
      </w:r>
      <w:r w:rsidRPr="00DD50A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30C3" wp14:editId="2DE25E1E">
                <wp:simplePos x="0" y="0"/>
                <wp:positionH relativeFrom="column">
                  <wp:posOffset>-495300</wp:posOffset>
                </wp:positionH>
                <wp:positionV relativeFrom="paragraph">
                  <wp:posOffset>-508000</wp:posOffset>
                </wp:positionV>
                <wp:extent cx="1257300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292" w:rsidRDefault="00EC4292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6C66BC5" wp14:editId="15213C76">
                                  <wp:extent cx="914400" cy="965200"/>
                                  <wp:effectExtent l="0" t="0" r="0" b="6350"/>
                                  <wp:docPr id="2" name="Picture 2" descr="Description: CDSS_logo_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Description: CDSS_logo_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9pt;margin-top:-40pt;width:9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" filled="f" stroked="f">
                <v:textbox>
                  <w:txbxContent>
                    <w:p w:rsidR="00EC4292" w:rsidRDefault="00EC4292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6C66BC5" wp14:editId="15213C76">
                            <wp:extent cx="914400" cy="965200"/>
                            <wp:effectExtent l="0" t="0" r="0" b="6350"/>
                            <wp:docPr id="2" name="Picture 2" descr="Description: CDSS_logo_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Description: CDSS_logo_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50A0" w:rsidRDefault="00DD50A0" w:rsidP="00DD50A0">
      <w:pPr>
        <w:jc w:val="center"/>
        <w:rPr>
          <w:sz w:val="32"/>
          <w:szCs w:val="32"/>
        </w:rPr>
      </w:pPr>
    </w:p>
    <w:p w:rsidR="00DD50A0" w:rsidRDefault="00B41A5B" w:rsidP="00DD50A0">
      <w:pPr>
        <w:jc w:val="center"/>
        <w:rPr>
          <w:sz w:val="32"/>
          <w:szCs w:val="32"/>
        </w:rPr>
      </w:pPr>
      <w:r>
        <w:rPr>
          <w:sz w:val="32"/>
          <w:szCs w:val="32"/>
        </w:rPr>
        <w:t>PARENTS’ RIGHTS</w:t>
      </w:r>
      <w:bookmarkStart w:id="0" w:name="_GoBack"/>
      <w:bookmarkEnd w:id="0"/>
    </w:p>
    <w:p w:rsidR="00991AB3" w:rsidRDefault="00991AB3" w:rsidP="00DD50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35B86" wp14:editId="3A0B13D9">
                <wp:simplePos x="0" y="0"/>
                <wp:positionH relativeFrom="column">
                  <wp:posOffset>-215900</wp:posOffset>
                </wp:positionH>
                <wp:positionV relativeFrom="paragraph">
                  <wp:posOffset>76200</wp:posOffset>
                </wp:positionV>
                <wp:extent cx="6388100" cy="0"/>
                <wp:effectExtent l="57150" t="38100" r="508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p w:rsidR="00DD50A0" w:rsidRDefault="00DD50A0" w:rsidP="00DD50A0">
      <w:pPr>
        <w:jc w:val="center"/>
      </w:pPr>
    </w:p>
    <w:p w:rsidR="00FB010B" w:rsidRPr="0076457A" w:rsidRDefault="00FB010B" w:rsidP="00464682"/>
    <w:p w:rsidR="00991AB3" w:rsidRPr="000E009A" w:rsidRDefault="00991AB3" w:rsidP="00991AB3">
      <w:pPr>
        <w:rPr>
          <w:b/>
          <w:sz w:val="32"/>
          <w:szCs w:val="32"/>
        </w:rPr>
      </w:pPr>
      <w:r w:rsidRPr="000E009A">
        <w:rPr>
          <w:b/>
          <w:sz w:val="32"/>
          <w:szCs w:val="32"/>
        </w:rPr>
        <w:t>All parents have the right to:</w:t>
      </w:r>
    </w:p>
    <w:p w:rsidR="00991AB3" w:rsidRPr="000E009A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 w:rsidRPr="000E009A">
        <w:rPr>
          <w:sz w:val="28"/>
          <w:szCs w:val="28"/>
        </w:rPr>
        <w:t>Question or challenge decisions made for you or your children, especially when they don</w:t>
      </w:r>
      <w:r>
        <w:rPr>
          <w:sz w:val="28"/>
          <w:szCs w:val="28"/>
        </w:rPr>
        <w:t>’t agree</w:t>
      </w:r>
    </w:p>
    <w:p w:rsidR="00991AB3" w:rsidRPr="000E009A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 w:rsidRPr="000E009A">
        <w:rPr>
          <w:sz w:val="28"/>
          <w:szCs w:val="28"/>
        </w:rPr>
        <w:t>Participate in the creation of your case plan to address the individual needs of your</w:t>
      </w:r>
      <w:r>
        <w:rPr>
          <w:sz w:val="28"/>
          <w:szCs w:val="28"/>
        </w:rPr>
        <w:t xml:space="preserve"> family</w:t>
      </w:r>
    </w:p>
    <w:p w:rsidR="00991AB3" w:rsidRPr="000E009A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 w:rsidRPr="000E009A">
        <w:rPr>
          <w:sz w:val="28"/>
          <w:szCs w:val="28"/>
        </w:rPr>
        <w:t xml:space="preserve">Receive and or request services that will be beneficial for you and your child.  To include services that will support </w:t>
      </w:r>
      <w:r>
        <w:rPr>
          <w:sz w:val="28"/>
          <w:szCs w:val="28"/>
        </w:rPr>
        <w:t>reunification of the family</w:t>
      </w:r>
      <w:r w:rsidRPr="000E009A">
        <w:rPr>
          <w:sz w:val="28"/>
          <w:szCs w:val="28"/>
        </w:rPr>
        <w:t xml:space="preserve">   </w:t>
      </w:r>
    </w:p>
    <w:p w:rsidR="00991AB3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 w:rsidRPr="000E009A">
        <w:rPr>
          <w:sz w:val="28"/>
          <w:szCs w:val="28"/>
        </w:rPr>
        <w:t>Recognize their right to due process and to have meetings an</w:t>
      </w:r>
      <w:r>
        <w:rPr>
          <w:sz w:val="28"/>
          <w:szCs w:val="28"/>
        </w:rPr>
        <w:t>d updates regarding your child</w:t>
      </w:r>
    </w:p>
    <w:p w:rsidR="00991AB3" w:rsidRPr="000E009A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 w:rsidRPr="000E009A">
        <w:rPr>
          <w:sz w:val="28"/>
          <w:szCs w:val="28"/>
        </w:rPr>
        <w:t>T</w:t>
      </w:r>
      <w:r>
        <w:rPr>
          <w:sz w:val="28"/>
          <w:szCs w:val="28"/>
        </w:rPr>
        <w:t>o visit your child</w:t>
      </w:r>
      <w:r w:rsidRPr="000E009A">
        <w:rPr>
          <w:sz w:val="28"/>
          <w:szCs w:val="28"/>
        </w:rPr>
        <w:t xml:space="preserve">  </w:t>
      </w:r>
    </w:p>
    <w:p w:rsidR="00991AB3" w:rsidRPr="000E009A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 w:rsidRPr="000E009A">
        <w:rPr>
          <w:sz w:val="28"/>
          <w:szCs w:val="28"/>
        </w:rPr>
        <w:t>T</w:t>
      </w:r>
      <w:r>
        <w:rPr>
          <w:sz w:val="28"/>
          <w:szCs w:val="28"/>
        </w:rPr>
        <w:t>o have your</w:t>
      </w:r>
      <w:r w:rsidRPr="000E009A">
        <w:rPr>
          <w:sz w:val="28"/>
          <w:szCs w:val="28"/>
        </w:rPr>
        <w:t xml:space="preserve"> ch</w:t>
      </w:r>
      <w:r>
        <w:rPr>
          <w:sz w:val="28"/>
          <w:szCs w:val="28"/>
        </w:rPr>
        <w:t>ild placed with someone you trust</w:t>
      </w:r>
      <w:r w:rsidRPr="000E009A">
        <w:rPr>
          <w:sz w:val="28"/>
          <w:szCs w:val="28"/>
        </w:rPr>
        <w:t xml:space="preserve"> </w:t>
      </w:r>
    </w:p>
    <w:p w:rsidR="00991AB3" w:rsidRPr="000E009A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 w:rsidRPr="000E009A">
        <w:rPr>
          <w:sz w:val="28"/>
          <w:szCs w:val="28"/>
        </w:rPr>
        <w:t>To make decisions</w:t>
      </w:r>
      <w:r>
        <w:rPr>
          <w:sz w:val="28"/>
          <w:szCs w:val="28"/>
        </w:rPr>
        <w:t xml:space="preserve"> about your</w:t>
      </w:r>
      <w:r w:rsidRPr="000E009A">
        <w:rPr>
          <w:sz w:val="28"/>
          <w:szCs w:val="28"/>
        </w:rPr>
        <w:t xml:space="preserve"> child’</w:t>
      </w:r>
      <w:r>
        <w:rPr>
          <w:sz w:val="28"/>
          <w:szCs w:val="28"/>
        </w:rPr>
        <w:t>s life in care</w:t>
      </w:r>
      <w:r w:rsidRPr="000E009A">
        <w:rPr>
          <w:sz w:val="28"/>
          <w:szCs w:val="28"/>
        </w:rPr>
        <w:t xml:space="preserve"> </w:t>
      </w:r>
    </w:p>
    <w:p w:rsidR="00991AB3" w:rsidRPr="000E009A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 w:rsidRPr="000E009A">
        <w:rPr>
          <w:sz w:val="28"/>
          <w:szCs w:val="28"/>
        </w:rPr>
        <w:t xml:space="preserve">To </w:t>
      </w:r>
      <w:r>
        <w:rPr>
          <w:sz w:val="28"/>
          <w:szCs w:val="28"/>
        </w:rPr>
        <w:t>have quality legal representation</w:t>
      </w:r>
      <w:r w:rsidRPr="000E009A">
        <w:rPr>
          <w:sz w:val="28"/>
          <w:szCs w:val="28"/>
        </w:rPr>
        <w:t xml:space="preserve"> </w:t>
      </w:r>
    </w:p>
    <w:p w:rsidR="00991AB3" w:rsidRPr="000E009A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To NOT lose your child because you are poor</w:t>
      </w:r>
    </w:p>
    <w:p w:rsidR="00991AB3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 w:rsidRPr="000E009A">
        <w:rPr>
          <w:sz w:val="28"/>
          <w:szCs w:val="28"/>
        </w:rPr>
        <w:t>To fair treatment regardless of rac</w:t>
      </w:r>
      <w:r>
        <w:rPr>
          <w:sz w:val="28"/>
          <w:szCs w:val="28"/>
        </w:rPr>
        <w:t>e, culture, gender, or religion</w:t>
      </w:r>
      <w:r w:rsidRPr="000E009A">
        <w:rPr>
          <w:sz w:val="28"/>
          <w:szCs w:val="28"/>
        </w:rPr>
        <w:t xml:space="preserve">  </w:t>
      </w:r>
    </w:p>
    <w:p w:rsidR="00991AB3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To b</w:t>
      </w:r>
      <w:r w:rsidRPr="000E009A">
        <w:rPr>
          <w:sz w:val="28"/>
          <w:szCs w:val="28"/>
        </w:rPr>
        <w:t>e treated with cour</w:t>
      </w:r>
      <w:r>
        <w:rPr>
          <w:sz w:val="28"/>
          <w:szCs w:val="28"/>
        </w:rPr>
        <w:t>tesy, consideration and respect</w:t>
      </w:r>
      <w:r w:rsidRPr="000E009A">
        <w:rPr>
          <w:sz w:val="28"/>
          <w:szCs w:val="28"/>
        </w:rPr>
        <w:t xml:space="preserve">  </w:t>
      </w:r>
    </w:p>
    <w:p w:rsidR="00991AB3" w:rsidRPr="000E009A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 w:rsidRPr="000E009A">
        <w:rPr>
          <w:sz w:val="28"/>
          <w:szCs w:val="28"/>
        </w:rPr>
        <w:t xml:space="preserve">Receive support from someone </w:t>
      </w:r>
      <w:r>
        <w:rPr>
          <w:sz w:val="28"/>
          <w:szCs w:val="28"/>
        </w:rPr>
        <w:t>who has been in your shoes</w:t>
      </w:r>
      <w:r w:rsidRPr="000E009A">
        <w:rPr>
          <w:sz w:val="28"/>
          <w:szCs w:val="28"/>
        </w:rPr>
        <w:t xml:space="preserve">  </w:t>
      </w:r>
    </w:p>
    <w:p w:rsidR="00991AB3" w:rsidRPr="000E009A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 w:rsidRPr="000E009A">
        <w:rPr>
          <w:sz w:val="28"/>
          <w:szCs w:val="28"/>
        </w:rPr>
        <w:t xml:space="preserve">To have a meaningful </w:t>
      </w:r>
      <w:r>
        <w:rPr>
          <w:sz w:val="28"/>
          <w:szCs w:val="28"/>
        </w:rPr>
        <w:t>and fair hearing before your</w:t>
      </w:r>
      <w:r w:rsidRPr="000E009A">
        <w:rPr>
          <w:sz w:val="28"/>
          <w:szCs w:val="28"/>
        </w:rPr>
        <w:t xml:space="preserve"> parenta</w:t>
      </w:r>
      <w:r>
        <w:rPr>
          <w:sz w:val="28"/>
          <w:szCs w:val="28"/>
        </w:rPr>
        <w:t>l rights are limited in any way</w:t>
      </w:r>
    </w:p>
    <w:p w:rsidR="00991AB3" w:rsidRPr="000E009A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 w:rsidRPr="000E009A">
        <w:rPr>
          <w:sz w:val="28"/>
          <w:szCs w:val="28"/>
        </w:rPr>
        <w:t>T</w:t>
      </w:r>
      <w:r>
        <w:rPr>
          <w:sz w:val="28"/>
          <w:szCs w:val="28"/>
        </w:rPr>
        <w:t>o offer your child a lifelong relationship</w:t>
      </w:r>
      <w:r w:rsidRPr="000E009A">
        <w:rPr>
          <w:sz w:val="28"/>
          <w:szCs w:val="28"/>
        </w:rPr>
        <w:t xml:space="preserve"> </w:t>
      </w:r>
    </w:p>
    <w:p w:rsidR="00991AB3" w:rsidRPr="000E009A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 w:rsidRPr="000E009A">
        <w:rPr>
          <w:sz w:val="28"/>
          <w:szCs w:val="28"/>
        </w:rPr>
        <w:t>To have Privacy</w:t>
      </w:r>
    </w:p>
    <w:p w:rsidR="00991AB3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Be forgiven, not judged</w:t>
      </w:r>
    </w:p>
    <w:p w:rsidR="00991AB3" w:rsidRPr="000E009A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Make mistakes</w:t>
      </w:r>
      <w:r w:rsidRPr="000E009A">
        <w:rPr>
          <w:sz w:val="28"/>
          <w:szCs w:val="28"/>
        </w:rPr>
        <w:t xml:space="preserve">  </w:t>
      </w:r>
    </w:p>
    <w:p w:rsidR="00991AB3" w:rsidRPr="000E009A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Forgive yourself while</w:t>
      </w:r>
      <w:r w:rsidRPr="000E009A">
        <w:rPr>
          <w:sz w:val="28"/>
          <w:szCs w:val="28"/>
        </w:rPr>
        <w:t xml:space="preserve"> learn</w:t>
      </w:r>
      <w:r>
        <w:rPr>
          <w:sz w:val="28"/>
          <w:szCs w:val="28"/>
        </w:rPr>
        <w:t>ing from your</w:t>
      </w:r>
      <w:r w:rsidRPr="000E009A">
        <w:rPr>
          <w:sz w:val="28"/>
          <w:szCs w:val="28"/>
        </w:rPr>
        <w:t xml:space="preserve"> mistakes</w:t>
      </w:r>
      <w:r>
        <w:rPr>
          <w:sz w:val="28"/>
          <w:szCs w:val="28"/>
        </w:rPr>
        <w:t xml:space="preserve"> (Moving</w:t>
      </w:r>
      <w:r w:rsidRPr="000E009A">
        <w:rPr>
          <w:sz w:val="28"/>
          <w:szCs w:val="28"/>
        </w:rPr>
        <w:t xml:space="preserve"> on</w:t>
      </w:r>
      <w:r>
        <w:rPr>
          <w:sz w:val="28"/>
          <w:szCs w:val="28"/>
        </w:rPr>
        <w:t>)</w:t>
      </w:r>
    </w:p>
    <w:p w:rsidR="00991AB3" w:rsidRDefault="00991AB3" w:rsidP="00991AB3">
      <w:pPr>
        <w:pStyle w:val="ListParagraph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r w:rsidRPr="000E009A">
        <w:rPr>
          <w:sz w:val="28"/>
          <w:szCs w:val="28"/>
        </w:rPr>
        <w:t>Be treated as an individual, n</w:t>
      </w:r>
      <w:r>
        <w:rPr>
          <w:sz w:val="28"/>
          <w:szCs w:val="28"/>
        </w:rPr>
        <w:t>ot a stereotype</w:t>
      </w:r>
      <w:r w:rsidRPr="000E009A">
        <w:rPr>
          <w:sz w:val="28"/>
          <w:szCs w:val="28"/>
        </w:rPr>
        <w:t xml:space="preserve"> </w:t>
      </w:r>
    </w:p>
    <w:p w:rsidR="00991AB3" w:rsidRPr="000E009A" w:rsidRDefault="00991AB3" w:rsidP="00991AB3">
      <w:pPr>
        <w:pStyle w:val="ListParagraph"/>
        <w:rPr>
          <w:sz w:val="28"/>
          <w:szCs w:val="28"/>
        </w:rPr>
      </w:pPr>
    </w:p>
    <w:p w:rsidR="00991AB3" w:rsidRPr="000E009A" w:rsidRDefault="00991AB3" w:rsidP="00991AB3">
      <w:pPr>
        <w:jc w:val="center"/>
        <w:rPr>
          <w:b/>
          <w:sz w:val="32"/>
          <w:szCs w:val="32"/>
        </w:rPr>
      </w:pPr>
      <w:r w:rsidRPr="000E009A">
        <w:rPr>
          <w:b/>
          <w:sz w:val="32"/>
          <w:szCs w:val="32"/>
        </w:rPr>
        <w:t>When the world says, “give up” Hope whispers, “Try it one more time.”</w:t>
      </w:r>
    </w:p>
    <w:p w:rsidR="00910C87" w:rsidRDefault="00910C87" w:rsidP="00991AB3">
      <w:pPr>
        <w:pStyle w:val="ListParagraph"/>
        <w:contextualSpacing/>
        <w:rPr>
          <w:rFonts w:cs="Arial"/>
          <w:sz w:val="27"/>
          <w:szCs w:val="27"/>
        </w:rPr>
      </w:pPr>
    </w:p>
    <w:sectPr w:rsidR="00910C87" w:rsidSect="00DD50A0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92" w:rsidRDefault="00EC4292" w:rsidP="00DD50A0">
      <w:r>
        <w:separator/>
      </w:r>
    </w:p>
  </w:endnote>
  <w:endnote w:type="continuationSeparator" w:id="0">
    <w:p w:rsidR="00EC4292" w:rsidRDefault="00EC4292" w:rsidP="00DD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14" w:rsidRDefault="00C60D14" w:rsidP="00DD50A0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 xml:space="preserve">Developed by Napa County </w:t>
    </w:r>
  </w:p>
  <w:p w:rsidR="00EC4292" w:rsidRPr="00E630EF" w:rsidRDefault="00EC4292" w:rsidP="00DD50A0">
    <w:pPr>
      <w:pStyle w:val="Footer"/>
      <w:jc w:val="center"/>
      <w:rPr>
        <w:sz w:val="19"/>
        <w:szCs w:val="19"/>
      </w:rPr>
    </w:pPr>
    <w:r w:rsidRPr="00E630EF">
      <w:rPr>
        <w:sz w:val="19"/>
        <w:szCs w:val="19"/>
      </w:rPr>
      <w:t>Father Engagement/Father Involvement Toolkit, Version 1, May 2012</w:t>
    </w:r>
  </w:p>
  <w:p w:rsidR="00EC4292" w:rsidRDefault="00EC4292" w:rsidP="00DD50A0">
    <w:pPr>
      <w:pStyle w:val="Footer"/>
      <w:jc w:val="center"/>
    </w:pPr>
    <w:r w:rsidRPr="00E630EF">
      <w:rPr>
        <w:sz w:val="19"/>
        <w:szCs w:val="19"/>
      </w:rPr>
      <w:t xml:space="preserve">For information about toolkits, contact CalSWEC </w:t>
    </w:r>
    <w:hyperlink r:id="rId1" w:tooltip="http://calswec.berkeley.edu/" w:history="1">
      <w:r w:rsidRPr="00E630EF">
        <w:rPr>
          <w:rStyle w:val="Hyperlink"/>
          <w:sz w:val="19"/>
          <w:szCs w:val="19"/>
        </w:rPr>
        <w:t>http://calswec.berkeley.edu</w:t>
      </w:r>
    </w:hyperlink>
  </w:p>
  <w:p w:rsidR="00EC4292" w:rsidRDefault="00EC4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92" w:rsidRDefault="00EC4292" w:rsidP="00DD50A0">
      <w:r>
        <w:separator/>
      </w:r>
    </w:p>
  </w:footnote>
  <w:footnote w:type="continuationSeparator" w:id="0">
    <w:p w:rsidR="00EC4292" w:rsidRDefault="00EC4292" w:rsidP="00DD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C21"/>
    <w:multiLevelType w:val="hybridMultilevel"/>
    <w:tmpl w:val="0106B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7BE5"/>
    <w:multiLevelType w:val="hybridMultilevel"/>
    <w:tmpl w:val="906E4014"/>
    <w:lvl w:ilvl="0" w:tplc="BEF419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188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8A58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0C70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AE8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C42A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C25A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BAD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6B1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0434D2"/>
    <w:multiLevelType w:val="hybridMultilevel"/>
    <w:tmpl w:val="3F26F482"/>
    <w:lvl w:ilvl="0" w:tplc="D5D60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B4D8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5C91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9849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E6C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C69F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D4E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A9A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069E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077F49"/>
    <w:multiLevelType w:val="hybridMultilevel"/>
    <w:tmpl w:val="F61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53E46"/>
    <w:multiLevelType w:val="hybridMultilevel"/>
    <w:tmpl w:val="8734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B39A8"/>
    <w:multiLevelType w:val="hybridMultilevel"/>
    <w:tmpl w:val="2840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7592A"/>
    <w:multiLevelType w:val="hybridMultilevel"/>
    <w:tmpl w:val="E3D62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A0"/>
    <w:rsid w:val="00227521"/>
    <w:rsid w:val="00464682"/>
    <w:rsid w:val="00502D8E"/>
    <w:rsid w:val="006E7E79"/>
    <w:rsid w:val="00724D12"/>
    <w:rsid w:val="00752032"/>
    <w:rsid w:val="0076457A"/>
    <w:rsid w:val="00820645"/>
    <w:rsid w:val="00910C87"/>
    <w:rsid w:val="00920D1C"/>
    <w:rsid w:val="00991AB3"/>
    <w:rsid w:val="009D1FFD"/>
    <w:rsid w:val="009E03B0"/>
    <w:rsid w:val="00B41A5B"/>
    <w:rsid w:val="00C60D14"/>
    <w:rsid w:val="00CF1BCA"/>
    <w:rsid w:val="00D33CAA"/>
    <w:rsid w:val="00D45994"/>
    <w:rsid w:val="00DD50A0"/>
    <w:rsid w:val="00E7143E"/>
    <w:rsid w:val="00EC4292"/>
    <w:rsid w:val="00F74CA7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8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02D8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502D8E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502D8E"/>
    <w:pPr>
      <w:keepNext/>
      <w:jc w:val="center"/>
      <w:outlineLvl w:val="2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D8E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502D8E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502D8E"/>
    <w:rPr>
      <w:rFonts w:ascii="Garamond" w:hAnsi="Garamond"/>
      <w:b/>
      <w:sz w:val="24"/>
    </w:rPr>
  </w:style>
  <w:style w:type="paragraph" w:styleId="Title">
    <w:name w:val="Title"/>
    <w:basedOn w:val="Normal"/>
    <w:link w:val="TitleChar"/>
    <w:qFormat/>
    <w:rsid w:val="00502D8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02D8E"/>
    <w:rPr>
      <w:rFonts w:ascii="Arial" w:hAnsi="Arial"/>
      <w:sz w:val="28"/>
    </w:rPr>
  </w:style>
  <w:style w:type="paragraph" w:styleId="Subtitle">
    <w:name w:val="Subtitle"/>
    <w:basedOn w:val="Normal"/>
    <w:link w:val="SubtitleChar"/>
    <w:qFormat/>
    <w:rsid w:val="00502D8E"/>
    <w:pPr>
      <w:jc w:val="center"/>
    </w:pPr>
    <w:rPr>
      <w:rFonts w:ascii="Garamond" w:hAnsi="Garamond"/>
      <w:b/>
    </w:rPr>
  </w:style>
  <w:style w:type="character" w:customStyle="1" w:styleId="SubtitleChar">
    <w:name w:val="Subtitle Char"/>
    <w:basedOn w:val="DefaultParagraphFont"/>
    <w:link w:val="Subtitle"/>
    <w:rsid w:val="00502D8E"/>
    <w:rPr>
      <w:rFonts w:ascii="Garamond" w:hAnsi="Garamond"/>
      <w:b/>
      <w:sz w:val="24"/>
    </w:rPr>
  </w:style>
  <w:style w:type="paragraph" w:styleId="ListParagraph">
    <w:name w:val="List Paragraph"/>
    <w:basedOn w:val="Normal"/>
    <w:uiPriority w:val="34"/>
    <w:qFormat/>
    <w:rsid w:val="00502D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A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D5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A0"/>
    <w:rPr>
      <w:rFonts w:ascii="Arial" w:hAnsi="Arial"/>
      <w:sz w:val="24"/>
    </w:rPr>
  </w:style>
  <w:style w:type="character" w:styleId="Hyperlink">
    <w:name w:val="Hyperlink"/>
    <w:uiPriority w:val="99"/>
    <w:unhideWhenUsed/>
    <w:rsid w:val="00DD5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8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02D8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502D8E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502D8E"/>
    <w:pPr>
      <w:keepNext/>
      <w:jc w:val="center"/>
      <w:outlineLvl w:val="2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D8E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502D8E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502D8E"/>
    <w:rPr>
      <w:rFonts w:ascii="Garamond" w:hAnsi="Garamond"/>
      <w:b/>
      <w:sz w:val="24"/>
    </w:rPr>
  </w:style>
  <w:style w:type="paragraph" w:styleId="Title">
    <w:name w:val="Title"/>
    <w:basedOn w:val="Normal"/>
    <w:link w:val="TitleChar"/>
    <w:qFormat/>
    <w:rsid w:val="00502D8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02D8E"/>
    <w:rPr>
      <w:rFonts w:ascii="Arial" w:hAnsi="Arial"/>
      <w:sz w:val="28"/>
    </w:rPr>
  </w:style>
  <w:style w:type="paragraph" w:styleId="Subtitle">
    <w:name w:val="Subtitle"/>
    <w:basedOn w:val="Normal"/>
    <w:link w:val="SubtitleChar"/>
    <w:qFormat/>
    <w:rsid w:val="00502D8E"/>
    <w:pPr>
      <w:jc w:val="center"/>
    </w:pPr>
    <w:rPr>
      <w:rFonts w:ascii="Garamond" w:hAnsi="Garamond"/>
      <w:b/>
    </w:rPr>
  </w:style>
  <w:style w:type="character" w:customStyle="1" w:styleId="SubtitleChar">
    <w:name w:val="Subtitle Char"/>
    <w:basedOn w:val="DefaultParagraphFont"/>
    <w:link w:val="Subtitle"/>
    <w:rsid w:val="00502D8E"/>
    <w:rPr>
      <w:rFonts w:ascii="Garamond" w:hAnsi="Garamond"/>
      <w:b/>
      <w:sz w:val="24"/>
    </w:rPr>
  </w:style>
  <w:style w:type="paragraph" w:styleId="ListParagraph">
    <w:name w:val="List Paragraph"/>
    <w:basedOn w:val="Normal"/>
    <w:uiPriority w:val="34"/>
    <w:qFormat/>
    <w:rsid w:val="00502D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A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D5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A0"/>
    <w:rPr>
      <w:rFonts w:ascii="Arial" w:hAnsi="Arial"/>
      <w:sz w:val="24"/>
    </w:rPr>
  </w:style>
  <w:style w:type="character" w:styleId="Hyperlink">
    <w:name w:val="Hyperlink"/>
    <w:uiPriority w:val="99"/>
    <w:unhideWhenUsed/>
    <w:rsid w:val="00DD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3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lswec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Sevaughn Banks</dc:creator>
  <cp:lastModifiedBy>Sevaughn Banks</cp:lastModifiedBy>
  <cp:revision>4</cp:revision>
  <dcterms:created xsi:type="dcterms:W3CDTF">2012-05-29T16:28:00Z</dcterms:created>
  <dcterms:modified xsi:type="dcterms:W3CDTF">2012-05-29T16:29:00Z</dcterms:modified>
</cp:coreProperties>
</file>