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B7C" w:rsidRDefault="004A2FF9" w:rsidP="008D1B7C">
      <w:pPr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>PRACTICE AND POLICY ASSESSMENT</w:t>
      </w:r>
    </w:p>
    <w:p w:rsidR="008D1B7C" w:rsidRDefault="008D1B7C" w:rsidP="008D1B7C">
      <w:pPr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</w:pPr>
    </w:p>
    <w:p w:rsidR="008D1B7C" w:rsidRPr="004A2FF9" w:rsidRDefault="00F03105" w:rsidP="004A2FF9">
      <w:pPr>
        <w:shd w:val="clear" w:color="auto" w:fill="000000" w:themeFill="text1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4A2FF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POLICY</w:t>
      </w:r>
    </w:p>
    <w:p w:rsidR="008D1B7C" w:rsidRPr="004A2FF9" w:rsidRDefault="008D1B7C" w:rsidP="008D1B7C">
      <w:pPr>
        <w:pStyle w:val="ListParagraph"/>
        <w:numPr>
          <w:ilvl w:val="0"/>
          <w:numId w:val="1"/>
        </w:numPr>
        <w:contextualSpacing w:val="0"/>
        <w:rPr>
          <w:rFonts w:ascii="Times New Roman" w:hAnsi="Times New Roman" w:cs="Times New Roman"/>
          <w:color w:val="FF0000"/>
          <w:sz w:val="24"/>
          <w:szCs w:val="24"/>
        </w:rPr>
      </w:pPr>
      <w:r w:rsidRPr="000A2B77">
        <w:rPr>
          <w:rFonts w:ascii="Times New Roman" w:hAnsi="Times New Roman" w:cs="Times New Roman"/>
          <w:sz w:val="24"/>
          <w:szCs w:val="24"/>
        </w:rPr>
        <w:t>Do the agency’s and partners</w:t>
      </w:r>
      <w:r w:rsidR="00F03105">
        <w:rPr>
          <w:rFonts w:ascii="Times New Roman" w:hAnsi="Times New Roman" w:cs="Times New Roman"/>
          <w:sz w:val="24"/>
          <w:szCs w:val="24"/>
        </w:rPr>
        <w:t>’</w:t>
      </w:r>
      <w:r w:rsidRPr="000A2B77">
        <w:rPr>
          <w:rFonts w:ascii="Times New Roman" w:hAnsi="Times New Roman" w:cs="Times New Roman"/>
          <w:sz w:val="24"/>
          <w:szCs w:val="24"/>
        </w:rPr>
        <w:t xml:space="preserve"> budgeting process</w:t>
      </w:r>
      <w:r w:rsidR="00F03105">
        <w:rPr>
          <w:rFonts w:ascii="Times New Roman" w:hAnsi="Times New Roman" w:cs="Times New Roman"/>
          <w:sz w:val="24"/>
          <w:szCs w:val="24"/>
        </w:rPr>
        <w:t>es</w:t>
      </w:r>
      <w:r w:rsidRPr="000A2B77">
        <w:rPr>
          <w:rFonts w:ascii="Times New Roman" w:hAnsi="Times New Roman" w:cs="Times New Roman"/>
          <w:sz w:val="24"/>
          <w:szCs w:val="24"/>
        </w:rPr>
        <w:t xml:space="preserve"> include </w:t>
      </w:r>
      <w:r w:rsidR="003E4D0D">
        <w:rPr>
          <w:rFonts w:ascii="Times New Roman" w:hAnsi="Times New Roman" w:cs="Times New Roman"/>
          <w:sz w:val="24"/>
          <w:szCs w:val="24"/>
        </w:rPr>
        <w:t>fiscal resources</w:t>
      </w:r>
      <w:r w:rsidRPr="000A2B77">
        <w:rPr>
          <w:rFonts w:ascii="Times New Roman" w:hAnsi="Times New Roman" w:cs="Times New Roman"/>
          <w:sz w:val="24"/>
          <w:szCs w:val="24"/>
        </w:rPr>
        <w:t xml:space="preserve"> to implement permanency? </w:t>
      </w:r>
    </w:p>
    <w:tbl>
      <w:tblPr>
        <w:tblStyle w:val="TableGrid"/>
        <w:tblW w:w="8750" w:type="dxa"/>
        <w:tblInd w:w="720" w:type="dxa"/>
        <w:tblLook w:val="04A0" w:firstRow="1" w:lastRow="0" w:firstColumn="1" w:lastColumn="0" w:noHBand="0" w:noVBand="1"/>
      </w:tblPr>
      <w:tblGrid>
        <w:gridCol w:w="1949"/>
        <w:gridCol w:w="445"/>
        <w:gridCol w:w="2034"/>
        <w:gridCol w:w="2250"/>
        <w:gridCol w:w="2072"/>
      </w:tblGrid>
      <w:tr w:rsidR="00DE6482" w:rsidTr="009F2BB1">
        <w:tc>
          <w:tcPr>
            <w:tcW w:w="2394" w:type="dxa"/>
            <w:gridSpan w:val="2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Yes, absolutely (3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34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4A2FF9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A2FF9" w:rsidRDefault="004A2FF9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2FF9" w:rsidRDefault="004A2FF9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F03105" w:rsidRPr="00EA66AF" w:rsidRDefault="00F03105" w:rsidP="00F03105">
      <w:pPr>
        <w:pStyle w:val="ListParagraph"/>
        <w:numPr>
          <w:ilvl w:val="0"/>
          <w:numId w:val="1"/>
        </w:numPr>
        <w:contextualSpacing w:val="0"/>
        <w:rPr>
          <w:rFonts w:ascii="Times New Roman" w:hAnsi="Times New Roman" w:cs="Times New Roman"/>
          <w:color w:val="FF0000"/>
          <w:sz w:val="24"/>
          <w:szCs w:val="24"/>
        </w:rPr>
      </w:pPr>
      <w:r w:rsidRPr="000A2B77">
        <w:rPr>
          <w:rFonts w:ascii="Times New Roman" w:hAnsi="Times New Roman" w:cs="Times New Roman"/>
          <w:sz w:val="24"/>
          <w:szCs w:val="24"/>
        </w:rPr>
        <w:t>Do the agency’s and partners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0A2B77">
        <w:rPr>
          <w:rFonts w:ascii="Times New Roman" w:hAnsi="Times New Roman" w:cs="Times New Roman"/>
          <w:sz w:val="24"/>
          <w:szCs w:val="24"/>
        </w:rPr>
        <w:t xml:space="preserve"> budgeting process</w:t>
      </w:r>
      <w:r>
        <w:rPr>
          <w:rFonts w:ascii="Times New Roman" w:hAnsi="Times New Roman" w:cs="Times New Roman"/>
          <w:sz w:val="24"/>
          <w:szCs w:val="24"/>
        </w:rPr>
        <w:t>es</w:t>
      </w:r>
      <w:r w:rsidRPr="000A2B77">
        <w:rPr>
          <w:rFonts w:ascii="Times New Roman" w:hAnsi="Times New Roman" w:cs="Times New Roman"/>
          <w:sz w:val="24"/>
          <w:szCs w:val="24"/>
        </w:rPr>
        <w:t xml:space="preserve"> include money </w:t>
      </w:r>
      <w:r w:rsidR="00AF6FC9">
        <w:rPr>
          <w:rFonts w:ascii="Times New Roman" w:hAnsi="Times New Roman" w:cs="Times New Roman"/>
          <w:sz w:val="24"/>
          <w:szCs w:val="24"/>
        </w:rPr>
        <w:t xml:space="preserve">or resources </w:t>
      </w:r>
      <w:r w:rsidRPr="000A2B77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sustain</w:t>
      </w:r>
      <w:r w:rsidRPr="000A2B77">
        <w:rPr>
          <w:rFonts w:ascii="Times New Roman" w:hAnsi="Times New Roman" w:cs="Times New Roman"/>
          <w:sz w:val="24"/>
          <w:szCs w:val="24"/>
        </w:rPr>
        <w:t xml:space="preserve"> permanency? </w:t>
      </w:r>
    </w:p>
    <w:tbl>
      <w:tblPr>
        <w:tblStyle w:val="TableGrid"/>
        <w:tblW w:w="8750" w:type="dxa"/>
        <w:tblInd w:w="720" w:type="dxa"/>
        <w:tblLook w:val="04A0" w:firstRow="1" w:lastRow="0" w:firstColumn="1" w:lastColumn="0" w:noHBand="0" w:noVBand="1"/>
      </w:tblPr>
      <w:tblGrid>
        <w:gridCol w:w="1949"/>
        <w:gridCol w:w="445"/>
        <w:gridCol w:w="2034"/>
        <w:gridCol w:w="2250"/>
        <w:gridCol w:w="2072"/>
      </w:tblGrid>
      <w:tr w:rsidR="00DE6482" w:rsidTr="009F2BB1">
        <w:tc>
          <w:tcPr>
            <w:tcW w:w="2394" w:type="dxa"/>
            <w:gridSpan w:val="2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Yes, absolutely (3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34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4A2FF9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A2FF9" w:rsidRDefault="004A2FF9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2FF9" w:rsidRDefault="004A2FF9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4A2FF9" w:rsidRPr="004A2FF9" w:rsidRDefault="00F03105" w:rsidP="008D1B7C">
      <w:pPr>
        <w:pStyle w:val="ListParagraph"/>
        <w:numPr>
          <w:ilvl w:val="0"/>
          <w:numId w:val="1"/>
        </w:numPr>
        <w:contextualSpacing w:val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 your agency or </w:t>
      </w:r>
      <w:proofErr w:type="gramStart"/>
      <w:r>
        <w:rPr>
          <w:rFonts w:ascii="Times New Roman" w:hAnsi="Times New Roman" w:cs="Times New Roman"/>
          <w:sz w:val="24"/>
          <w:szCs w:val="24"/>
        </w:rPr>
        <w:t>partner</w:t>
      </w:r>
      <w:r w:rsidR="008D1B7C" w:rsidRPr="000A2B77">
        <w:rPr>
          <w:rFonts w:ascii="Times New Roman" w:hAnsi="Times New Roman" w:cs="Times New Roman"/>
          <w:sz w:val="24"/>
          <w:szCs w:val="24"/>
        </w:rPr>
        <w:t>s</w:t>
      </w:r>
      <w:proofErr w:type="gramEnd"/>
      <w:r w:rsidR="008D1B7C" w:rsidRPr="000A2B77">
        <w:rPr>
          <w:rFonts w:ascii="Times New Roman" w:hAnsi="Times New Roman" w:cs="Times New Roman"/>
          <w:sz w:val="24"/>
          <w:szCs w:val="24"/>
        </w:rPr>
        <w:t xml:space="preserve"> explored creative ways of funding</w:t>
      </w:r>
      <w:r w:rsidR="004A2FF9">
        <w:rPr>
          <w:rFonts w:ascii="Times New Roman" w:hAnsi="Times New Roman" w:cs="Times New Roman"/>
          <w:sz w:val="24"/>
          <w:szCs w:val="24"/>
        </w:rPr>
        <w:t xml:space="preserve"> </w:t>
      </w:r>
      <w:r w:rsidR="004A2FF9" w:rsidRPr="000A2B77">
        <w:rPr>
          <w:rFonts w:ascii="Times New Roman" w:hAnsi="Times New Roman" w:cs="Times New Roman"/>
          <w:sz w:val="24"/>
          <w:szCs w:val="24"/>
        </w:rPr>
        <w:t>to</w:t>
      </w:r>
      <w:r w:rsidR="004A2FF9">
        <w:rPr>
          <w:rFonts w:ascii="Times New Roman" w:hAnsi="Times New Roman" w:cs="Times New Roman"/>
          <w:sz w:val="24"/>
          <w:szCs w:val="24"/>
        </w:rPr>
        <w:t xml:space="preserve"> support FFE and permanency work?</w:t>
      </w:r>
    </w:p>
    <w:tbl>
      <w:tblPr>
        <w:tblStyle w:val="TableGrid"/>
        <w:tblW w:w="8750" w:type="dxa"/>
        <w:tblInd w:w="720" w:type="dxa"/>
        <w:tblLook w:val="04A0" w:firstRow="1" w:lastRow="0" w:firstColumn="1" w:lastColumn="0" w:noHBand="0" w:noVBand="1"/>
      </w:tblPr>
      <w:tblGrid>
        <w:gridCol w:w="1949"/>
        <w:gridCol w:w="445"/>
        <w:gridCol w:w="2034"/>
        <w:gridCol w:w="2250"/>
        <w:gridCol w:w="2072"/>
      </w:tblGrid>
      <w:tr w:rsidR="00DE6482" w:rsidTr="009F2BB1">
        <w:tc>
          <w:tcPr>
            <w:tcW w:w="2394" w:type="dxa"/>
            <w:gridSpan w:val="2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Yes, absolutely (3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34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4A2FF9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A2FF9" w:rsidRDefault="004A2FF9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2FF9" w:rsidRDefault="004A2FF9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8D1B7C" w:rsidRPr="000A2B77" w:rsidRDefault="008D1B7C" w:rsidP="008D1B7C">
      <w:pPr>
        <w:pStyle w:val="ListParagraph"/>
        <w:numPr>
          <w:ilvl w:val="0"/>
          <w:numId w:val="1"/>
        </w:numPr>
        <w:contextualSpacing w:val="0"/>
        <w:rPr>
          <w:rFonts w:ascii="Times New Roman" w:hAnsi="Times New Roman" w:cs="Times New Roman"/>
          <w:color w:val="FF0000"/>
          <w:sz w:val="24"/>
          <w:szCs w:val="24"/>
        </w:rPr>
      </w:pPr>
      <w:r w:rsidRPr="000A2B77">
        <w:rPr>
          <w:rFonts w:ascii="Times New Roman" w:hAnsi="Times New Roman" w:cs="Times New Roman"/>
          <w:sz w:val="24"/>
          <w:szCs w:val="24"/>
        </w:rPr>
        <w:t xml:space="preserve"> </w:t>
      </w:r>
      <w:r w:rsidR="004A2FF9">
        <w:rPr>
          <w:rFonts w:ascii="Times New Roman" w:hAnsi="Times New Roman" w:cs="Times New Roman"/>
          <w:sz w:val="24"/>
          <w:szCs w:val="24"/>
        </w:rPr>
        <w:t xml:space="preserve">Has your agency or </w:t>
      </w:r>
      <w:proofErr w:type="gramStart"/>
      <w:r w:rsidR="004A2FF9">
        <w:rPr>
          <w:rFonts w:ascii="Times New Roman" w:hAnsi="Times New Roman" w:cs="Times New Roman"/>
          <w:sz w:val="24"/>
          <w:szCs w:val="24"/>
        </w:rPr>
        <w:t>partner</w:t>
      </w:r>
      <w:r w:rsidR="004A2FF9" w:rsidRPr="000A2B77">
        <w:rPr>
          <w:rFonts w:ascii="Times New Roman" w:hAnsi="Times New Roman" w:cs="Times New Roman"/>
          <w:sz w:val="24"/>
          <w:szCs w:val="24"/>
        </w:rPr>
        <w:t>s</w:t>
      </w:r>
      <w:proofErr w:type="gramEnd"/>
      <w:r w:rsidR="004A2FF9" w:rsidRPr="000A2B77">
        <w:rPr>
          <w:rFonts w:ascii="Times New Roman" w:hAnsi="Times New Roman" w:cs="Times New Roman"/>
          <w:sz w:val="24"/>
          <w:szCs w:val="24"/>
        </w:rPr>
        <w:t xml:space="preserve"> explored creative ways </w:t>
      </w:r>
      <w:r w:rsidR="004A2FF9">
        <w:rPr>
          <w:rFonts w:ascii="Times New Roman" w:hAnsi="Times New Roman" w:cs="Times New Roman"/>
          <w:sz w:val="24"/>
          <w:szCs w:val="24"/>
        </w:rPr>
        <w:t xml:space="preserve">of </w:t>
      </w:r>
      <w:r w:rsidRPr="000A2B77">
        <w:rPr>
          <w:rFonts w:ascii="Times New Roman" w:hAnsi="Times New Roman" w:cs="Times New Roman"/>
          <w:sz w:val="24"/>
          <w:szCs w:val="24"/>
        </w:rPr>
        <w:t>reinvesting savings to</w:t>
      </w:r>
      <w:r w:rsidR="00F03105">
        <w:rPr>
          <w:rFonts w:ascii="Times New Roman" w:hAnsi="Times New Roman" w:cs="Times New Roman"/>
          <w:sz w:val="24"/>
          <w:szCs w:val="24"/>
        </w:rPr>
        <w:t xml:space="preserve"> support FFE and permanency work?</w:t>
      </w:r>
    </w:p>
    <w:tbl>
      <w:tblPr>
        <w:tblStyle w:val="TableGrid"/>
        <w:tblW w:w="8750" w:type="dxa"/>
        <w:tblInd w:w="720" w:type="dxa"/>
        <w:tblLook w:val="04A0" w:firstRow="1" w:lastRow="0" w:firstColumn="1" w:lastColumn="0" w:noHBand="0" w:noVBand="1"/>
      </w:tblPr>
      <w:tblGrid>
        <w:gridCol w:w="1949"/>
        <w:gridCol w:w="445"/>
        <w:gridCol w:w="2034"/>
        <w:gridCol w:w="2250"/>
        <w:gridCol w:w="2072"/>
      </w:tblGrid>
      <w:tr w:rsidR="00DE6482" w:rsidTr="009F2BB1">
        <w:tc>
          <w:tcPr>
            <w:tcW w:w="2394" w:type="dxa"/>
            <w:gridSpan w:val="2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Yes, absolutely (3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34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4A2FF9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A2FF9" w:rsidRDefault="004A2FF9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2FF9" w:rsidRDefault="004A2FF9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8D1B7C" w:rsidRPr="00F03105" w:rsidRDefault="008D1B7C" w:rsidP="008D1B7C">
      <w:pPr>
        <w:pStyle w:val="ListParagraph"/>
        <w:numPr>
          <w:ilvl w:val="0"/>
          <w:numId w:val="1"/>
        </w:numPr>
        <w:contextualSpacing w:val="0"/>
        <w:rPr>
          <w:rFonts w:ascii="Times New Roman" w:hAnsi="Times New Roman" w:cs="Times New Roman"/>
          <w:color w:val="FF0000"/>
          <w:sz w:val="24"/>
          <w:szCs w:val="24"/>
        </w:rPr>
      </w:pPr>
      <w:r w:rsidRPr="00F03105">
        <w:rPr>
          <w:rFonts w:ascii="Times New Roman" w:hAnsi="Times New Roman" w:cs="Times New Roman"/>
          <w:sz w:val="24"/>
          <w:szCs w:val="24"/>
        </w:rPr>
        <w:t xml:space="preserve">What plans does your agency/partner have for seeking methods of providing financial support for FFE? </w:t>
      </w:r>
    </w:p>
    <w:tbl>
      <w:tblPr>
        <w:tblStyle w:val="TableGrid"/>
        <w:tblW w:w="8838" w:type="dxa"/>
        <w:tblInd w:w="720" w:type="dxa"/>
        <w:tblLook w:val="04A0" w:firstRow="1" w:lastRow="0" w:firstColumn="1" w:lastColumn="0" w:noHBand="0" w:noVBand="1"/>
      </w:tblPr>
      <w:tblGrid>
        <w:gridCol w:w="8838"/>
      </w:tblGrid>
      <w:tr w:rsidR="00F03105" w:rsidTr="003E4D0D">
        <w:tc>
          <w:tcPr>
            <w:tcW w:w="8838" w:type="dxa"/>
          </w:tcPr>
          <w:p w:rsidR="00F03105" w:rsidRDefault="00F03105" w:rsidP="00F0310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8D1B7C" w:rsidRDefault="008D1B7C" w:rsidP="008D1B7C">
      <w:pPr>
        <w:pStyle w:val="ListParagraph"/>
        <w:numPr>
          <w:ilvl w:val="0"/>
          <w:numId w:val="1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4"/>
          <w:szCs w:val="24"/>
        </w:rPr>
      </w:pPr>
      <w:r w:rsidRPr="000A2B77">
        <w:rPr>
          <w:rFonts w:ascii="Times New Roman" w:hAnsi="Times New Roman" w:cs="Times New Roman"/>
          <w:sz w:val="24"/>
          <w:szCs w:val="24"/>
        </w:rPr>
        <w:t xml:space="preserve">Have the roles of </w:t>
      </w:r>
      <w:r w:rsidR="00F03105">
        <w:rPr>
          <w:rFonts w:ascii="Times New Roman" w:hAnsi="Times New Roman" w:cs="Times New Roman"/>
          <w:sz w:val="24"/>
          <w:szCs w:val="24"/>
        </w:rPr>
        <w:t xml:space="preserve">the following </w:t>
      </w:r>
      <w:r w:rsidRPr="000A2B77">
        <w:rPr>
          <w:rFonts w:ascii="Times New Roman" w:hAnsi="Times New Roman" w:cs="Times New Roman"/>
          <w:sz w:val="24"/>
          <w:szCs w:val="24"/>
        </w:rPr>
        <w:t>partners</w:t>
      </w:r>
      <w:r w:rsidR="00F03105" w:rsidRPr="00F03105">
        <w:rPr>
          <w:rFonts w:ascii="Times New Roman" w:hAnsi="Times New Roman" w:cs="Times New Roman"/>
          <w:sz w:val="24"/>
          <w:szCs w:val="24"/>
        </w:rPr>
        <w:t xml:space="preserve"> </w:t>
      </w:r>
      <w:r w:rsidR="00F03105" w:rsidRPr="000A2B77">
        <w:rPr>
          <w:rFonts w:ascii="Times New Roman" w:hAnsi="Times New Roman" w:cs="Times New Roman"/>
          <w:sz w:val="24"/>
          <w:szCs w:val="24"/>
        </w:rPr>
        <w:t xml:space="preserve">been defined?  </w:t>
      </w:r>
    </w:p>
    <w:tbl>
      <w:tblPr>
        <w:tblStyle w:val="TableGrid"/>
        <w:tblW w:w="8748" w:type="dxa"/>
        <w:tblInd w:w="720" w:type="dxa"/>
        <w:tblLook w:val="04A0" w:firstRow="1" w:lastRow="0" w:firstColumn="1" w:lastColumn="0" w:noHBand="0" w:noVBand="1"/>
      </w:tblPr>
      <w:tblGrid>
        <w:gridCol w:w="1998"/>
        <w:gridCol w:w="1687"/>
        <w:gridCol w:w="1688"/>
        <w:gridCol w:w="1687"/>
        <w:gridCol w:w="1688"/>
      </w:tblGrid>
      <w:tr w:rsidR="004A2FF9" w:rsidTr="00C0517B">
        <w:tc>
          <w:tcPr>
            <w:tcW w:w="1998" w:type="dxa"/>
          </w:tcPr>
          <w:p w:rsidR="004A2FF9" w:rsidRDefault="004A2FF9" w:rsidP="00F031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>uvenile court</w:t>
            </w:r>
          </w:p>
        </w:tc>
        <w:tc>
          <w:tcPr>
            <w:tcW w:w="1687" w:type="dxa"/>
          </w:tcPr>
          <w:p w:rsidR="004A2FF9" w:rsidRPr="00FC3946" w:rsidRDefault="004A2FF9" w:rsidP="00FC3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Yes, absolutely (</w:t>
            </w:r>
            <w:r w:rsidR="00FC3946"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3</w:t>
            </w: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) </w:t>
            </w:r>
            <w:r w:rsidRPr="00FC3946">
              <w:rPr>
                <w:rFonts w:eastAsia="Calibri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8" w:type="dxa"/>
          </w:tcPr>
          <w:p w:rsidR="004A2FF9" w:rsidRPr="00FC3946" w:rsidRDefault="004A2FF9" w:rsidP="00FC3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Somewhat (</w:t>
            </w:r>
            <w:r w:rsidR="00FC3946"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2</w:t>
            </w: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7" w:type="dxa"/>
          </w:tcPr>
          <w:p w:rsidR="004A2FF9" w:rsidRPr="00FC3946" w:rsidRDefault="004A2FF9" w:rsidP="00FC3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A little (</w:t>
            </w:r>
            <w:r w:rsidR="00FC3946"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1</w:t>
            </w: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8" w:type="dxa"/>
          </w:tcPr>
          <w:p w:rsidR="004A2FF9" w:rsidRPr="00FC3946" w:rsidRDefault="004A2FF9" w:rsidP="00FC3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Not at all (</w:t>
            </w:r>
            <w:r w:rsidR="00FC3946"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0</w:t>
            </w: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</w:tr>
      <w:tr w:rsidR="00FC3946" w:rsidTr="006E264E">
        <w:tc>
          <w:tcPr>
            <w:tcW w:w="1998" w:type="dxa"/>
          </w:tcPr>
          <w:p w:rsidR="00FC3946" w:rsidRPr="000A2B77" w:rsidRDefault="00FC3946" w:rsidP="00F031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>robation</w:t>
            </w:r>
          </w:p>
        </w:tc>
        <w:tc>
          <w:tcPr>
            <w:tcW w:w="1687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Yes, absolutely (3) </w:t>
            </w:r>
            <w:r w:rsidRPr="00FC3946">
              <w:rPr>
                <w:rFonts w:eastAsia="Calibri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8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Somewhat (2)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7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A little (1)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8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Not at all (0)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</w:tr>
      <w:tr w:rsidR="00FC3946" w:rsidTr="004A589E">
        <w:tc>
          <w:tcPr>
            <w:tcW w:w="1998" w:type="dxa"/>
          </w:tcPr>
          <w:p w:rsidR="00FC3946" w:rsidRPr="000A2B77" w:rsidRDefault="00FC3946" w:rsidP="00F031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F03105">
              <w:rPr>
                <w:rFonts w:ascii="Times New Roman" w:hAnsi="Times New Roman" w:cs="Times New Roman"/>
                <w:sz w:val="24"/>
                <w:szCs w:val="24"/>
              </w:rPr>
              <w:t>oster family and adoption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>agencies</w:t>
            </w:r>
          </w:p>
        </w:tc>
        <w:tc>
          <w:tcPr>
            <w:tcW w:w="1687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Yes, absolutely (3) </w:t>
            </w:r>
            <w:r w:rsidRPr="00FC3946">
              <w:rPr>
                <w:rFonts w:eastAsia="Calibri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8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Somewhat (2)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7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A little (1)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8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Not at all (0)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</w:tr>
      <w:tr w:rsidR="00FC3946" w:rsidTr="007F63D2">
        <w:tc>
          <w:tcPr>
            <w:tcW w:w="1998" w:type="dxa"/>
          </w:tcPr>
          <w:p w:rsidR="00FC3946" w:rsidRPr="00F03105" w:rsidRDefault="00FC3946" w:rsidP="00F031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ths attorneys</w:t>
            </w:r>
          </w:p>
        </w:tc>
        <w:tc>
          <w:tcPr>
            <w:tcW w:w="1687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Yes, absolutely (3) </w:t>
            </w:r>
            <w:r w:rsidRPr="00FC3946">
              <w:rPr>
                <w:rFonts w:eastAsia="Calibri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8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Somewhat (2)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7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A little (1)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8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Not at all (0)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</w:tr>
      <w:tr w:rsidR="00FC3946" w:rsidTr="004754B3">
        <w:tc>
          <w:tcPr>
            <w:tcW w:w="1998" w:type="dxa"/>
          </w:tcPr>
          <w:p w:rsidR="00FC3946" w:rsidRDefault="00FC3946" w:rsidP="00F031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>ental health</w:t>
            </w:r>
          </w:p>
        </w:tc>
        <w:tc>
          <w:tcPr>
            <w:tcW w:w="1687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Yes, absolutely (3) </w:t>
            </w:r>
            <w:r w:rsidRPr="00FC3946">
              <w:rPr>
                <w:rFonts w:eastAsia="Calibri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8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Somewhat (2)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7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A little (1)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8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Not at all (0)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</w:tr>
      <w:tr w:rsidR="00FC3946" w:rsidTr="0092019B">
        <w:tc>
          <w:tcPr>
            <w:tcW w:w="1998" w:type="dxa"/>
          </w:tcPr>
          <w:p w:rsidR="00FC3946" w:rsidRDefault="00FC3946" w:rsidP="00F031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>roup homes</w:t>
            </w:r>
          </w:p>
        </w:tc>
        <w:tc>
          <w:tcPr>
            <w:tcW w:w="1687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Yes, absolutely (3) </w:t>
            </w:r>
            <w:r w:rsidRPr="00FC3946">
              <w:rPr>
                <w:rFonts w:eastAsia="Calibri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8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Somewhat (2)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7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A little (1)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8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Not at all (0)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</w:tr>
      <w:tr w:rsidR="00FC3946" w:rsidTr="005301E0">
        <w:tc>
          <w:tcPr>
            <w:tcW w:w="1998" w:type="dxa"/>
          </w:tcPr>
          <w:p w:rsidR="00FC3946" w:rsidRDefault="00FC3946" w:rsidP="00F031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>CASA</w:t>
            </w:r>
          </w:p>
        </w:tc>
        <w:tc>
          <w:tcPr>
            <w:tcW w:w="1687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Yes, absolutely (3) </w:t>
            </w:r>
            <w:r w:rsidRPr="00FC3946">
              <w:rPr>
                <w:rFonts w:eastAsia="Calibri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8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Somewhat (2)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7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A little (1)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8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Not at all (0)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</w:tr>
      <w:tr w:rsidR="00FC3946" w:rsidTr="0094415D">
        <w:tc>
          <w:tcPr>
            <w:tcW w:w="1998" w:type="dxa"/>
          </w:tcPr>
          <w:p w:rsidR="00FC3946" w:rsidRPr="000A2B77" w:rsidRDefault="00FC3946" w:rsidP="00F031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Youth advocates</w:t>
            </w:r>
          </w:p>
        </w:tc>
        <w:tc>
          <w:tcPr>
            <w:tcW w:w="1687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Yes, absolutely (3) </w:t>
            </w:r>
            <w:r w:rsidRPr="00FC3946">
              <w:rPr>
                <w:rFonts w:eastAsia="Calibri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8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Somewhat (2)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7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A little (1)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  <w:tc>
          <w:tcPr>
            <w:tcW w:w="1688" w:type="dxa"/>
          </w:tcPr>
          <w:p w:rsidR="00FC3946" w:rsidRPr="00FC3946" w:rsidRDefault="00FC3946" w:rsidP="008042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3946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Not at all (0) </w:t>
            </w:r>
            <w:r w:rsidRPr="00FC394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ym w:font="Wingdings" w:char="F071"/>
            </w:r>
          </w:p>
        </w:tc>
      </w:tr>
    </w:tbl>
    <w:p w:rsidR="00473D3C" w:rsidRDefault="00473D3C" w:rsidP="008D1B7C">
      <w:pPr>
        <w:pStyle w:val="ListParagraph"/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"/>
        <w:tblW w:w="8750" w:type="dxa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9"/>
        <w:gridCol w:w="6801"/>
      </w:tblGrid>
      <w:tr w:rsidR="00FC3946" w:rsidTr="00804206">
        <w:trPr>
          <w:trHeight w:val="284"/>
        </w:trPr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C3946" w:rsidRDefault="00FC3946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9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C3946" w:rsidRDefault="00FC3946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FC3946" w:rsidRDefault="00FC3946" w:rsidP="008D1B7C">
      <w:pPr>
        <w:pStyle w:val="ListParagraph"/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:rsidR="00473D3C" w:rsidRDefault="00473D3C" w:rsidP="00473D3C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How often do you receive input from juvenile court stakeholders on FFE policies and practices?</w:t>
      </w:r>
    </w:p>
    <w:tbl>
      <w:tblPr>
        <w:tblStyle w:val="TableGrid"/>
        <w:tblW w:w="8748" w:type="dxa"/>
        <w:tblInd w:w="720" w:type="dxa"/>
        <w:tblLook w:val="04A0" w:firstRow="1" w:lastRow="0" w:firstColumn="1" w:lastColumn="0" w:noHBand="0" w:noVBand="1"/>
      </w:tblPr>
      <w:tblGrid>
        <w:gridCol w:w="2394"/>
        <w:gridCol w:w="2034"/>
        <w:gridCol w:w="2250"/>
        <w:gridCol w:w="2070"/>
      </w:tblGrid>
      <w:tr w:rsidR="00DE6482" w:rsidTr="00257195">
        <w:tc>
          <w:tcPr>
            <w:tcW w:w="2394" w:type="dxa"/>
          </w:tcPr>
          <w:p w:rsidR="00DE6482" w:rsidRDefault="00AF6FC9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Routinely</w:t>
            </w:r>
            <w:r w:rsidR="00DE6482">
              <w:rPr>
                <w:rFonts w:ascii="Times New Roman" w:hAnsi="Times New Roman" w:cs="Times New Roman"/>
                <w:sz w:val="24"/>
                <w:szCs w:val="24"/>
              </w:rPr>
              <w:t xml:space="preserve"> (3</w:t>
            </w:r>
            <w:r w:rsidR="00DE6482"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DE6482"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34" w:type="dxa"/>
          </w:tcPr>
          <w:p w:rsidR="00DE6482" w:rsidRDefault="00AF6FC9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Often</w:t>
            </w:r>
            <w:r w:rsidR="00DE6482">
              <w:rPr>
                <w:rFonts w:ascii="Times New Roman" w:hAnsi="Times New Roman" w:cs="Times New Roman"/>
                <w:sz w:val="24"/>
                <w:szCs w:val="24"/>
              </w:rPr>
              <w:t xml:space="preserve"> (2</w:t>
            </w:r>
            <w:r w:rsidR="00DE6482"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DE6482"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DE6482" w:rsidRDefault="00AF6FC9" w:rsidP="00AF6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Rarely </w:t>
            </w:r>
            <w:r w:rsidR="00DE6482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="00DE6482"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DE6482"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DE6482" w:rsidRDefault="00AF6FC9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Never</w:t>
            </w:r>
            <w:r w:rsidR="00DE6482">
              <w:rPr>
                <w:rFonts w:ascii="Times New Roman" w:hAnsi="Times New Roman" w:cs="Times New Roman"/>
                <w:sz w:val="24"/>
                <w:szCs w:val="24"/>
              </w:rPr>
              <w:t xml:space="preserve"> (0</w:t>
            </w:r>
            <w:r w:rsidR="00DE6482"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DE6482"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</w:tbl>
    <w:p w:rsidR="00F03105" w:rsidRDefault="00F03105" w:rsidP="00F03105">
      <w:pPr>
        <w:pStyle w:val="ListParagraph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473D3C" w:rsidRDefault="00473D3C" w:rsidP="00473D3C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How often do you receive input from community partners on FFE policies and practices?</w:t>
      </w:r>
    </w:p>
    <w:tbl>
      <w:tblPr>
        <w:tblStyle w:val="TableGrid"/>
        <w:tblW w:w="8748" w:type="dxa"/>
        <w:tblInd w:w="720" w:type="dxa"/>
        <w:tblLook w:val="04A0" w:firstRow="1" w:lastRow="0" w:firstColumn="1" w:lastColumn="0" w:noHBand="0" w:noVBand="1"/>
      </w:tblPr>
      <w:tblGrid>
        <w:gridCol w:w="2394"/>
        <w:gridCol w:w="2034"/>
        <w:gridCol w:w="2250"/>
        <w:gridCol w:w="2070"/>
      </w:tblGrid>
      <w:tr w:rsidR="00AF6FC9" w:rsidTr="00804206">
        <w:tc>
          <w:tcPr>
            <w:tcW w:w="2394" w:type="dxa"/>
          </w:tcPr>
          <w:p w:rsidR="00AF6FC9" w:rsidRDefault="00AF6FC9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Routinely (3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34" w:type="dxa"/>
          </w:tcPr>
          <w:p w:rsidR="00AF6FC9" w:rsidRDefault="00AF6FC9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Often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AF6FC9" w:rsidRDefault="00AF6FC9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Rarely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AF6FC9" w:rsidRDefault="00AF6FC9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Never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</w:tbl>
    <w:p w:rsidR="008D1B7C" w:rsidRDefault="008D1B7C" w:rsidP="008D1B7C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8D1B7C" w:rsidRPr="004A2FF9" w:rsidRDefault="00F03105" w:rsidP="004A2FF9">
      <w:pPr>
        <w:shd w:val="clear" w:color="auto" w:fill="000000" w:themeFill="text1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4A2FF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PRACTICE</w:t>
      </w:r>
    </w:p>
    <w:p w:rsidR="008D1B7C" w:rsidRDefault="008D1B7C" w:rsidP="008D1B7C">
      <w:pPr>
        <w:pStyle w:val="ListParagraph"/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:rsidR="00F03105" w:rsidRDefault="008D1B7C" w:rsidP="008D1B7C">
      <w:pPr>
        <w:pStyle w:val="ListParagraph"/>
        <w:numPr>
          <w:ilvl w:val="0"/>
          <w:numId w:val="3"/>
        </w:numPr>
        <w:contextualSpacing w:val="0"/>
        <w:rPr>
          <w:rFonts w:ascii="Times New Roman" w:hAnsi="Times New Roman" w:cs="Times New Roman"/>
        </w:rPr>
      </w:pPr>
      <w:r w:rsidRPr="00473D3C">
        <w:rPr>
          <w:rFonts w:ascii="Times New Roman" w:hAnsi="Times New Roman" w:cs="Times New Roman"/>
        </w:rPr>
        <w:t xml:space="preserve">Has a process been developed between the county and partners for sharing case information?   </w:t>
      </w:r>
    </w:p>
    <w:tbl>
      <w:tblPr>
        <w:tblStyle w:val="TableGrid"/>
        <w:tblW w:w="8750" w:type="dxa"/>
        <w:tblInd w:w="720" w:type="dxa"/>
        <w:tblLook w:val="04A0" w:firstRow="1" w:lastRow="0" w:firstColumn="1" w:lastColumn="0" w:noHBand="0" w:noVBand="1"/>
      </w:tblPr>
      <w:tblGrid>
        <w:gridCol w:w="1949"/>
        <w:gridCol w:w="445"/>
        <w:gridCol w:w="2034"/>
        <w:gridCol w:w="2250"/>
        <w:gridCol w:w="2072"/>
      </w:tblGrid>
      <w:tr w:rsidR="00DE6482" w:rsidTr="009F2BB1">
        <w:tc>
          <w:tcPr>
            <w:tcW w:w="2394" w:type="dxa"/>
            <w:gridSpan w:val="2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Yes, absolutely (3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34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AF6FC9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F6FC9" w:rsidRDefault="00AF6FC9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6FC9" w:rsidRDefault="00AF6FC9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19196B" w:rsidRDefault="008D1B7C" w:rsidP="008D1B7C">
      <w:pPr>
        <w:pStyle w:val="ListParagraph"/>
        <w:numPr>
          <w:ilvl w:val="0"/>
          <w:numId w:val="3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</w:rPr>
      </w:pPr>
      <w:r w:rsidRPr="00F03105">
        <w:rPr>
          <w:rFonts w:ascii="Times New Roman" w:hAnsi="Times New Roman" w:cs="Times New Roman"/>
        </w:rPr>
        <w:t xml:space="preserve">Do regular meetings </w:t>
      </w:r>
      <w:r w:rsidR="00AF6FC9">
        <w:rPr>
          <w:rFonts w:ascii="Times New Roman" w:hAnsi="Times New Roman" w:cs="Times New Roman"/>
        </w:rPr>
        <w:t>occur</w:t>
      </w:r>
      <w:r w:rsidRPr="00F03105">
        <w:rPr>
          <w:rFonts w:ascii="Times New Roman" w:hAnsi="Times New Roman" w:cs="Times New Roman"/>
        </w:rPr>
        <w:t xml:space="preserve"> </w:t>
      </w:r>
      <w:r w:rsidR="00AF6FC9">
        <w:rPr>
          <w:rFonts w:ascii="Times New Roman" w:hAnsi="Times New Roman" w:cs="Times New Roman"/>
        </w:rPr>
        <w:t xml:space="preserve">between </w:t>
      </w:r>
      <w:r w:rsidRPr="00F03105">
        <w:rPr>
          <w:rFonts w:ascii="Times New Roman" w:hAnsi="Times New Roman" w:cs="Times New Roman"/>
        </w:rPr>
        <w:t>partners regarding permanency?</w:t>
      </w:r>
    </w:p>
    <w:tbl>
      <w:tblPr>
        <w:tblStyle w:val="TableGrid"/>
        <w:tblW w:w="8750" w:type="dxa"/>
        <w:tblInd w:w="720" w:type="dxa"/>
        <w:tblLook w:val="04A0" w:firstRow="1" w:lastRow="0" w:firstColumn="1" w:lastColumn="0" w:noHBand="0" w:noVBand="1"/>
      </w:tblPr>
      <w:tblGrid>
        <w:gridCol w:w="1949"/>
        <w:gridCol w:w="445"/>
        <w:gridCol w:w="2034"/>
        <w:gridCol w:w="2250"/>
        <w:gridCol w:w="2072"/>
      </w:tblGrid>
      <w:tr w:rsidR="00DE6482" w:rsidTr="009F2BB1">
        <w:tc>
          <w:tcPr>
            <w:tcW w:w="2394" w:type="dxa"/>
            <w:gridSpan w:val="2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Yes, absolutely (3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34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AF6FC9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F6FC9" w:rsidRDefault="00AF6FC9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6FC9" w:rsidRDefault="00AF6FC9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8D1B7C" w:rsidRPr="00AF6FC9" w:rsidRDefault="00AF6FC9" w:rsidP="00AF6FC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F6FC9">
        <w:rPr>
          <w:rFonts w:ascii="Times New Roman" w:hAnsi="Times New Roman" w:cs="Times New Roman"/>
        </w:rPr>
        <w:t xml:space="preserve">If regular meetings occur between partners regarding </w:t>
      </w:r>
      <w:proofErr w:type="gramStart"/>
      <w:r w:rsidRPr="00AF6FC9">
        <w:rPr>
          <w:rFonts w:ascii="Times New Roman" w:hAnsi="Times New Roman" w:cs="Times New Roman"/>
        </w:rPr>
        <w:t xml:space="preserve">permanency </w:t>
      </w:r>
      <w:r w:rsidR="008D1B7C" w:rsidRPr="00AF6FC9">
        <w:rPr>
          <w:rFonts w:ascii="Times New Roman" w:hAnsi="Times New Roman" w:cs="Times New Roman"/>
        </w:rPr>
        <w:t>,</w:t>
      </w:r>
      <w:proofErr w:type="gramEnd"/>
      <w:r w:rsidR="008D1B7C" w:rsidRPr="00AF6FC9">
        <w:rPr>
          <w:rFonts w:ascii="Times New Roman" w:hAnsi="Times New Roman" w:cs="Times New Roman"/>
        </w:rPr>
        <w:t xml:space="preserve"> can disagreements be discussed and resolved?  </w:t>
      </w:r>
    </w:p>
    <w:tbl>
      <w:tblPr>
        <w:tblStyle w:val="TableGrid"/>
        <w:tblW w:w="8750" w:type="dxa"/>
        <w:tblInd w:w="720" w:type="dxa"/>
        <w:tblLook w:val="04A0" w:firstRow="1" w:lastRow="0" w:firstColumn="1" w:lastColumn="0" w:noHBand="0" w:noVBand="1"/>
      </w:tblPr>
      <w:tblGrid>
        <w:gridCol w:w="1949"/>
        <w:gridCol w:w="445"/>
        <w:gridCol w:w="2034"/>
        <w:gridCol w:w="2250"/>
        <w:gridCol w:w="2072"/>
      </w:tblGrid>
      <w:tr w:rsidR="00DE6482" w:rsidTr="009F2BB1">
        <w:tc>
          <w:tcPr>
            <w:tcW w:w="2394" w:type="dxa"/>
            <w:gridSpan w:val="2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Yes, absolutely (3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34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AF6FC9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F6FC9" w:rsidRDefault="00AF6FC9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6FC9" w:rsidRDefault="00AF6FC9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8D1B7C" w:rsidRPr="0019196B" w:rsidRDefault="008D1B7C" w:rsidP="008D1B7C">
      <w:pPr>
        <w:pStyle w:val="ListParagraph"/>
        <w:numPr>
          <w:ilvl w:val="0"/>
          <w:numId w:val="3"/>
        </w:numPr>
        <w:contextualSpacing w:val="0"/>
        <w:rPr>
          <w:rFonts w:ascii="Times New Roman" w:hAnsi="Times New Roman" w:cs="Times New Roman"/>
          <w:color w:val="FF0000"/>
        </w:rPr>
      </w:pPr>
      <w:r w:rsidRPr="00473D3C">
        <w:rPr>
          <w:rFonts w:ascii="Times New Roman" w:eastAsia="Calibri" w:hAnsi="Times New Roman" w:cs="Times New Roman"/>
        </w:rPr>
        <w:t xml:space="preserve">Does every child have a team of support around them? </w:t>
      </w:r>
    </w:p>
    <w:tbl>
      <w:tblPr>
        <w:tblStyle w:val="TableGrid"/>
        <w:tblW w:w="8750" w:type="dxa"/>
        <w:tblInd w:w="720" w:type="dxa"/>
        <w:tblLook w:val="04A0" w:firstRow="1" w:lastRow="0" w:firstColumn="1" w:lastColumn="0" w:noHBand="0" w:noVBand="1"/>
      </w:tblPr>
      <w:tblGrid>
        <w:gridCol w:w="1949"/>
        <w:gridCol w:w="445"/>
        <w:gridCol w:w="2034"/>
        <w:gridCol w:w="2250"/>
        <w:gridCol w:w="2072"/>
      </w:tblGrid>
      <w:tr w:rsidR="00DE6482" w:rsidTr="009F2BB1">
        <w:tc>
          <w:tcPr>
            <w:tcW w:w="2394" w:type="dxa"/>
            <w:gridSpan w:val="2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Yes, absolutely (3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34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AF6FC9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F6FC9" w:rsidRDefault="00AF6FC9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6FC9" w:rsidRDefault="00AF6FC9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8D1B7C" w:rsidRPr="0019196B" w:rsidRDefault="008D1B7C" w:rsidP="008D1B7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FF0000"/>
        </w:rPr>
      </w:pPr>
      <w:r w:rsidRPr="00473D3C">
        <w:rPr>
          <w:rFonts w:ascii="Times New Roman" w:hAnsi="Times New Roman" w:cs="Times New Roman"/>
        </w:rPr>
        <w:t xml:space="preserve">Do supervisors </w:t>
      </w:r>
      <w:r w:rsidR="00AF6FC9">
        <w:rPr>
          <w:rFonts w:ascii="Times New Roman" w:hAnsi="Times New Roman" w:cs="Times New Roman"/>
        </w:rPr>
        <w:t>facilitate/ coordinate</w:t>
      </w:r>
      <w:r w:rsidRPr="00473D3C">
        <w:rPr>
          <w:rFonts w:ascii="Times New Roman" w:hAnsi="Times New Roman" w:cs="Times New Roman"/>
        </w:rPr>
        <w:t xml:space="preserve"> direct observation of the engagement of the support team? </w:t>
      </w:r>
    </w:p>
    <w:tbl>
      <w:tblPr>
        <w:tblStyle w:val="TableGrid"/>
        <w:tblW w:w="8750" w:type="dxa"/>
        <w:tblInd w:w="720" w:type="dxa"/>
        <w:tblLook w:val="04A0" w:firstRow="1" w:lastRow="0" w:firstColumn="1" w:lastColumn="0" w:noHBand="0" w:noVBand="1"/>
      </w:tblPr>
      <w:tblGrid>
        <w:gridCol w:w="1949"/>
        <w:gridCol w:w="445"/>
        <w:gridCol w:w="2034"/>
        <w:gridCol w:w="2250"/>
        <w:gridCol w:w="2072"/>
      </w:tblGrid>
      <w:tr w:rsidR="00DE6482" w:rsidTr="009F2BB1">
        <w:tc>
          <w:tcPr>
            <w:tcW w:w="2394" w:type="dxa"/>
            <w:gridSpan w:val="2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Yes, absolutely (3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34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AF6FC9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F6FC9" w:rsidRDefault="00AF6FC9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6FC9" w:rsidRDefault="00AF6FC9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F03105" w:rsidRPr="00AF6FC9" w:rsidRDefault="008D1B7C" w:rsidP="00AF6FC9">
      <w:pPr>
        <w:pStyle w:val="ListParagraph"/>
        <w:numPr>
          <w:ilvl w:val="0"/>
          <w:numId w:val="3"/>
        </w:numPr>
        <w:rPr>
          <w:rFonts w:ascii="Times New Roman" w:eastAsia="Calibri" w:hAnsi="Times New Roman" w:cs="Times New Roman"/>
        </w:rPr>
      </w:pPr>
      <w:r w:rsidRPr="00AF6FC9">
        <w:rPr>
          <w:rFonts w:ascii="Times New Roman" w:eastAsia="Calibri" w:hAnsi="Times New Roman" w:cs="Times New Roman"/>
        </w:rPr>
        <w:t xml:space="preserve">If </w:t>
      </w:r>
      <w:r w:rsidR="00AF6FC9" w:rsidRPr="00AF6FC9">
        <w:rPr>
          <w:rFonts w:ascii="Times New Roman" w:eastAsia="Calibri" w:hAnsi="Times New Roman" w:cs="Times New Roman"/>
        </w:rPr>
        <w:t>supervisors do not facilitate/ coordinate direct observation of the support team</w:t>
      </w:r>
      <w:r w:rsidRPr="00AF6FC9">
        <w:rPr>
          <w:rFonts w:ascii="Times New Roman" w:eastAsia="Calibri" w:hAnsi="Times New Roman" w:cs="Times New Roman"/>
        </w:rPr>
        <w:t xml:space="preserve">, </w:t>
      </w:r>
      <w:r w:rsidR="00AF6FC9" w:rsidRPr="00AF6FC9">
        <w:rPr>
          <w:rFonts w:ascii="Times New Roman" w:eastAsia="Calibri" w:hAnsi="Times New Roman" w:cs="Times New Roman"/>
        </w:rPr>
        <w:t xml:space="preserve">please provide </w:t>
      </w:r>
      <w:r w:rsidR="001428E5">
        <w:rPr>
          <w:rFonts w:ascii="Times New Roman" w:eastAsia="Calibri" w:hAnsi="Times New Roman" w:cs="Times New Roman"/>
        </w:rPr>
        <w:t xml:space="preserve">reasons or an explanation </w:t>
      </w:r>
      <w:r w:rsidR="00AF6FC9" w:rsidRPr="00AF6FC9">
        <w:rPr>
          <w:rFonts w:ascii="Times New Roman" w:eastAsia="Calibri" w:hAnsi="Times New Roman" w:cs="Times New Roman"/>
        </w:rPr>
        <w:t xml:space="preserve">about why this doesn’t </w:t>
      </w:r>
      <w:r w:rsidR="001428E5">
        <w:rPr>
          <w:rFonts w:ascii="Times New Roman" w:eastAsia="Calibri" w:hAnsi="Times New Roman" w:cs="Times New Roman"/>
        </w:rPr>
        <w:t>occur</w:t>
      </w:r>
      <w:r w:rsidRPr="00AF6FC9">
        <w:rPr>
          <w:rFonts w:ascii="Times New Roman" w:eastAsia="Calibri" w:hAnsi="Times New Roman" w:cs="Times New Roman"/>
        </w:rPr>
        <w:t>?</w:t>
      </w:r>
      <w:r w:rsidR="00F03105" w:rsidRPr="00AF6FC9">
        <w:rPr>
          <w:rFonts w:ascii="Times New Roman" w:eastAsia="Calibri" w:hAnsi="Times New Roman" w:cs="Times New Roman"/>
        </w:rPr>
        <w:t xml:space="preserve"> </w:t>
      </w: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8928"/>
      </w:tblGrid>
      <w:tr w:rsidR="00F03105" w:rsidTr="0019196B">
        <w:tc>
          <w:tcPr>
            <w:tcW w:w="8928" w:type="dxa"/>
          </w:tcPr>
          <w:p w:rsidR="00F03105" w:rsidRDefault="00F03105" w:rsidP="00F03105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8D1B7C" w:rsidRPr="001428E5" w:rsidRDefault="001428E5" w:rsidP="001428E5">
      <w:pPr>
        <w:pStyle w:val="ListParagraph"/>
        <w:numPr>
          <w:ilvl w:val="0"/>
          <w:numId w:val="3"/>
        </w:numPr>
        <w:rPr>
          <w:rFonts w:ascii="Times New Roman" w:eastAsia="Calibri" w:hAnsi="Times New Roman" w:cs="Times New Roman"/>
        </w:rPr>
      </w:pPr>
      <w:r w:rsidRPr="001428E5">
        <w:rPr>
          <w:rFonts w:ascii="Times New Roman" w:eastAsia="Calibri" w:hAnsi="Times New Roman" w:cs="Times New Roman"/>
        </w:rPr>
        <w:t>If supervisors facilitate/ coordinate direct observation of the support team</w:t>
      </w:r>
      <w:r w:rsidR="008D1B7C" w:rsidRPr="001428E5">
        <w:rPr>
          <w:rFonts w:ascii="Times New Roman" w:eastAsia="Calibri" w:hAnsi="Times New Roman" w:cs="Times New Roman"/>
        </w:rPr>
        <w:t>, how often and under what circumstances</w:t>
      </w:r>
      <w:r>
        <w:rPr>
          <w:rFonts w:ascii="Times New Roman" w:eastAsia="Calibri" w:hAnsi="Times New Roman" w:cs="Times New Roman"/>
        </w:rPr>
        <w:t xml:space="preserve"> does this happen</w:t>
      </w:r>
      <w:r w:rsidR="008D1B7C" w:rsidRPr="001428E5">
        <w:rPr>
          <w:rFonts w:ascii="Times New Roman" w:eastAsia="Calibri" w:hAnsi="Times New Roman" w:cs="Times New Roman"/>
        </w:rPr>
        <w:t>?</w:t>
      </w: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8928"/>
      </w:tblGrid>
      <w:tr w:rsidR="00F03105" w:rsidTr="0019196B">
        <w:tc>
          <w:tcPr>
            <w:tcW w:w="8928" w:type="dxa"/>
          </w:tcPr>
          <w:p w:rsidR="00F03105" w:rsidRDefault="00F03105" w:rsidP="00F03105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F03105" w:rsidRPr="00473D3C" w:rsidRDefault="00F03105" w:rsidP="00F03105">
      <w:pPr>
        <w:rPr>
          <w:rFonts w:ascii="Times New Roman" w:eastAsia="Calibri" w:hAnsi="Times New Roman" w:cs="Times New Roman"/>
        </w:rPr>
      </w:pPr>
    </w:p>
    <w:p w:rsidR="008D1B7C" w:rsidRPr="000A2B77" w:rsidRDefault="008D1B7C" w:rsidP="008D1B7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each child case (file)</w:t>
      </w:r>
      <w:r w:rsidRPr="000A2B77">
        <w:rPr>
          <w:rFonts w:ascii="Times New Roman" w:hAnsi="Times New Roman" w:cs="Times New Roman"/>
          <w:sz w:val="24"/>
          <w:szCs w:val="24"/>
        </w:rPr>
        <w:t xml:space="preserve"> do </w:t>
      </w:r>
      <w:r w:rsidR="002C4CB7">
        <w:rPr>
          <w:rFonts w:ascii="Times New Roman" w:hAnsi="Times New Roman" w:cs="Times New Roman"/>
          <w:sz w:val="24"/>
          <w:szCs w:val="24"/>
        </w:rPr>
        <w:t xml:space="preserve">social </w:t>
      </w:r>
      <w:r w:rsidRPr="000A2B77">
        <w:rPr>
          <w:rFonts w:ascii="Times New Roman" w:hAnsi="Times New Roman" w:cs="Times New Roman"/>
          <w:sz w:val="24"/>
          <w:szCs w:val="24"/>
        </w:rPr>
        <w:t xml:space="preserve">workers </w:t>
      </w:r>
      <w:r w:rsidRPr="00017A91">
        <w:rPr>
          <w:rFonts w:ascii="Times New Roman" w:hAnsi="Times New Roman" w:cs="Times New Roman"/>
          <w:b/>
          <w:sz w:val="24"/>
          <w:szCs w:val="24"/>
        </w:rPr>
        <w:t>routinely</w:t>
      </w:r>
      <w:r w:rsidRPr="000A2B77">
        <w:rPr>
          <w:rFonts w:ascii="Times New Roman" w:hAnsi="Times New Roman" w:cs="Times New Roman"/>
          <w:sz w:val="24"/>
          <w:szCs w:val="24"/>
        </w:rPr>
        <w:t>:</w:t>
      </w:r>
    </w:p>
    <w:p w:rsidR="008D1B7C" w:rsidRPr="000A2B77" w:rsidRDefault="008D1B7C" w:rsidP="008D1B7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D1B7C" w:rsidRPr="00473D3C" w:rsidRDefault="002C4CB7" w:rsidP="008D1B7C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Have one or more conversations with </w:t>
      </w:r>
      <w:r w:rsidR="008D1B7C" w:rsidRPr="00473D3C">
        <w:rPr>
          <w:rFonts w:ascii="Times New Roman" w:hAnsi="Times New Roman" w:cs="Times New Roman"/>
          <w:sz w:val="21"/>
          <w:szCs w:val="21"/>
        </w:rPr>
        <w:t>child</w:t>
      </w:r>
      <w:r>
        <w:rPr>
          <w:rFonts w:ascii="Times New Roman" w:hAnsi="Times New Roman" w:cs="Times New Roman"/>
          <w:sz w:val="21"/>
          <w:szCs w:val="21"/>
        </w:rPr>
        <w:t>ren</w:t>
      </w:r>
      <w:r w:rsidR="008D1B7C" w:rsidRPr="00473D3C">
        <w:rPr>
          <w:rFonts w:ascii="Times New Roman" w:hAnsi="Times New Roman" w:cs="Times New Roman"/>
          <w:sz w:val="21"/>
          <w:szCs w:val="21"/>
        </w:rPr>
        <w:t xml:space="preserve"> about </w:t>
      </w:r>
      <w:r>
        <w:rPr>
          <w:rFonts w:ascii="Times New Roman" w:hAnsi="Times New Roman" w:cs="Times New Roman"/>
          <w:sz w:val="21"/>
          <w:szCs w:val="21"/>
        </w:rPr>
        <w:t>people</w:t>
      </w:r>
      <w:r w:rsidR="008D1B7C" w:rsidRPr="00473D3C">
        <w:rPr>
          <w:rFonts w:ascii="Times New Roman" w:hAnsi="Times New Roman" w:cs="Times New Roman"/>
          <w:sz w:val="21"/>
          <w:szCs w:val="21"/>
        </w:rPr>
        <w:t xml:space="preserve"> they know</w:t>
      </w:r>
      <w:r>
        <w:rPr>
          <w:rFonts w:ascii="Times New Roman" w:hAnsi="Times New Roman" w:cs="Times New Roman"/>
          <w:sz w:val="21"/>
          <w:szCs w:val="21"/>
        </w:rPr>
        <w:t xml:space="preserve"> (familial and non-familial)?</w:t>
      </w:r>
      <w:r w:rsidR="008D1B7C" w:rsidRPr="00473D3C">
        <w:rPr>
          <w:rFonts w:ascii="Times New Roman" w:hAnsi="Times New Roman" w:cs="Times New Roman"/>
          <w:sz w:val="21"/>
          <w:szCs w:val="21"/>
        </w:rPr>
        <w:t xml:space="preserve"> </w:t>
      </w:r>
    </w:p>
    <w:tbl>
      <w:tblPr>
        <w:tblStyle w:val="TableGrid"/>
        <w:tblW w:w="8750" w:type="dxa"/>
        <w:tblInd w:w="720" w:type="dxa"/>
        <w:tblLook w:val="04A0" w:firstRow="1" w:lastRow="0" w:firstColumn="1" w:lastColumn="0" w:noHBand="0" w:noVBand="1"/>
      </w:tblPr>
      <w:tblGrid>
        <w:gridCol w:w="1949"/>
        <w:gridCol w:w="445"/>
        <w:gridCol w:w="2034"/>
        <w:gridCol w:w="2250"/>
        <w:gridCol w:w="2072"/>
      </w:tblGrid>
      <w:tr w:rsidR="00DE6482" w:rsidTr="009F2BB1">
        <w:tc>
          <w:tcPr>
            <w:tcW w:w="2394" w:type="dxa"/>
            <w:gridSpan w:val="2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Yes, absolutely (3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34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1428E5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428E5" w:rsidRDefault="001428E5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8E5" w:rsidRDefault="001428E5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6B4332" w:rsidRPr="00473D3C" w:rsidRDefault="006B4332" w:rsidP="006B4332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Speak</w:t>
      </w:r>
      <w:r w:rsidRPr="00473D3C">
        <w:rPr>
          <w:rFonts w:ascii="Times New Roman" w:hAnsi="Times New Roman" w:cs="Times New Roman"/>
          <w:sz w:val="21"/>
          <w:szCs w:val="21"/>
        </w:rPr>
        <w:t xml:space="preserve"> with the youth/children </w:t>
      </w:r>
      <w:r>
        <w:rPr>
          <w:rFonts w:ascii="Times New Roman" w:hAnsi="Times New Roman" w:cs="Times New Roman"/>
          <w:sz w:val="21"/>
          <w:szCs w:val="21"/>
        </w:rPr>
        <w:t>continually</w:t>
      </w:r>
      <w:r w:rsidRPr="00473D3C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to identify people they know?</w:t>
      </w:r>
    </w:p>
    <w:tbl>
      <w:tblPr>
        <w:tblStyle w:val="TableGrid"/>
        <w:tblW w:w="8856" w:type="dxa"/>
        <w:tblInd w:w="720" w:type="dxa"/>
        <w:tblLook w:val="04A0" w:firstRow="1" w:lastRow="0" w:firstColumn="1" w:lastColumn="0" w:noHBand="0" w:noVBand="1"/>
      </w:tblPr>
      <w:tblGrid>
        <w:gridCol w:w="18"/>
        <w:gridCol w:w="1949"/>
        <w:gridCol w:w="427"/>
        <w:gridCol w:w="2034"/>
        <w:gridCol w:w="2250"/>
        <w:gridCol w:w="2070"/>
        <w:gridCol w:w="108"/>
      </w:tblGrid>
      <w:tr w:rsidR="006B4332" w:rsidTr="009F2BB1">
        <w:trPr>
          <w:gridAfter w:val="1"/>
          <w:wAfter w:w="108" w:type="dxa"/>
        </w:trPr>
        <w:tc>
          <w:tcPr>
            <w:tcW w:w="2394" w:type="dxa"/>
            <w:gridSpan w:val="3"/>
          </w:tcPr>
          <w:p w:rsidR="006B4332" w:rsidRPr="00C435E9" w:rsidRDefault="006B433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5E9">
              <w:rPr>
                <w:rFonts w:ascii="Times New Roman" w:hAnsi="Times New Roman" w:cs="Times New Roman"/>
                <w:sz w:val="24"/>
                <w:szCs w:val="24"/>
              </w:rPr>
              <w:t xml:space="preserve">Yes, absolutely (3) </w:t>
            </w:r>
            <w:r w:rsidRPr="000A2B77">
              <w:rPr>
                <w:rFonts w:eastAsia="Calibri"/>
              </w:rPr>
              <w:sym w:font="Wingdings" w:char="F071"/>
            </w:r>
          </w:p>
        </w:tc>
        <w:tc>
          <w:tcPr>
            <w:tcW w:w="2034" w:type="dxa"/>
          </w:tcPr>
          <w:p w:rsidR="006B4332" w:rsidRDefault="006B433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6B4332" w:rsidRDefault="006B433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6B4332" w:rsidRDefault="006B433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6B4332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8" w:type="dxa"/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B4332" w:rsidRDefault="006B4332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4332" w:rsidRDefault="006B4332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8D1B7C" w:rsidRDefault="008D1B7C" w:rsidP="008D1B7C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1"/>
          <w:szCs w:val="21"/>
        </w:rPr>
      </w:pPr>
      <w:r w:rsidRPr="00473D3C">
        <w:rPr>
          <w:rFonts w:ascii="Times New Roman" w:hAnsi="Times New Roman" w:cs="Times New Roman"/>
          <w:sz w:val="21"/>
          <w:szCs w:val="21"/>
        </w:rPr>
        <w:t>Review the case for persons currently in t</w:t>
      </w:r>
      <w:r w:rsidR="002C4CB7">
        <w:rPr>
          <w:rFonts w:ascii="Times New Roman" w:hAnsi="Times New Roman" w:cs="Times New Roman"/>
          <w:sz w:val="21"/>
          <w:szCs w:val="21"/>
        </w:rPr>
        <w:t>he children’s/ youth's network?</w:t>
      </w:r>
    </w:p>
    <w:tbl>
      <w:tblPr>
        <w:tblStyle w:val="TableGrid"/>
        <w:tblW w:w="8750" w:type="dxa"/>
        <w:tblInd w:w="720" w:type="dxa"/>
        <w:tblLook w:val="04A0" w:firstRow="1" w:lastRow="0" w:firstColumn="1" w:lastColumn="0" w:noHBand="0" w:noVBand="1"/>
      </w:tblPr>
      <w:tblGrid>
        <w:gridCol w:w="1949"/>
        <w:gridCol w:w="445"/>
        <w:gridCol w:w="2034"/>
        <w:gridCol w:w="2250"/>
        <w:gridCol w:w="2072"/>
      </w:tblGrid>
      <w:tr w:rsidR="00DE6482" w:rsidTr="009F2BB1">
        <w:tc>
          <w:tcPr>
            <w:tcW w:w="2394" w:type="dxa"/>
            <w:gridSpan w:val="2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Yes, absolutely (3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34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DE6482" w:rsidRDefault="00DE648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1428E5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428E5" w:rsidRDefault="001428E5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8E5" w:rsidRDefault="001428E5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2C4CB7" w:rsidRDefault="002C4CB7" w:rsidP="008D1B7C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Contact the mother and maternal family members </w:t>
      </w:r>
      <w:r w:rsidRPr="00473D3C">
        <w:rPr>
          <w:rFonts w:ascii="Times New Roman" w:hAnsi="Times New Roman" w:cs="Times New Roman"/>
          <w:sz w:val="21"/>
          <w:szCs w:val="21"/>
        </w:rPr>
        <w:t>who are part of the children’s life to obtain information on potential connections</w:t>
      </w:r>
      <w:r>
        <w:rPr>
          <w:rFonts w:ascii="Times New Roman" w:hAnsi="Times New Roman" w:cs="Times New Roman"/>
          <w:sz w:val="21"/>
          <w:szCs w:val="21"/>
        </w:rPr>
        <w:t>?</w:t>
      </w:r>
    </w:p>
    <w:tbl>
      <w:tblPr>
        <w:tblStyle w:val="TableGrid"/>
        <w:tblW w:w="8750" w:type="dxa"/>
        <w:tblInd w:w="720" w:type="dxa"/>
        <w:tblLook w:val="04A0" w:firstRow="1" w:lastRow="0" w:firstColumn="1" w:lastColumn="0" w:noHBand="0" w:noVBand="1"/>
      </w:tblPr>
      <w:tblGrid>
        <w:gridCol w:w="1949"/>
        <w:gridCol w:w="445"/>
        <w:gridCol w:w="2034"/>
        <w:gridCol w:w="2250"/>
        <w:gridCol w:w="2072"/>
      </w:tblGrid>
      <w:tr w:rsidR="002C4CB7" w:rsidTr="009F2BB1">
        <w:tc>
          <w:tcPr>
            <w:tcW w:w="2394" w:type="dxa"/>
            <w:gridSpan w:val="2"/>
          </w:tcPr>
          <w:p w:rsidR="002C4CB7" w:rsidRPr="002C4CB7" w:rsidRDefault="002C4CB7" w:rsidP="002C4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CB7">
              <w:rPr>
                <w:rFonts w:ascii="Times New Roman" w:hAnsi="Times New Roman" w:cs="Times New Roman"/>
                <w:sz w:val="24"/>
                <w:szCs w:val="24"/>
              </w:rPr>
              <w:t xml:space="preserve">Yes, absolutely (3) </w:t>
            </w:r>
            <w:r w:rsidRPr="000A2B77">
              <w:rPr>
                <w:rFonts w:eastAsia="Calibri"/>
              </w:rPr>
              <w:sym w:font="Wingdings" w:char="F071"/>
            </w:r>
          </w:p>
        </w:tc>
        <w:tc>
          <w:tcPr>
            <w:tcW w:w="2034" w:type="dxa"/>
          </w:tcPr>
          <w:p w:rsidR="002C4CB7" w:rsidRDefault="002C4CB7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2C4CB7" w:rsidRDefault="002C4CB7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2C4CB7" w:rsidRDefault="002C4CB7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2C4CB7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C4CB7" w:rsidRDefault="002C4CB7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4CB7" w:rsidRDefault="002C4CB7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2C4CB7" w:rsidRDefault="002C4CB7" w:rsidP="008D1B7C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lastRenderedPageBreak/>
        <w:t xml:space="preserve">Contact father and paternal family members who are part of the children’s life </w:t>
      </w:r>
      <w:r w:rsidRPr="00473D3C">
        <w:rPr>
          <w:rFonts w:ascii="Times New Roman" w:hAnsi="Times New Roman" w:cs="Times New Roman"/>
          <w:sz w:val="21"/>
          <w:szCs w:val="21"/>
        </w:rPr>
        <w:t>to obtain information on potential connections</w:t>
      </w:r>
      <w:r>
        <w:rPr>
          <w:rFonts w:ascii="Times New Roman" w:hAnsi="Times New Roman" w:cs="Times New Roman"/>
          <w:sz w:val="21"/>
          <w:szCs w:val="21"/>
        </w:rPr>
        <w:t>?</w:t>
      </w:r>
    </w:p>
    <w:tbl>
      <w:tblPr>
        <w:tblStyle w:val="TableGrid"/>
        <w:tblW w:w="8750" w:type="dxa"/>
        <w:tblInd w:w="720" w:type="dxa"/>
        <w:tblLook w:val="04A0" w:firstRow="1" w:lastRow="0" w:firstColumn="1" w:lastColumn="0" w:noHBand="0" w:noVBand="1"/>
      </w:tblPr>
      <w:tblGrid>
        <w:gridCol w:w="1949"/>
        <w:gridCol w:w="445"/>
        <w:gridCol w:w="2034"/>
        <w:gridCol w:w="2250"/>
        <w:gridCol w:w="2072"/>
      </w:tblGrid>
      <w:tr w:rsidR="002C4CB7" w:rsidTr="009F2BB1">
        <w:tc>
          <w:tcPr>
            <w:tcW w:w="2394" w:type="dxa"/>
            <w:gridSpan w:val="2"/>
          </w:tcPr>
          <w:p w:rsidR="002C4CB7" w:rsidRPr="002C4CB7" w:rsidRDefault="002C4CB7" w:rsidP="002C4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CB7">
              <w:rPr>
                <w:rFonts w:ascii="Times New Roman" w:hAnsi="Times New Roman" w:cs="Times New Roman"/>
                <w:sz w:val="24"/>
                <w:szCs w:val="24"/>
              </w:rPr>
              <w:t xml:space="preserve">Yes, absolutely (3) </w:t>
            </w:r>
            <w:r w:rsidRPr="000A2B77">
              <w:rPr>
                <w:rFonts w:eastAsia="Calibri"/>
              </w:rPr>
              <w:sym w:font="Wingdings" w:char="F071"/>
            </w:r>
          </w:p>
        </w:tc>
        <w:tc>
          <w:tcPr>
            <w:tcW w:w="2034" w:type="dxa"/>
          </w:tcPr>
          <w:p w:rsidR="002C4CB7" w:rsidRDefault="002C4CB7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2C4CB7" w:rsidRDefault="002C4CB7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2C4CB7" w:rsidRDefault="002C4CB7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2C4CB7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C4CB7" w:rsidRDefault="002C4CB7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4CB7" w:rsidRDefault="002C4CB7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2C4CB7" w:rsidRDefault="002C4CB7" w:rsidP="008D1B7C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Contact </w:t>
      </w:r>
      <w:r w:rsidR="008D1B7C" w:rsidRPr="00473D3C">
        <w:rPr>
          <w:rFonts w:ascii="Times New Roman" w:hAnsi="Times New Roman" w:cs="Times New Roman"/>
          <w:sz w:val="21"/>
          <w:szCs w:val="21"/>
        </w:rPr>
        <w:t>professional</w:t>
      </w:r>
      <w:r>
        <w:rPr>
          <w:rFonts w:ascii="Times New Roman" w:hAnsi="Times New Roman" w:cs="Times New Roman"/>
          <w:sz w:val="21"/>
          <w:szCs w:val="21"/>
        </w:rPr>
        <w:t>(s)</w:t>
      </w:r>
      <w:r w:rsidR="001D4E3B">
        <w:rPr>
          <w:rFonts w:ascii="Times New Roman" w:hAnsi="Times New Roman" w:cs="Times New Roman"/>
          <w:sz w:val="21"/>
          <w:szCs w:val="21"/>
        </w:rPr>
        <w:t xml:space="preserve"> who are part of the children’s life</w:t>
      </w:r>
      <w:r w:rsidR="008D1B7C" w:rsidRPr="00473D3C">
        <w:rPr>
          <w:rFonts w:ascii="Times New Roman" w:hAnsi="Times New Roman" w:cs="Times New Roman"/>
          <w:sz w:val="21"/>
          <w:szCs w:val="21"/>
        </w:rPr>
        <w:t xml:space="preserve"> </w:t>
      </w:r>
      <w:r w:rsidRPr="00473D3C">
        <w:rPr>
          <w:rFonts w:ascii="Times New Roman" w:hAnsi="Times New Roman" w:cs="Times New Roman"/>
          <w:sz w:val="21"/>
          <w:szCs w:val="21"/>
        </w:rPr>
        <w:t>to obtain information on potential connections</w:t>
      </w:r>
      <w:r>
        <w:rPr>
          <w:rFonts w:ascii="Times New Roman" w:hAnsi="Times New Roman" w:cs="Times New Roman"/>
          <w:sz w:val="21"/>
          <w:szCs w:val="21"/>
        </w:rPr>
        <w:t>?</w:t>
      </w:r>
    </w:p>
    <w:tbl>
      <w:tblPr>
        <w:tblStyle w:val="TableGrid"/>
        <w:tblW w:w="8750" w:type="dxa"/>
        <w:tblInd w:w="720" w:type="dxa"/>
        <w:tblLook w:val="04A0" w:firstRow="1" w:lastRow="0" w:firstColumn="1" w:lastColumn="0" w:noHBand="0" w:noVBand="1"/>
      </w:tblPr>
      <w:tblGrid>
        <w:gridCol w:w="1949"/>
        <w:gridCol w:w="445"/>
        <w:gridCol w:w="2034"/>
        <w:gridCol w:w="2250"/>
        <w:gridCol w:w="2072"/>
      </w:tblGrid>
      <w:tr w:rsidR="002C4CB7" w:rsidTr="009F2BB1">
        <w:tc>
          <w:tcPr>
            <w:tcW w:w="2394" w:type="dxa"/>
            <w:gridSpan w:val="2"/>
          </w:tcPr>
          <w:p w:rsidR="002C4CB7" w:rsidRPr="002C4CB7" w:rsidRDefault="002C4CB7" w:rsidP="002C4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CB7">
              <w:rPr>
                <w:rFonts w:ascii="Times New Roman" w:hAnsi="Times New Roman" w:cs="Times New Roman"/>
                <w:sz w:val="24"/>
                <w:szCs w:val="24"/>
              </w:rPr>
              <w:t xml:space="preserve">Yes, absolutely (3) </w:t>
            </w:r>
            <w:r w:rsidRPr="000A2B77">
              <w:rPr>
                <w:rFonts w:eastAsia="Calibri"/>
              </w:rPr>
              <w:sym w:font="Wingdings" w:char="F071"/>
            </w:r>
          </w:p>
        </w:tc>
        <w:tc>
          <w:tcPr>
            <w:tcW w:w="2034" w:type="dxa"/>
          </w:tcPr>
          <w:p w:rsidR="002C4CB7" w:rsidRDefault="002C4CB7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2C4CB7" w:rsidRDefault="002C4CB7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2C4CB7" w:rsidRDefault="002C4CB7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2C4CB7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C4CB7" w:rsidRDefault="002C4CB7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4CB7" w:rsidRDefault="002C4CB7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8D1B7C" w:rsidRDefault="002C4CB7" w:rsidP="008D1B7C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Contact </w:t>
      </w:r>
      <w:r w:rsidR="008D1B7C" w:rsidRPr="00473D3C">
        <w:rPr>
          <w:rFonts w:ascii="Times New Roman" w:hAnsi="Times New Roman" w:cs="Times New Roman"/>
          <w:sz w:val="21"/>
          <w:szCs w:val="21"/>
        </w:rPr>
        <w:t xml:space="preserve">non-professional persons </w:t>
      </w:r>
      <w:r w:rsidR="001D4E3B">
        <w:rPr>
          <w:rFonts w:ascii="Times New Roman" w:hAnsi="Times New Roman" w:cs="Times New Roman"/>
          <w:sz w:val="21"/>
          <w:szCs w:val="21"/>
        </w:rPr>
        <w:t>who are part of the children’s life</w:t>
      </w:r>
      <w:r w:rsidR="001D4E3B" w:rsidRPr="00473D3C">
        <w:rPr>
          <w:rFonts w:ascii="Times New Roman" w:hAnsi="Times New Roman" w:cs="Times New Roman"/>
          <w:sz w:val="21"/>
          <w:szCs w:val="21"/>
        </w:rPr>
        <w:t xml:space="preserve"> </w:t>
      </w:r>
      <w:r w:rsidR="008D1B7C" w:rsidRPr="00473D3C">
        <w:rPr>
          <w:rFonts w:ascii="Times New Roman" w:hAnsi="Times New Roman" w:cs="Times New Roman"/>
          <w:sz w:val="21"/>
          <w:szCs w:val="21"/>
        </w:rPr>
        <w:t>to obtain inform</w:t>
      </w:r>
      <w:r>
        <w:rPr>
          <w:rFonts w:ascii="Times New Roman" w:hAnsi="Times New Roman" w:cs="Times New Roman"/>
          <w:sz w:val="21"/>
          <w:szCs w:val="21"/>
        </w:rPr>
        <w:t>ation on potential connections?</w:t>
      </w:r>
    </w:p>
    <w:tbl>
      <w:tblPr>
        <w:tblStyle w:val="TableGrid"/>
        <w:tblW w:w="8748" w:type="dxa"/>
        <w:tblInd w:w="720" w:type="dxa"/>
        <w:tblLook w:val="04A0" w:firstRow="1" w:lastRow="0" w:firstColumn="1" w:lastColumn="0" w:noHBand="0" w:noVBand="1"/>
      </w:tblPr>
      <w:tblGrid>
        <w:gridCol w:w="1949"/>
        <w:gridCol w:w="445"/>
        <w:gridCol w:w="2034"/>
        <w:gridCol w:w="2249"/>
        <w:gridCol w:w="2071"/>
      </w:tblGrid>
      <w:tr w:rsidR="002C4CB7" w:rsidTr="009F2BB1">
        <w:tc>
          <w:tcPr>
            <w:tcW w:w="2394" w:type="dxa"/>
            <w:gridSpan w:val="2"/>
          </w:tcPr>
          <w:p w:rsidR="002C4CB7" w:rsidRPr="002C4CB7" w:rsidRDefault="002C4CB7" w:rsidP="002C4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CB7">
              <w:rPr>
                <w:rFonts w:ascii="Times New Roman" w:hAnsi="Times New Roman" w:cs="Times New Roman"/>
                <w:sz w:val="24"/>
                <w:szCs w:val="24"/>
              </w:rPr>
              <w:t xml:space="preserve">Yes, absolutely (3) </w:t>
            </w:r>
            <w:r w:rsidRPr="000A2B77">
              <w:rPr>
                <w:rFonts w:eastAsia="Calibri"/>
              </w:rPr>
              <w:sym w:font="Wingdings" w:char="F071"/>
            </w:r>
          </w:p>
        </w:tc>
        <w:tc>
          <w:tcPr>
            <w:tcW w:w="2034" w:type="dxa"/>
          </w:tcPr>
          <w:p w:rsidR="002C4CB7" w:rsidRDefault="002C4CB7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49" w:type="dxa"/>
          </w:tcPr>
          <w:p w:rsidR="002C4CB7" w:rsidRDefault="002C4CB7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1" w:type="dxa"/>
          </w:tcPr>
          <w:p w:rsidR="002C4CB7" w:rsidRDefault="002C4CB7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2C4CB7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C4CB7" w:rsidRDefault="002C4CB7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79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4CB7" w:rsidRDefault="002C4CB7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767B14" w:rsidRDefault="008D1B7C" w:rsidP="008D1B7C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1"/>
          <w:szCs w:val="21"/>
        </w:rPr>
      </w:pPr>
      <w:r w:rsidRPr="00473D3C">
        <w:rPr>
          <w:rFonts w:ascii="Times New Roman" w:hAnsi="Times New Roman" w:cs="Times New Roman"/>
          <w:sz w:val="21"/>
          <w:szCs w:val="21"/>
        </w:rPr>
        <w:t xml:space="preserve">Mine the </w:t>
      </w:r>
      <w:r w:rsidR="00767B14">
        <w:rPr>
          <w:rFonts w:ascii="Times New Roman" w:hAnsi="Times New Roman" w:cs="Times New Roman"/>
          <w:sz w:val="21"/>
          <w:szCs w:val="21"/>
        </w:rPr>
        <w:t xml:space="preserve">case </w:t>
      </w:r>
      <w:r w:rsidRPr="00473D3C">
        <w:rPr>
          <w:rFonts w:ascii="Times New Roman" w:hAnsi="Times New Roman" w:cs="Times New Roman"/>
          <w:sz w:val="21"/>
          <w:szCs w:val="21"/>
        </w:rPr>
        <w:t>f</w:t>
      </w:r>
      <w:r w:rsidR="00B91402">
        <w:rPr>
          <w:rFonts w:ascii="Times New Roman" w:hAnsi="Times New Roman" w:cs="Times New Roman"/>
          <w:sz w:val="21"/>
          <w:szCs w:val="21"/>
        </w:rPr>
        <w:t xml:space="preserve">ile </w:t>
      </w:r>
      <w:r w:rsidR="00767B14">
        <w:rPr>
          <w:rFonts w:ascii="Times New Roman" w:hAnsi="Times New Roman" w:cs="Times New Roman"/>
          <w:sz w:val="21"/>
          <w:szCs w:val="21"/>
        </w:rPr>
        <w:t>record?</w:t>
      </w:r>
    </w:p>
    <w:tbl>
      <w:tblPr>
        <w:tblStyle w:val="TableGrid"/>
        <w:tblW w:w="8856" w:type="dxa"/>
        <w:tblInd w:w="720" w:type="dxa"/>
        <w:tblLook w:val="04A0" w:firstRow="1" w:lastRow="0" w:firstColumn="1" w:lastColumn="0" w:noHBand="0" w:noVBand="1"/>
      </w:tblPr>
      <w:tblGrid>
        <w:gridCol w:w="18"/>
        <w:gridCol w:w="1949"/>
        <w:gridCol w:w="427"/>
        <w:gridCol w:w="2034"/>
        <w:gridCol w:w="2250"/>
        <w:gridCol w:w="2070"/>
        <w:gridCol w:w="108"/>
      </w:tblGrid>
      <w:tr w:rsidR="00767B14" w:rsidTr="009F2BB1">
        <w:trPr>
          <w:gridAfter w:val="1"/>
          <w:wAfter w:w="108" w:type="dxa"/>
        </w:trPr>
        <w:tc>
          <w:tcPr>
            <w:tcW w:w="2394" w:type="dxa"/>
            <w:gridSpan w:val="3"/>
          </w:tcPr>
          <w:p w:rsidR="00767B14" w:rsidRPr="00767B14" w:rsidRDefault="00767B14" w:rsidP="00767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B14">
              <w:rPr>
                <w:rFonts w:ascii="Times New Roman" w:hAnsi="Times New Roman" w:cs="Times New Roman"/>
                <w:sz w:val="24"/>
                <w:szCs w:val="24"/>
              </w:rPr>
              <w:t xml:space="preserve">Yes, absolutely (3) </w:t>
            </w:r>
            <w:r w:rsidRPr="000A2B77">
              <w:rPr>
                <w:rFonts w:eastAsia="Calibri"/>
              </w:rPr>
              <w:sym w:font="Wingdings" w:char="F071"/>
            </w:r>
          </w:p>
        </w:tc>
        <w:tc>
          <w:tcPr>
            <w:tcW w:w="2034" w:type="dxa"/>
          </w:tcPr>
          <w:p w:rsidR="00767B14" w:rsidRDefault="00767B14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767B14" w:rsidRDefault="00767B14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767B14" w:rsidRDefault="00767B14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767B14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8" w:type="dxa"/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67B14" w:rsidRDefault="00767B14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B14" w:rsidRDefault="00767B14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8D1B7C" w:rsidRDefault="00767B14" w:rsidP="008D1B7C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Mine </w:t>
      </w:r>
      <w:r w:rsidR="00B91402">
        <w:rPr>
          <w:rFonts w:ascii="Times New Roman" w:hAnsi="Times New Roman" w:cs="Times New Roman"/>
          <w:sz w:val="21"/>
          <w:szCs w:val="21"/>
        </w:rPr>
        <w:t>other important records?</w:t>
      </w:r>
    </w:p>
    <w:tbl>
      <w:tblPr>
        <w:tblStyle w:val="TableGrid"/>
        <w:tblW w:w="8856" w:type="dxa"/>
        <w:tblInd w:w="720" w:type="dxa"/>
        <w:tblLook w:val="04A0" w:firstRow="1" w:lastRow="0" w:firstColumn="1" w:lastColumn="0" w:noHBand="0" w:noVBand="1"/>
      </w:tblPr>
      <w:tblGrid>
        <w:gridCol w:w="18"/>
        <w:gridCol w:w="1949"/>
        <w:gridCol w:w="427"/>
        <w:gridCol w:w="2034"/>
        <w:gridCol w:w="2250"/>
        <w:gridCol w:w="2070"/>
        <w:gridCol w:w="108"/>
      </w:tblGrid>
      <w:tr w:rsidR="00B91402" w:rsidTr="009F2BB1">
        <w:trPr>
          <w:gridAfter w:val="1"/>
          <w:wAfter w:w="108" w:type="dxa"/>
        </w:trPr>
        <w:tc>
          <w:tcPr>
            <w:tcW w:w="2394" w:type="dxa"/>
            <w:gridSpan w:val="3"/>
          </w:tcPr>
          <w:p w:rsidR="00B91402" w:rsidRPr="00B91402" w:rsidRDefault="00B91402" w:rsidP="00B9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402">
              <w:rPr>
                <w:rFonts w:ascii="Times New Roman" w:hAnsi="Times New Roman" w:cs="Times New Roman"/>
                <w:sz w:val="24"/>
                <w:szCs w:val="24"/>
              </w:rPr>
              <w:t xml:space="preserve">Yes, absolutely (3) </w:t>
            </w:r>
            <w:r w:rsidRPr="000A2B77">
              <w:rPr>
                <w:rFonts w:eastAsia="Calibri"/>
              </w:rPr>
              <w:sym w:font="Wingdings" w:char="F071"/>
            </w:r>
          </w:p>
        </w:tc>
        <w:tc>
          <w:tcPr>
            <w:tcW w:w="2034" w:type="dxa"/>
          </w:tcPr>
          <w:p w:rsidR="00B91402" w:rsidRDefault="00B9140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B91402" w:rsidRDefault="00B9140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B91402" w:rsidRDefault="00B9140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B91402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8" w:type="dxa"/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91402" w:rsidRDefault="00B91402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1402" w:rsidRDefault="00B91402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8D1B7C" w:rsidRDefault="008D1B7C" w:rsidP="008D1B7C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1"/>
          <w:szCs w:val="21"/>
        </w:rPr>
      </w:pPr>
      <w:r w:rsidRPr="00473D3C">
        <w:rPr>
          <w:rFonts w:ascii="Times New Roman" w:hAnsi="Times New Roman" w:cs="Times New Roman"/>
          <w:sz w:val="21"/>
          <w:szCs w:val="21"/>
        </w:rPr>
        <w:t>Use Internet searc</w:t>
      </w:r>
      <w:r w:rsidR="00767B14">
        <w:rPr>
          <w:rFonts w:ascii="Times New Roman" w:hAnsi="Times New Roman" w:cs="Times New Roman"/>
          <w:sz w:val="21"/>
          <w:szCs w:val="21"/>
        </w:rPr>
        <w:t>h engines to find lost contacts?</w:t>
      </w:r>
    </w:p>
    <w:tbl>
      <w:tblPr>
        <w:tblStyle w:val="TableGrid"/>
        <w:tblW w:w="8856" w:type="dxa"/>
        <w:tblInd w:w="720" w:type="dxa"/>
        <w:tblLook w:val="04A0" w:firstRow="1" w:lastRow="0" w:firstColumn="1" w:lastColumn="0" w:noHBand="0" w:noVBand="1"/>
      </w:tblPr>
      <w:tblGrid>
        <w:gridCol w:w="18"/>
        <w:gridCol w:w="1949"/>
        <w:gridCol w:w="427"/>
        <w:gridCol w:w="2034"/>
        <w:gridCol w:w="2250"/>
        <w:gridCol w:w="2070"/>
        <w:gridCol w:w="108"/>
      </w:tblGrid>
      <w:tr w:rsidR="00B91402" w:rsidTr="009F2BB1">
        <w:trPr>
          <w:gridAfter w:val="1"/>
          <w:wAfter w:w="108" w:type="dxa"/>
        </w:trPr>
        <w:tc>
          <w:tcPr>
            <w:tcW w:w="2394" w:type="dxa"/>
            <w:gridSpan w:val="3"/>
          </w:tcPr>
          <w:p w:rsidR="00B91402" w:rsidRPr="00B91402" w:rsidRDefault="00B91402" w:rsidP="00B9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402">
              <w:rPr>
                <w:rFonts w:ascii="Times New Roman" w:hAnsi="Times New Roman" w:cs="Times New Roman"/>
                <w:sz w:val="24"/>
                <w:szCs w:val="24"/>
              </w:rPr>
              <w:t xml:space="preserve">Yes, absolutely (3) </w:t>
            </w:r>
            <w:r w:rsidRPr="000A2B77">
              <w:rPr>
                <w:rFonts w:eastAsia="Calibri"/>
              </w:rPr>
              <w:sym w:font="Wingdings" w:char="F071"/>
            </w:r>
          </w:p>
        </w:tc>
        <w:tc>
          <w:tcPr>
            <w:tcW w:w="2034" w:type="dxa"/>
          </w:tcPr>
          <w:p w:rsidR="00B91402" w:rsidRDefault="00B9140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B91402" w:rsidRDefault="00B9140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B91402" w:rsidRDefault="00B91402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B91402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8" w:type="dxa"/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91402" w:rsidRDefault="00B91402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1402" w:rsidRDefault="00B91402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8D1B7C" w:rsidRDefault="008D1B7C" w:rsidP="008D1B7C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1"/>
          <w:szCs w:val="21"/>
        </w:rPr>
      </w:pPr>
      <w:r w:rsidRPr="00473D3C">
        <w:rPr>
          <w:rFonts w:ascii="Times New Roman" w:hAnsi="Times New Roman" w:cs="Times New Roman"/>
          <w:sz w:val="21"/>
          <w:szCs w:val="21"/>
        </w:rPr>
        <w:t>Document their findings</w:t>
      </w:r>
      <w:r w:rsidR="00847E5C">
        <w:rPr>
          <w:rFonts w:ascii="Times New Roman" w:hAnsi="Times New Roman" w:cs="Times New Roman"/>
          <w:sz w:val="21"/>
          <w:szCs w:val="21"/>
        </w:rPr>
        <w:t>?</w:t>
      </w:r>
    </w:p>
    <w:tbl>
      <w:tblPr>
        <w:tblStyle w:val="TableGrid"/>
        <w:tblW w:w="8856" w:type="dxa"/>
        <w:tblInd w:w="720" w:type="dxa"/>
        <w:tblLook w:val="04A0" w:firstRow="1" w:lastRow="0" w:firstColumn="1" w:lastColumn="0" w:noHBand="0" w:noVBand="1"/>
      </w:tblPr>
      <w:tblGrid>
        <w:gridCol w:w="18"/>
        <w:gridCol w:w="1949"/>
        <w:gridCol w:w="427"/>
        <w:gridCol w:w="2034"/>
        <w:gridCol w:w="2250"/>
        <w:gridCol w:w="2070"/>
        <w:gridCol w:w="108"/>
      </w:tblGrid>
      <w:tr w:rsidR="00767B14" w:rsidTr="009F2BB1">
        <w:trPr>
          <w:gridAfter w:val="1"/>
          <w:wAfter w:w="108" w:type="dxa"/>
        </w:trPr>
        <w:tc>
          <w:tcPr>
            <w:tcW w:w="2394" w:type="dxa"/>
            <w:gridSpan w:val="3"/>
          </w:tcPr>
          <w:p w:rsidR="00767B14" w:rsidRPr="00767B14" w:rsidRDefault="00767B14" w:rsidP="00767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B14">
              <w:rPr>
                <w:rFonts w:ascii="Times New Roman" w:hAnsi="Times New Roman" w:cs="Times New Roman"/>
                <w:sz w:val="24"/>
                <w:szCs w:val="24"/>
              </w:rPr>
              <w:t xml:space="preserve">Yes, absolutely (3) </w:t>
            </w:r>
            <w:r w:rsidRPr="000A2B77">
              <w:rPr>
                <w:rFonts w:eastAsia="Calibri"/>
              </w:rPr>
              <w:sym w:font="Wingdings" w:char="F071"/>
            </w:r>
          </w:p>
        </w:tc>
        <w:tc>
          <w:tcPr>
            <w:tcW w:w="2034" w:type="dxa"/>
          </w:tcPr>
          <w:p w:rsidR="00767B14" w:rsidRDefault="00767B14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767B14" w:rsidRDefault="00767B14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767B14" w:rsidRDefault="00767B14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767B14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8" w:type="dxa"/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67B14" w:rsidRDefault="00767B14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B14" w:rsidRDefault="00767B14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847E5C" w:rsidRDefault="008D1B7C" w:rsidP="008D1B7C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1"/>
          <w:szCs w:val="21"/>
        </w:rPr>
      </w:pPr>
      <w:r w:rsidRPr="00473D3C">
        <w:rPr>
          <w:rFonts w:ascii="Times New Roman" w:hAnsi="Times New Roman" w:cs="Times New Roman"/>
          <w:sz w:val="21"/>
          <w:szCs w:val="21"/>
        </w:rPr>
        <w:t xml:space="preserve">Start engaging </w:t>
      </w:r>
      <w:r w:rsidR="00847E5C">
        <w:rPr>
          <w:rFonts w:ascii="Times New Roman" w:hAnsi="Times New Roman" w:cs="Times New Roman"/>
          <w:sz w:val="21"/>
          <w:szCs w:val="21"/>
        </w:rPr>
        <w:t xml:space="preserve">with </w:t>
      </w:r>
      <w:r w:rsidRPr="00473D3C">
        <w:rPr>
          <w:rFonts w:ascii="Times New Roman" w:hAnsi="Times New Roman" w:cs="Times New Roman"/>
          <w:sz w:val="21"/>
          <w:szCs w:val="21"/>
        </w:rPr>
        <w:t>connections immediately</w:t>
      </w:r>
      <w:r w:rsidR="00847E5C">
        <w:rPr>
          <w:rFonts w:ascii="Times New Roman" w:hAnsi="Times New Roman" w:cs="Times New Roman"/>
          <w:sz w:val="21"/>
          <w:szCs w:val="21"/>
        </w:rPr>
        <w:t>?</w:t>
      </w:r>
    </w:p>
    <w:tbl>
      <w:tblPr>
        <w:tblStyle w:val="TableGrid"/>
        <w:tblW w:w="8856" w:type="dxa"/>
        <w:tblInd w:w="720" w:type="dxa"/>
        <w:tblLook w:val="04A0" w:firstRow="1" w:lastRow="0" w:firstColumn="1" w:lastColumn="0" w:noHBand="0" w:noVBand="1"/>
      </w:tblPr>
      <w:tblGrid>
        <w:gridCol w:w="18"/>
        <w:gridCol w:w="1949"/>
        <w:gridCol w:w="427"/>
        <w:gridCol w:w="2034"/>
        <w:gridCol w:w="2250"/>
        <w:gridCol w:w="2070"/>
        <w:gridCol w:w="108"/>
      </w:tblGrid>
      <w:tr w:rsidR="00847E5C" w:rsidTr="009F2BB1">
        <w:trPr>
          <w:gridAfter w:val="1"/>
          <w:wAfter w:w="108" w:type="dxa"/>
        </w:trPr>
        <w:tc>
          <w:tcPr>
            <w:tcW w:w="2394" w:type="dxa"/>
            <w:gridSpan w:val="3"/>
          </w:tcPr>
          <w:p w:rsidR="00847E5C" w:rsidRPr="00847E5C" w:rsidRDefault="00847E5C" w:rsidP="00847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E5C">
              <w:rPr>
                <w:rFonts w:ascii="Times New Roman" w:hAnsi="Times New Roman" w:cs="Times New Roman"/>
                <w:sz w:val="24"/>
                <w:szCs w:val="24"/>
              </w:rPr>
              <w:t xml:space="preserve">Yes, absolutely (3) </w:t>
            </w:r>
            <w:r w:rsidRPr="000A2B77">
              <w:rPr>
                <w:rFonts w:eastAsia="Calibri"/>
              </w:rPr>
              <w:sym w:font="Wingdings" w:char="F071"/>
            </w:r>
          </w:p>
        </w:tc>
        <w:tc>
          <w:tcPr>
            <w:tcW w:w="2034" w:type="dxa"/>
          </w:tcPr>
          <w:p w:rsidR="00847E5C" w:rsidRDefault="00847E5C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847E5C" w:rsidRDefault="00847E5C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847E5C" w:rsidRDefault="00847E5C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847E5C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8" w:type="dxa"/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47E5C" w:rsidRDefault="00847E5C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7E5C" w:rsidRDefault="00847E5C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8D1B7C" w:rsidRPr="00DD326B" w:rsidRDefault="00847E5C" w:rsidP="00DD326B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1"/>
          <w:szCs w:val="21"/>
        </w:rPr>
      </w:pPr>
      <w:r w:rsidRPr="00DD326B">
        <w:rPr>
          <w:rFonts w:ascii="Times New Roman" w:hAnsi="Times New Roman" w:cs="Times New Roman"/>
          <w:sz w:val="21"/>
          <w:szCs w:val="21"/>
        </w:rPr>
        <w:t>C</w:t>
      </w:r>
      <w:r w:rsidR="008D1B7C" w:rsidRPr="00DD326B">
        <w:rPr>
          <w:rFonts w:ascii="Times New Roman" w:hAnsi="Times New Roman" w:cs="Times New Roman"/>
          <w:sz w:val="21"/>
          <w:szCs w:val="21"/>
        </w:rPr>
        <w:t>ontinue to search for more connections</w:t>
      </w:r>
      <w:r w:rsidRPr="00DD326B">
        <w:rPr>
          <w:rFonts w:ascii="Times New Roman" w:hAnsi="Times New Roman" w:cs="Times New Roman"/>
          <w:sz w:val="21"/>
          <w:szCs w:val="21"/>
        </w:rPr>
        <w:t>?</w:t>
      </w:r>
    </w:p>
    <w:tbl>
      <w:tblPr>
        <w:tblStyle w:val="TableGrid"/>
        <w:tblW w:w="8856" w:type="dxa"/>
        <w:tblInd w:w="720" w:type="dxa"/>
        <w:tblLook w:val="04A0" w:firstRow="1" w:lastRow="0" w:firstColumn="1" w:lastColumn="0" w:noHBand="0" w:noVBand="1"/>
      </w:tblPr>
      <w:tblGrid>
        <w:gridCol w:w="18"/>
        <w:gridCol w:w="1949"/>
        <w:gridCol w:w="427"/>
        <w:gridCol w:w="2034"/>
        <w:gridCol w:w="2250"/>
        <w:gridCol w:w="2070"/>
        <w:gridCol w:w="108"/>
      </w:tblGrid>
      <w:tr w:rsidR="00C435E9" w:rsidTr="009F2BB1">
        <w:trPr>
          <w:gridAfter w:val="1"/>
          <w:wAfter w:w="108" w:type="dxa"/>
        </w:trPr>
        <w:tc>
          <w:tcPr>
            <w:tcW w:w="2394" w:type="dxa"/>
            <w:gridSpan w:val="3"/>
          </w:tcPr>
          <w:p w:rsidR="00C435E9" w:rsidRPr="00C435E9" w:rsidRDefault="00C435E9" w:rsidP="00C43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5E9">
              <w:rPr>
                <w:rFonts w:ascii="Times New Roman" w:hAnsi="Times New Roman" w:cs="Times New Roman"/>
                <w:sz w:val="24"/>
                <w:szCs w:val="24"/>
              </w:rPr>
              <w:t xml:space="preserve">Yes, absolutely (3) </w:t>
            </w:r>
            <w:r w:rsidRPr="000A2B77">
              <w:rPr>
                <w:rFonts w:eastAsia="Calibri"/>
              </w:rPr>
              <w:sym w:font="Wingdings" w:char="F071"/>
            </w:r>
          </w:p>
        </w:tc>
        <w:tc>
          <w:tcPr>
            <w:tcW w:w="2034" w:type="dxa"/>
          </w:tcPr>
          <w:p w:rsidR="00C435E9" w:rsidRDefault="00C435E9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C435E9" w:rsidRDefault="00C435E9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C435E9" w:rsidRDefault="00C435E9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C435E9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8" w:type="dxa"/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435E9" w:rsidRDefault="00C435E9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35E9" w:rsidRDefault="00C435E9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847E5C" w:rsidRDefault="00847E5C" w:rsidP="008D1B7C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Keep the youth informed about progress?</w:t>
      </w:r>
    </w:p>
    <w:tbl>
      <w:tblPr>
        <w:tblStyle w:val="TableGrid"/>
        <w:tblW w:w="8856" w:type="dxa"/>
        <w:tblInd w:w="720" w:type="dxa"/>
        <w:tblLook w:val="04A0" w:firstRow="1" w:lastRow="0" w:firstColumn="1" w:lastColumn="0" w:noHBand="0" w:noVBand="1"/>
      </w:tblPr>
      <w:tblGrid>
        <w:gridCol w:w="18"/>
        <w:gridCol w:w="1949"/>
        <w:gridCol w:w="427"/>
        <w:gridCol w:w="2034"/>
        <w:gridCol w:w="2250"/>
        <w:gridCol w:w="2070"/>
        <w:gridCol w:w="108"/>
      </w:tblGrid>
      <w:tr w:rsidR="00847E5C" w:rsidTr="009F2BB1">
        <w:trPr>
          <w:gridAfter w:val="1"/>
          <w:wAfter w:w="108" w:type="dxa"/>
        </w:trPr>
        <w:tc>
          <w:tcPr>
            <w:tcW w:w="2394" w:type="dxa"/>
            <w:gridSpan w:val="3"/>
          </w:tcPr>
          <w:p w:rsidR="00847E5C" w:rsidRPr="00847E5C" w:rsidRDefault="00847E5C" w:rsidP="00847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E5C">
              <w:rPr>
                <w:rFonts w:ascii="Times New Roman" w:hAnsi="Times New Roman" w:cs="Times New Roman"/>
                <w:sz w:val="24"/>
                <w:szCs w:val="24"/>
              </w:rPr>
              <w:t xml:space="preserve">Yes, absolutely (3) </w:t>
            </w:r>
            <w:r w:rsidRPr="000A2B77">
              <w:rPr>
                <w:rFonts w:eastAsia="Calibri"/>
              </w:rPr>
              <w:sym w:font="Wingdings" w:char="F071"/>
            </w:r>
          </w:p>
        </w:tc>
        <w:tc>
          <w:tcPr>
            <w:tcW w:w="2034" w:type="dxa"/>
          </w:tcPr>
          <w:p w:rsidR="00847E5C" w:rsidRDefault="00847E5C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847E5C" w:rsidRDefault="00847E5C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847E5C" w:rsidRDefault="00847E5C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847E5C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8" w:type="dxa"/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47E5C" w:rsidRDefault="00847E5C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7E5C" w:rsidRDefault="00847E5C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847E5C" w:rsidRDefault="00847E5C" w:rsidP="008D1B7C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Keep the</w:t>
      </w:r>
      <w:r w:rsidR="008D1B7C" w:rsidRPr="00473D3C">
        <w:rPr>
          <w:rFonts w:ascii="Times New Roman" w:hAnsi="Times New Roman" w:cs="Times New Roman"/>
          <w:sz w:val="21"/>
          <w:szCs w:val="21"/>
        </w:rPr>
        <w:t xml:space="preserve"> team </w:t>
      </w:r>
      <w:r>
        <w:rPr>
          <w:rFonts w:ascii="Times New Roman" w:hAnsi="Times New Roman" w:cs="Times New Roman"/>
          <w:sz w:val="21"/>
          <w:szCs w:val="21"/>
        </w:rPr>
        <w:t>informed about progress?</w:t>
      </w:r>
    </w:p>
    <w:tbl>
      <w:tblPr>
        <w:tblStyle w:val="TableGrid"/>
        <w:tblW w:w="8856" w:type="dxa"/>
        <w:tblInd w:w="720" w:type="dxa"/>
        <w:tblLook w:val="04A0" w:firstRow="1" w:lastRow="0" w:firstColumn="1" w:lastColumn="0" w:noHBand="0" w:noVBand="1"/>
      </w:tblPr>
      <w:tblGrid>
        <w:gridCol w:w="18"/>
        <w:gridCol w:w="1949"/>
        <w:gridCol w:w="427"/>
        <w:gridCol w:w="2034"/>
        <w:gridCol w:w="2250"/>
        <w:gridCol w:w="2070"/>
        <w:gridCol w:w="108"/>
      </w:tblGrid>
      <w:tr w:rsidR="00847E5C" w:rsidTr="009F2BB1">
        <w:trPr>
          <w:gridAfter w:val="1"/>
          <w:wAfter w:w="108" w:type="dxa"/>
        </w:trPr>
        <w:tc>
          <w:tcPr>
            <w:tcW w:w="2394" w:type="dxa"/>
            <w:gridSpan w:val="3"/>
          </w:tcPr>
          <w:p w:rsidR="00847E5C" w:rsidRPr="00847E5C" w:rsidRDefault="00847E5C" w:rsidP="00847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E5C">
              <w:rPr>
                <w:rFonts w:ascii="Times New Roman" w:hAnsi="Times New Roman" w:cs="Times New Roman"/>
                <w:sz w:val="24"/>
                <w:szCs w:val="24"/>
              </w:rPr>
              <w:t xml:space="preserve">Yes, absolutely (3) </w:t>
            </w:r>
            <w:r w:rsidRPr="000A2B77">
              <w:rPr>
                <w:rFonts w:eastAsia="Calibri"/>
              </w:rPr>
              <w:sym w:font="Wingdings" w:char="F071"/>
            </w:r>
          </w:p>
        </w:tc>
        <w:tc>
          <w:tcPr>
            <w:tcW w:w="2034" w:type="dxa"/>
          </w:tcPr>
          <w:p w:rsidR="00847E5C" w:rsidRDefault="00847E5C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847E5C" w:rsidRDefault="00847E5C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847E5C" w:rsidRDefault="00847E5C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847E5C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8" w:type="dxa"/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47E5C" w:rsidRDefault="00847E5C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7E5C" w:rsidRDefault="00847E5C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8D1B7C" w:rsidRDefault="00847E5C" w:rsidP="008D1B7C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Keep </w:t>
      </w:r>
      <w:r w:rsidR="008D1B7C" w:rsidRPr="00473D3C">
        <w:rPr>
          <w:rFonts w:ascii="Times New Roman" w:hAnsi="Times New Roman" w:cs="Times New Roman"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</w:rPr>
        <w:t>ontacts informed about progress?</w:t>
      </w:r>
    </w:p>
    <w:tbl>
      <w:tblPr>
        <w:tblStyle w:val="TableGrid"/>
        <w:tblW w:w="8856" w:type="dxa"/>
        <w:tblInd w:w="720" w:type="dxa"/>
        <w:tblLook w:val="04A0" w:firstRow="1" w:lastRow="0" w:firstColumn="1" w:lastColumn="0" w:noHBand="0" w:noVBand="1"/>
      </w:tblPr>
      <w:tblGrid>
        <w:gridCol w:w="18"/>
        <w:gridCol w:w="1949"/>
        <w:gridCol w:w="427"/>
        <w:gridCol w:w="2034"/>
        <w:gridCol w:w="2250"/>
        <w:gridCol w:w="2070"/>
        <w:gridCol w:w="108"/>
      </w:tblGrid>
      <w:tr w:rsidR="00C435E9" w:rsidTr="009F2BB1">
        <w:trPr>
          <w:gridAfter w:val="1"/>
          <w:wAfter w:w="108" w:type="dxa"/>
        </w:trPr>
        <w:tc>
          <w:tcPr>
            <w:tcW w:w="2394" w:type="dxa"/>
            <w:gridSpan w:val="3"/>
          </w:tcPr>
          <w:p w:rsidR="00C435E9" w:rsidRPr="00C435E9" w:rsidRDefault="00C435E9" w:rsidP="00C43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5E9">
              <w:rPr>
                <w:rFonts w:ascii="Times New Roman" w:hAnsi="Times New Roman" w:cs="Times New Roman"/>
                <w:sz w:val="24"/>
                <w:szCs w:val="24"/>
              </w:rPr>
              <w:t xml:space="preserve">Yes, absolutely (3) </w:t>
            </w:r>
            <w:r w:rsidRPr="000A2B77">
              <w:rPr>
                <w:rFonts w:eastAsia="Calibri"/>
              </w:rPr>
              <w:sym w:font="Wingdings" w:char="F071"/>
            </w:r>
          </w:p>
        </w:tc>
        <w:tc>
          <w:tcPr>
            <w:tcW w:w="2034" w:type="dxa"/>
          </w:tcPr>
          <w:p w:rsidR="00C435E9" w:rsidRDefault="00C435E9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Somewhat (2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250" w:type="dxa"/>
          </w:tcPr>
          <w:p w:rsidR="00C435E9" w:rsidRDefault="00C435E9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little (1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  <w:tc>
          <w:tcPr>
            <w:tcW w:w="2070" w:type="dxa"/>
          </w:tcPr>
          <w:p w:rsidR="00C435E9" w:rsidRDefault="00C435E9" w:rsidP="00804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at all (0</w:t>
            </w:r>
            <w:r w:rsidRPr="000A2B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A2B77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" w:char="F071"/>
            </w:r>
          </w:p>
        </w:tc>
      </w:tr>
      <w:tr w:rsidR="00C435E9" w:rsidTr="009F2BB1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8" w:type="dxa"/>
          <w:trHeight w:val="284"/>
        </w:trPr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435E9" w:rsidRDefault="00C435E9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Explain/Describe:</w:t>
            </w:r>
          </w:p>
        </w:tc>
        <w:tc>
          <w:tcPr>
            <w:tcW w:w="68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35E9" w:rsidRDefault="00C435E9" w:rsidP="00804206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B91402" w:rsidRPr="00B91402" w:rsidRDefault="00B91402" w:rsidP="00B91402">
      <w:pPr>
        <w:pStyle w:val="ListParagraph"/>
        <w:rPr>
          <w:rFonts w:ascii="Times New Roman" w:hAnsi="Times New Roman" w:cs="Times New Roman"/>
          <w:sz w:val="21"/>
          <w:szCs w:val="21"/>
        </w:rPr>
      </w:pPr>
    </w:p>
    <w:sectPr w:rsidR="00B91402" w:rsidRPr="00B91402" w:rsidSect="00DD326B">
      <w:headerReference w:type="default" r:id="rId8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26B" w:rsidRDefault="00DD326B" w:rsidP="00DD326B">
      <w:r>
        <w:separator/>
      </w:r>
    </w:p>
  </w:endnote>
  <w:endnote w:type="continuationSeparator" w:id="0">
    <w:p w:rsidR="00DD326B" w:rsidRDefault="00DD326B" w:rsidP="00DD3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26B" w:rsidRDefault="00DD326B" w:rsidP="00DD326B">
      <w:r>
        <w:separator/>
      </w:r>
    </w:p>
  </w:footnote>
  <w:footnote w:type="continuationSeparator" w:id="0">
    <w:p w:rsidR="00DD326B" w:rsidRDefault="00DD326B" w:rsidP="00DD32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26B" w:rsidRDefault="00DD326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6B11C9B">
              <wp:simplePos x="0" y="0"/>
              <wp:positionH relativeFrom="column">
                <wp:posOffset>-781051</wp:posOffset>
              </wp:positionH>
              <wp:positionV relativeFrom="paragraph">
                <wp:posOffset>-257175</wp:posOffset>
              </wp:positionV>
              <wp:extent cx="7572375" cy="1403985"/>
              <wp:effectExtent l="0" t="0" r="0" b="444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237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326B" w:rsidRDefault="00DD326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191375" cy="1190625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91375" cy="1190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1.5pt;margin-top:-20.25pt;width:596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" filled="f" stroked="f">
              <v:textbox style="mso-fit-shape-to-text:t">
                <w:txbxContent>
                  <w:p w:rsidR="00DD326B" w:rsidRDefault="00DD326B">
                    <w:r>
                      <w:rPr>
                        <w:noProof/>
                      </w:rPr>
                      <w:drawing>
                        <wp:inline distT="0" distB="0" distL="0" distR="0">
                          <wp:extent cx="7191375" cy="1190625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91375" cy="1190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DD326B" w:rsidRDefault="00DD326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83D37"/>
    <w:multiLevelType w:val="hybridMultilevel"/>
    <w:tmpl w:val="5E78A4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A653A1B"/>
    <w:multiLevelType w:val="hybridMultilevel"/>
    <w:tmpl w:val="5B32E964"/>
    <w:lvl w:ilvl="0" w:tplc="E4B486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B3E3D22">
      <w:start w:val="1"/>
      <w:numFmt w:val="upp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DCC5637"/>
    <w:multiLevelType w:val="hybridMultilevel"/>
    <w:tmpl w:val="5B32E964"/>
    <w:lvl w:ilvl="0" w:tplc="E4B486C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color w:val="auto"/>
        <w:u w:val="none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B3E3D22">
      <w:start w:val="1"/>
      <w:numFmt w:val="upperLetter"/>
      <w:lvlText w:val="%3)"/>
      <w:lvlJc w:val="left"/>
      <w:pPr>
        <w:ind w:left="1980" w:hanging="36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557407C5"/>
    <w:multiLevelType w:val="hybridMultilevel"/>
    <w:tmpl w:val="53D0C5E4"/>
    <w:lvl w:ilvl="0" w:tplc="E4B486C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color w:val="auto"/>
        <w:u w:val="none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B3E3D22">
      <w:start w:val="1"/>
      <w:numFmt w:val="upperLetter"/>
      <w:lvlText w:val="%3)"/>
      <w:lvlJc w:val="left"/>
      <w:pPr>
        <w:ind w:left="1980" w:hanging="36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7EF30EF5"/>
    <w:multiLevelType w:val="hybridMultilevel"/>
    <w:tmpl w:val="0346CD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B7C"/>
    <w:rsid w:val="001428E5"/>
    <w:rsid w:val="00186CC0"/>
    <w:rsid w:val="0019196B"/>
    <w:rsid w:val="001D4E3B"/>
    <w:rsid w:val="00257195"/>
    <w:rsid w:val="002C4CB7"/>
    <w:rsid w:val="003B4C29"/>
    <w:rsid w:val="003E4D0D"/>
    <w:rsid w:val="00473D3C"/>
    <w:rsid w:val="004A2FF9"/>
    <w:rsid w:val="004C0F39"/>
    <w:rsid w:val="005D2F08"/>
    <w:rsid w:val="006547CD"/>
    <w:rsid w:val="006B4332"/>
    <w:rsid w:val="00767B14"/>
    <w:rsid w:val="00816092"/>
    <w:rsid w:val="00847AF8"/>
    <w:rsid w:val="00847E5C"/>
    <w:rsid w:val="008B6241"/>
    <w:rsid w:val="008D1B7C"/>
    <w:rsid w:val="00902F87"/>
    <w:rsid w:val="009D4C30"/>
    <w:rsid w:val="009F2BB1"/>
    <w:rsid w:val="00A85E80"/>
    <w:rsid w:val="00AF6FC9"/>
    <w:rsid w:val="00B91402"/>
    <w:rsid w:val="00C435E9"/>
    <w:rsid w:val="00D843C5"/>
    <w:rsid w:val="00DD326B"/>
    <w:rsid w:val="00DE6482"/>
    <w:rsid w:val="00F03105"/>
    <w:rsid w:val="00FC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4"/>
        <w:szCs w:val="24"/>
        <w:lang w:val="en-US" w:eastAsia="en-US" w:bidi="en-US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B7C"/>
    <w:pPr>
      <w:spacing w:line="240" w:lineRule="auto"/>
    </w:pPr>
    <w:rPr>
      <w:rFonts w:cstheme="minorBidi"/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609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81609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81609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6092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609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609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6092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609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1609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1609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609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609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609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609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81609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1609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609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16092"/>
    <w:rPr>
      <w:rFonts w:asciiTheme="majorHAnsi" w:eastAsiaTheme="majorEastAsia" w:hAnsiTheme="majorHAnsi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16092"/>
    <w:pPr>
      <w:outlineLvl w:val="9"/>
    </w:pPr>
  </w:style>
  <w:style w:type="paragraph" w:styleId="ListParagraph">
    <w:name w:val="List Paragraph"/>
    <w:basedOn w:val="Normal"/>
    <w:uiPriority w:val="34"/>
    <w:qFormat/>
    <w:rsid w:val="008D1B7C"/>
    <w:pPr>
      <w:ind w:left="720"/>
      <w:contextualSpacing/>
    </w:pPr>
  </w:style>
  <w:style w:type="table" w:styleId="TableGrid">
    <w:name w:val="Table Grid"/>
    <w:basedOn w:val="TableNormal"/>
    <w:uiPriority w:val="59"/>
    <w:rsid w:val="00F0310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D32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326B"/>
    <w:rPr>
      <w:rFonts w:cstheme="minorBidi"/>
      <w:sz w:val="22"/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DD32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26B"/>
    <w:rPr>
      <w:rFonts w:cstheme="minorBidi"/>
      <w:sz w:val="22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32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26B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4"/>
        <w:szCs w:val="24"/>
        <w:lang w:val="en-US" w:eastAsia="en-US" w:bidi="en-US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B7C"/>
    <w:pPr>
      <w:spacing w:line="240" w:lineRule="auto"/>
    </w:pPr>
    <w:rPr>
      <w:rFonts w:cstheme="minorBidi"/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609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81609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81609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6092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609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609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6092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609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1609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1609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609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609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609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609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81609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1609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609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16092"/>
    <w:rPr>
      <w:rFonts w:asciiTheme="majorHAnsi" w:eastAsiaTheme="majorEastAsia" w:hAnsiTheme="majorHAnsi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16092"/>
    <w:pPr>
      <w:outlineLvl w:val="9"/>
    </w:pPr>
  </w:style>
  <w:style w:type="paragraph" w:styleId="ListParagraph">
    <w:name w:val="List Paragraph"/>
    <w:basedOn w:val="Normal"/>
    <w:uiPriority w:val="34"/>
    <w:qFormat/>
    <w:rsid w:val="008D1B7C"/>
    <w:pPr>
      <w:ind w:left="720"/>
      <w:contextualSpacing/>
    </w:pPr>
  </w:style>
  <w:style w:type="table" w:styleId="TableGrid">
    <w:name w:val="Table Grid"/>
    <w:basedOn w:val="TableNormal"/>
    <w:uiPriority w:val="59"/>
    <w:rsid w:val="00F0310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D32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326B"/>
    <w:rPr>
      <w:rFonts w:cstheme="minorBidi"/>
      <w:sz w:val="22"/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DD32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26B"/>
    <w:rPr>
      <w:rFonts w:cstheme="minorBidi"/>
      <w:sz w:val="22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32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26B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4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AOC Font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Administrative Office of the Courts</Company>
  <LinksUpToDate>false</LinksUpToDate>
  <CharactersWithSpaces>5700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Marymichael Miatovich</dc:creator>
  <cp:lastModifiedBy>Sevaughn Banks</cp:lastModifiedBy>
  <cp:revision>24</cp:revision>
  <dcterms:created xsi:type="dcterms:W3CDTF">2013-09-23T22:20:00Z</dcterms:created>
  <dcterms:modified xsi:type="dcterms:W3CDTF">2013-12-06T23:58:00Z</dcterms:modified>
</cp:coreProperties>
</file>